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2378B460" w:rsidR="000B4492" w:rsidRDefault="09537680" w:rsidP="2F24B787">
      <w:pPr>
        <w:jc w:val="center"/>
        <w:rPr>
          <w:rFonts w:ascii="Tahoma" w:eastAsia="Tahoma" w:hAnsi="Tahoma" w:cs="Tahoma"/>
        </w:rPr>
      </w:pPr>
      <w:r>
        <w:rPr>
          <w:noProof/>
        </w:rPr>
        <w:drawing>
          <wp:inline distT="0" distB="0" distL="0" distR="0" wp14:anchorId="3A0035F7" wp14:editId="48C5C0D4">
            <wp:extent cx="2171700" cy="1123950"/>
            <wp:effectExtent l="0" t="0" r="0" b="0"/>
            <wp:docPr id="1673693806" name="Picture 16736938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1123950"/>
                    </a:xfrm>
                    <a:prstGeom prst="rect">
                      <a:avLst/>
                    </a:prstGeom>
                  </pic:spPr>
                </pic:pic>
              </a:graphicData>
            </a:graphic>
          </wp:inline>
        </w:drawing>
      </w:r>
    </w:p>
    <w:p w14:paraId="1E69331D" w14:textId="60BEAAE3" w:rsidR="000B4492" w:rsidRDefault="5DB74347" w:rsidP="2F24B787">
      <w:pPr>
        <w:jc w:val="center"/>
        <w:rPr>
          <w:rFonts w:ascii="Tahoma" w:eastAsia="Tahoma" w:hAnsi="Tahoma" w:cs="Tahoma"/>
          <w:b/>
          <w:bCs/>
          <w:sz w:val="36"/>
          <w:szCs w:val="36"/>
          <w:u w:val="single"/>
          <w:lang w:val="en-US" w:eastAsia="en-GB"/>
        </w:rPr>
      </w:pPr>
      <w:r w:rsidRPr="5DB74347">
        <w:rPr>
          <w:rFonts w:ascii="Tahoma" w:eastAsia="Tahoma" w:hAnsi="Tahoma" w:cs="Tahoma"/>
          <w:b/>
          <w:bCs/>
          <w:sz w:val="36"/>
          <w:szCs w:val="36"/>
          <w:u w:val="single"/>
        </w:rPr>
        <w:t>Teacher of Economics</w:t>
      </w:r>
    </w:p>
    <w:p w14:paraId="2275F0B4" w14:textId="3A78E175" w:rsidR="00097916" w:rsidRPr="00097916" w:rsidRDefault="00097916" w:rsidP="2F24B787">
      <w:pPr>
        <w:rPr>
          <w:rFonts w:ascii="Tahoma" w:eastAsia="Tahoma" w:hAnsi="Tahoma" w:cs="Tahoma"/>
        </w:rPr>
      </w:pPr>
      <w:r>
        <w:rPr>
          <w:noProof/>
        </w:rPr>
        <w:drawing>
          <wp:inline distT="0" distB="0" distL="0" distR="0" wp14:anchorId="4A6E2B8E" wp14:editId="20A03972">
            <wp:extent cx="5769576" cy="2628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69576" cy="262890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F24B787">
        <w:rPr>
          <w:rFonts w:ascii="Tahoma" w:eastAsia="Tahoma" w:hAnsi="Tahoma" w:cs="Tahoma"/>
          <w:b/>
          <w:bCs/>
        </w:rPr>
        <w:t>A BIT ABOUT US:</w:t>
      </w:r>
    </w:p>
    <w:p w14:paraId="4DDFB011" w14:textId="03989EF8" w:rsidR="009D1323" w:rsidRDefault="004A5FDC" w:rsidP="09537680">
      <w:pPr>
        <w:spacing w:after="0" w:line="240" w:lineRule="auto"/>
        <w:jc w:val="both"/>
        <w:rPr>
          <w:rFonts w:ascii="Tahoma" w:eastAsia="Tahoma" w:hAnsi="Tahoma" w:cs="Tahoma"/>
          <w:lang w:eastAsia="en-GB"/>
        </w:rPr>
      </w:pPr>
      <w:r w:rsidRPr="2F24B787">
        <w:rPr>
          <w:rFonts w:ascii="Tahoma" w:eastAsia="Tahoma" w:hAnsi="Tahoma" w:cs="Tahoma"/>
          <w:lang w:eastAsia="en-GB"/>
        </w:rPr>
        <w:t xml:space="preserve">Stowe School occupies Stowe House and approximately 200 acres of the Stowe estate, and is located in Stowe’s </w:t>
      </w:r>
      <w:r w:rsidR="00423731" w:rsidRPr="2F24B787">
        <w:rPr>
          <w:rFonts w:ascii="Tahoma" w:eastAsia="Tahoma" w:hAnsi="Tahoma" w:cs="Tahoma"/>
          <w:lang w:eastAsia="en-GB"/>
        </w:rPr>
        <w:t>world-famous</w:t>
      </w:r>
      <w:r w:rsidRPr="2F24B787">
        <w:rPr>
          <w:rFonts w:ascii="Tahoma" w:eastAsia="Tahoma" w:hAnsi="Tahoma" w:cs="Tahoma"/>
          <w:lang w:eastAsia="en-GB"/>
        </w:rPr>
        <w:t xml:space="preserve"> landscape gardens set in 880 acres. Stowe School is an independent co-educational boarding School with approximately </w:t>
      </w:r>
      <w:r w:rsidR="00512ADC" w:rsidRPr="2F24B787">
        <w:rPr>
          <w:rFonts w:ascii="Tahoma" w:eastAsia="Tahoma" w:hAnsi="Tahoma" w:cs="Tahoma"/>
          <w:lang w:eastAsia="en-GB"/>
        </w:rPr>
        <w:t>870</w:t>
      </w:r>
      <w:r w:rsidRPr="2F24B787">
        <w:rPr>
          <w:rFonts w:ascii="Tahoma" w:eastAsia="Tahoma" w:hAnsi="Tahoma" w:cs="Tahoma"/>
          <w:lang w:eastAsia="en-GB"/>
        </w:rPr>
        <w:t xml:space="preserve"> pupils. There are around 400 full and part-time staff with 80 staff and their families living on site. </w:t>
      </w:r>
    </w:p>
    <w:p w14:paraId="58CC5E82" w14:textId="52BBD551" w:rsidR="009D1323" w:rsidRDefault="009D1323" w:rsidP="09537680">
      <w:pPr>
        <w:spacing w:after="0" w:line="240" w:lineRule="auto"/>
        <w:jc w:val="both"/>
        <w:rPr>
          <w:rFonts w:ascii="Tahoma" w:eastAsia="Tahoma" w:hAnsi="Tahoma" w:cs="Tahoma"/>
          <w:lang w:eastAsia="en-GB"/>
        </w:rPr>
      </w:pPr>
    </w:p>
    <w:p w14:paraId="66EB2C1F" w14:textId="014F568F" w:rsidR="009D1323" w:rsidRDefault="09537680" w:rsidP="2F24B787">
      <w:pPr>
        <w:spacing w:beforeAutospacing="1" w:afterAutospacing="1" w:line="240" w:lineRule="auto"/>
        <w:rPr>
          <w:rStyle w:val="normaltextrun"/>
          <w:rFonts w:ascii="Tahoma" w:eastAsia="Tahoma" w:hAnsi="Tahoma" w:cs="Tahoma"/>
          <w:color w:val="000000" w:themeColor="text1"/>
        </w:rPr>
      </w:pPr>
      <w:r w:rsidRPr="2F24B787">
        <w:rPr>
          <w:rFonts w:ascii="Tahoma" w:eastAsia="Tahoma" w:hAnsi="Tahoma" w:cs="Tahoma"/>
        </w:rPr>
        <w:t xml:space="preserve">In January 2021, Winchester House and Swanbourne House Schools became part of The Stowe Group. </w:t>
      </w:r>
      <w:r w:rsidRPr="2F24B787">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p>
    <w:p w14:paraId="73518DAB" w14:textId="4ACF44A6" w:rsidR="009D1323" w:rsidRPr="00EF74CC" w:rsidRDefault="09537680" w:rsidP="09537680">
      <w:pPr>
        <w:spacing w:beforeAutospacing="1" w:afterAutospacing="1" w:line="240" w:lineRule="auto"/>
        <w:rPr>
          <w:rFonts w:ascii="Tahoma" w:eastAsia="Tahoma" w:hAnsi="Tahoma" w:cs="Tahoma"/>
          <w:b/>
          <w:bCs/>
          <w:color w:val="000000" w:themeColor="text1"/>
        </w:rPr>
      </w:pPr>
      <w:r w:rsidRPr="2F24B787">
        <w:rPr>
          <w:rStyle w:val="normaltextrun"/>
          <w:rFonts w:ascii="Tahoma" w:eastAsia="Tahoma" w:hAnsi="Tahoma" w:cs="Tahoma"/>
          <w:b/>
          <w:bCs/>
          <w:color w:val="000000" w:themeColor="text1"/>
        </w:rPr>
        <w:t>WE ARE CHANGE MAKERS</w:t>
      </w:r>
    </w:p>
    <w:p w14:paraId="03F7A3B1" w14:textId="7134105A" w:rsidR="009D1323" w:rsidRDefault="09537680" w:rsidP="09537680">
      <w:pPr>
        <w:spacing w:beforeAutospacing="1" w:afterAutospacing="1" w:line="240" w:lineRule="auto"/>
        <w:rPr>
          <w:rFonts w:ascii="Tahoma" w:eastAsia="Tahoma" w:hAnsi="Tahoma" w:cs="Tahoma"/>
        </w:rPr>
      </w:pPr>
      <w:r w:rsidRPr="2F24B787">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7564537D" w14:textId="24E3D9EC" w:rsidR="00EF74CC" w:rsidRDefault="00EF74CC" w:rsidP="09537680">
      <w:pPr>
        <w:spacing w:beforeAutospacing="1" w:afterAutospacing="1" w:line="240" w:lineRule="auto"/>
        <w:rPr>
          <w:rFonts w:ascii="Tahoma" w:eastAsia="Tahoma" w:hAnsi="Tahoma" w:cs="Tahoma"/>
        </w:rPr>
      </w:pPr>
    </w:p>
    <w:p w14:paraId="542C01C8" w14:textId="77777777" w:rsidR="00EF74CC" w:rsidRDefault="00EF74CC" w:rsidP="09537680">
      <w:pPr>
        <w:spacing w:beforeAutospacing="1" w:afterAutospacing="1" w:line="240" w:lineRule="auto"/>
        <w:rPr>
          <w:rFonts w:ascii="Tahoma" w:eastAsia="Tahoma" w:hAnsi="Tahoma" w:cs="Tahoma"/>
        </w:rPr>
      </w:pPr>
    </w:p>
    <w:p w14:paraId="28530534" w14:textId="0A968E16" w:rsidR="009D1323" w:rsidRDefault="09537680" w:rsidP="5DB74347">
      <w:pPr>
        <w:spacing w:beforeAutospacing="1" w:afterAutospacing="1" w:line="240" w:lineRule="auto"/>
        <w:rPr>
          <w:rFonts w:ascii="Tahoma" w:eastAsia="Tahoma" w:hAnsi="Tahoma" w:cs="Tahoma"/>
          <w:b/>
          <w:bCs/>
          <w:color w:val="000000" w:themeColor="text1"/>
        </w:rPr>
      </w:pPr>
      <w:r w:rsidRPr="5DB74347">
        <w:rPr>
          <w:rFonts w:ascii="Tahoma" w:eastAsia="Tahoma" w:hAnsi="Tahoma" w:cs="Tahoma"/>
          <w:b/>
          <w:bCs/>
          <w:color w:val="000000" w:themeColor="text1"/>
        </w:rPr>
        <w:lastRenderedPageBreak/>
        <w:t>KEY TASKS/MAIN DUTIES: Teacher of Economics</w:t>
      </w:r>
    </w:p>
    <w:p w14:paraId="14E46631" w14:textId="6C089FB6" w:rsidR="45EC5C18" w:rsidRDefault="45EC5C18" w:rsidP="45EC5C18">
      <w:pPr>
        <w:jc w:val="both"/>
        <w:rPr>
          <w:rFonts w:ascii="Tahoma" w:eastAsia="Tahoma" w:hAnsi="Tahoma" w:cs="Tahoma"/>
        </w:rPr>
      </w:pPr>
      <w:r w:rsidRPr="45EC5C18">
        <w:rPr>
          <w:rFonts w:ascii="Tahoma" w:eastAsia="Tahoma" w:hAnsi="Tahoma" w:cs="Tahoma"/>
        </w:rPr>
        <w:t>Stowe seeks an enthusiastic and inspirational Teacher of Economics.</w:t>
      </w:r>
    </w:p>
    <w:p w14:paraId="23FDA143" w14:textId="1348C575" w:rsidR="45EC5C18" w:rsidRDefault="45EC5C18" w:rsidP="45EC5C18">
      <w:pPr>
        <w:jc w:val="both"/>
        <w:rPr>
          <w:rFonts w:ascii="Tahoma" w:eastAsia="Tahoma" w:hAnsi="Tahoma" w:cs="Tahoma"/>
        </w:rPr>
      </w:pPr>
      <w:r w:rsidRPr="45EC5C18">
        <w:rPr>
          <w:rFonts w:ascii="Tahoma" w:eastAsia="Tahoma" w:hAnsi="Tahoma" w:cs="Tahoma"/>
        </w:rPr>
        <w:t xml:space="preserve">Economics is a vibrant and growing department at Stowe, the successful candidate will be a dynamic classroom practitioner with the ability to teach and inspire pupils at A Level.  </w:t>
      </w:r>
    </w:p>
    <w:p w14:paraId="5E09D381" w14:textId="7AC09292" w:rsidR="00EF74CC" w:rsidRDefault="45EC5C18" w:rsidP="00EF74CC">
      <w:pPr>
        <w:jc w:val="both"/>
        <w:rPr>
          <w:rFonts w:ascii="Tahoma" w:eastAsia="Tahoma" w:hAnsi="Tahoma" w:cs="Tahoma"/>
        </w:rPr>
      </w:pPr>
      <w:r w:rsidRPr="45EC5C18">
        <w:rPr>
          <w:rFonts w:ascii="Tahoma" w:eastAsia="Tahoma" w:hAnsi="Tahoma" w:cs="Tahoma"/>
        </w:rPr>
        <w:t>A willingness to contribute fully to the Department while also adding to the extra-curricular and pastoral life of a busy boarding school is essential.</w:t>
      </w:r>
    </w:p>
    <w:p w14:paraId="48C3EA91" w14:textId="77777777" w:rsidR="00EF74CC" w:rsidRPr="00EF74CC" w:rsidRDefault="00EF74CC" w:rsidP="00EF74CC">
      <w:pPr>
        <w:jc w:val="both"/>
        <w:rPr>
          <w:rFonts w:ascii="Tahoma" w:eastAsia="Tahoma" w:hAnsi="Tahoma" w:cs="Tahoma"/>
        </w:rPr>
      </w:pPr>
    </w:p>
    <w:p w14:paraId="35D33F2B" w14:textId="428FB68C" w:rsidR="5DB74347" w:rsidRDefault="2F24B787" w:rsidP="00EF74CC">
      <w:pPr>
        <w:jc w:val="both"/>
        <w:rPr>
          <w:rFonts w:ascii="Tahoma" w:eastAsia="Tahoma" w:hAnsi="Tahoma" w:cs="Tahoma"/>
          <w:color w:val="000000" w:themeColor="text1"/>
        </w:rPr>
      </w:pPr>
      <w:r w:rsidRPr="45EC5C18">
        <w:rPr>
          <w:rFonts w:ascii="Tahoma" w:eastAsia="Tahoma" w:hAnsi="Tahoma" w:cs="Tahoma"/>
          <w:b/>
          <w:bCs/>
          <w:color w:val="000000" w:themeColor="text1"/>
        </w:rPr>
        <w:t>Salary:</w:t>
      </w:r>
      <w:r w:rsidRPr="45EC5C18">
        <w:rPr>
          <w:rFonts w:ascii="Tahoma" w:eastAsia="Tahoma" w:hAnsi="Tahoma" w:cs="Tahoma"/>
          <w:color w:val="000000" w:themeColor="text1"/>
        </w:rPr>
        <w:t xml:space="preserve"> </w:t>
      </w:r>
      <w:r w:rsidR="45EC5C18" w:rsidRPr="45EC5C18">
        <w:rPr>
          <w:rFonts w:ascii="Tahoma" w:eastAsia="Tahoma" w:hAnsi="Tahoma" w:cs="Tahoma"/>
        </w:rPr>
        <w:t xml:space="preserve">a very attractive and competitive package is offered plus a subject shortage allowance of £5000.00. We will look at matching your existing salary in line with experience and can offer the option of accommodation.  </w:t>
      </w:r>
    </w:p>
    <w:p w14:paraId="1D5B0C48" w14:textId="12E1883C" w:rsidR="5DB74347" w:rsidRDefault="09537680" w:rsidP="00EF74CC">
      <w:pPr>
        <w:jc w:val="both"/>
        <w:rPr>
          <w:rFonts w:ascii="Tahoma" w:eastAsia="Tahoma" w:hAnsi="Tahoma" w:cs="Tahoma"/>
        </w:rPr>
      </w:pPr>
      <w:r w:rsidRPr="45EC5C18">
        <w:rPr>
          <w:rFonts w:ascii="Tahoma" w:eastAsia="Tahoma" w:hAnsi="Tahoma" w:cs="Tahoma"/>
          <w:b/>
          <w:bCs/>
        </w:rPr>
        <w:t xml:space="preserve">How to apply: </w:t>
      </w:r>
      <w:r w:rsidR="45EC5C18" w:rsidRPr="45EC5C18">
        <w:rPr>
          <w:rFonts w:ascii="Tahoma" w:eastAsia="Tahoma" w:hAnsi="Tahoma" w:cs="Tahoma"/>
        </w:rPr>
        <w:t xml:space="preserve">Information and application forms are available from the People Department at Stowe </w:t>
      </w:r>
      <w:hyperlink r:id="rId12">
        <w:r w:rsidR="45EC5C18" w:rsidRPr="45EC5C18">
          <w:rPr>
            <w:rStyle w:val="Hyperlink"/>
            <w:rFonts w:ascii="Tahoma" w:eastAsia="Tahoma" w:hAnsi="Tahoma" w:cs="Tahoma"/>
          </w:rPr>
          <w:t>recruitment@Stowe.co.uk</w:t>
        </w:r>
      </w:hyperlink>
      <w:r w:rsidR="45EC5C18" w:rsidRPr="45EC5C18">
        <w:rPr>
          <w:rFonts w:ascii="Tahoma" w:eastAsia="Tahoma" w:hAnsi="Tahoma" w:cs="Tahoma"/>
        </w:rPr>
        <w:t xml:space="preserve">  or on the school website - </w:t>
      </w:r>
      <w:hyperlink r:id="rId13">
        <w:r w:rsidR="45EC5C18" w:rsidRPr="45EC5C18">
          <w:rPr>
            <w:rStyle w:val="Hyperlink"/>
            <w:rFonts w:ascii="Tahoma" w:eastAsia="Tahoma" w:hAnsi="Tahoma" w:cs="Tahoma"/>
          </w:rPr>
          <w:t>https://www.stowe.co.uk/careers-at-stowe</w:t>
        </w:r>
      </w:hyperlink>
    </w:p>
    <w:p w14:paraId="23E0F00E" w14:textId="720F45D5" w:rsidR="044A85DA" w:rsidRDefault="044A85DA" w:rsidP="2F24B787">
      <w:pPr>
        <w:spacing w:beforeAutospacing="1" w:afterAutospacing="1" w:line="240" w:lineRule="auto"/>
        <w:rPr>
          <w:rFonts w:ascii="Tahoma" w:eastAsia="Tahoma" w:hAnsi="Tahoma" w:cs="Tahoma"/>
          <w:b/>
          <w:bCs/>
        </w:rPr>
      </w:pPr>
      <w:r w:rsidRPr="45EC5C18">
        <w:rPr>
          <w:rFonts w:ascii="Tahoma" w:eastAsia="Tahoma" w:hAnsi="Tahoma" w:cs="Tahoma"/>
          <w:b/>
          <w:bCs/>
        </w:rPr>
        <w:t>Closing date: 03 July 2022</w:t>
      </w:r>
    </w:p>
    <w:p w14:paraId="6BEDA2FF" w14:textId="416B3DE1" w:rsidR="009D1323" w:rsidRDefault="45EC5C18" w:rsidP="09537680">
      <w:pPr>
        <w:spacing w:beforeAutospacing="1" w:afterAutospacing="1" w:line="240" w:lineRule="auto"/>
        <w:rPr>
          <w:rFonts w:ascii="Tahoma" w:eastAsia="Tahoma" w:hAnsi="Tahoma" w:cs="Tahoma"/>
          <w:b/>
          <w:bCs/>
        </w:rPr>
      </w:pPr>
      <w:r w:rsidRPr="45EC5C18">
        <w:rPr>
          <w:rFonts w:ascii="Tahoma" w:eastAsia="Tahoma" w:hAnsi="Tahoma" w:cs="Tahoma"/>
          <w:b/>
          <w:bCs/>
        </w:rPr>
        <w:t>Interview Date: TBC</w:t>
      </w:r>
    </w:p>
    <w:p w14:paraId="6FCCF2B5" w14:textId="5FCC56D0" w:rsidR="2F24B787" w:rsidRPr="00EF74CC" w:rsidRDefault="09537680" w:rsidP="2F24B787">
      <w:pPr>
        <w:spacing w:beforeAutospacing="1" w:afterAutospacing="1" w:line="240" w:lineRule="auto"/>
        <w:rPr>
          <w:rFonts w:ascii="Tahoma" w:eastAsia="Tahoma" w:hAnsi="Tahoma" w:cs="Tahoma"/>
        </w:rPr>
      </w:pPr>
      <w:r w:rsidRPr="5DB74347">
        <w:rPr>
          <w:rFonts w:ascii="Tahoma" w:eastAsia="Tahoma" w:hAnsi="Tahoma" w:cs="Tahoma"/>
          <w:b/>
          <w:bCs/>
        </w:rPr>
        <w:t xml:space="preserve">For more details on the role or for an informal chat please contact: </w:t>
      </w:r>
      <w:r w:rsidRPr="5DB74347">
        <w:rPr>
          <w:rFonts w:ascii="Tahoma" w:eastAsia="Tahoma" w:hAnsi="Tahoma" w:cs="Tahoma"/>
        </w:rPr>
        <w:t xml:space="preserve">Adi Gupta, </w:t>
      </w:r>
      <w:r w:rsidR="2F24B787" w:rsidRPr="5DB74347">
        <w:rPr>
          <w:rFonts w:ascii="Tahoma" w:eastAsia="Tahoma" w:hAnsi="Tahoma" w:cs="Tahoma"/>
          <w:color w:val="201F1E"/>
        </w:rPr>
        <w:t xml:space="preserve">01280 818405  </w:t>
      </w:r>
      <w:hyperlink r:id="rId14">
        <w:r w:rsidR="2F24B787" w:rsidRPr="5DB74347">
          <w:rPr>
            <w:rStyle w:val="Hyperlink"/>
            <w:rFonts w:ascii="Tahoma" w:eastAsia="Tahoma" w:hAnsi="Tahoma" w:cs="Tahoma"/>
          </w:rPr>
          <w:t>email:agupta@stowe.co.uk</w:t>
        </w:r>
      </w:hyperlink>
      <w:r w:rsidR="2F24B787" w:rsidRPr="5DB74347">
        <w:rPr>
          <w:rFonts w:ascii="Tahoma" w:eastAsia="Tahoma" w:hAnsi="Tahoma" w:cs="Tahoma"/>
          <w:color w:val="201F1E"/>
        </w:rPr>
        <w:t xml:space="preserve"> or </w:t>
      </w:r>
      <w:hyperlink r:id="rId15">
        <w:r w:rsidR="2F24B787" w:rsidRPr="5DB74347">
          <w:rPr>
            <w:rStyle w:val="Hyperlink"/>
            <w:rFonts w:ascii="Tahoma" w:eastAsia="Tahoma" w:hAnsi="Tahoma" w:cs="Tahoma"/>
          </w:rPr>
          <w:t>recruitment@stowe.co.uk</w:t>
        </w:r>
      </w:hyperlink>
    </w:p>
    <w:p w14:paraId="702FC734" w14:textId="1668C641" w:rsidR="009D1323" w:rsidRDefault="09537680" w:rsidP="09537680">
      <w:pPr>
        <w:spacing w:beforeAutospacing="1" w:afterAutospacing="1" w:line="240" w:lineRule="auto"/>
        <w:rPr>
          <w:rFonts w:ascii="Tahoma" w:eastAsia="Tahoma" w:hAnsi="Tahoma" w:cs="Tahoma"/>
          <w:b/>
          <w:bCs/>
        </w:rPr>
      </w:pPr>
      <w:r w:rsidRPr="09537680">
        <w:rPr>
          <w:rFonts w:ascii="Tahoma" w:eastAsia="Tahoma" w:hAnsi="Tahoma" w:cs="Tahoma"/>
          <w:b/>
          <w:bCs/>
        </w:rPr>
        <w:t>WHAT DOES THE STOWE GROUP OFFER YOU?</w:t>
      </w:r>
    </w:p>
    <w:p w14:paraId="27EBF172" w14:textId="34EFD87F" w:rsidR="009D1323" w:rsidRPr="00EF74CC" w:rsidRDefault="09537680" w:rsidP="00EF74CC">
      <w:pPr>
        <w:spacing w:beforeAutospacing="1" w:afterAutospacing="1" w:line="240" w:lineRule="auto"/>
        <w:rPr>
          <w:rFonts w:ascii="Tahoma" w:eastAsia="Tahoma" w:hAnsi="Tahoma" w:cs="Tahoma"/>
          <w:color w:val="333333"/>
        </w:rPr>
      </w:pPr>
      <w:r w:rsidRPr="09537680">
        <w:rPr>
          <w:rFonts w:ascii="Tahoma" w:eastAsia="Tahoma" w:hAnsi="Tahoma" w:cs="Tahoma"/>
          <w:color w:val="333333"/>
        </w:rPr>
        <w:t>As part of our Stowe Group family, you can access many benefits to include:</w:t>
      </w:r>
    </w:p>
    <w:p w14:paraId="129747D4" w14:textId="268E61E5"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Free meals, refreshments and parking</w:t>
      </w:r>
    </w:p>
    <w:p w14:paraId="7FC0503B" w14:textId="461FB15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Competitive pension scheme</w:t>
      </w:r>
    </w:p>
    <w:p w14:paraId="3137302A" w14:textId="10CA2AC3"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Discounted School Fees – 50% across all Schools</w:t>
      </w:r>
    </w:p>
    <w:p w14:paraId="7C3F8835" w14:textId="6C9239A6"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Annual Golf Membership for colleague and immediate family</w:t>
      </w:r>
    </w:p>
    <w:p w14:paraId="66BD5581" w14:textId="43BB5F6D"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Use of School facilities – gym/swimming pool for colleague and family</w:t>
      </w:r>
    </w:p>
    <w:p w14:paraId="18AC9496" w14:textId="5541204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 xml:space="preserve">Death in service benefit </w:t>
      </w:r>
    </w:p>
    <w:p w14:paraId="43C66F9F" w14:textId="2115073C"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Wellbeing benefits including free Flu vaccination and eye tests</w:t>
      </w:r>
    </w:p>
    <w:p w14:paraId="6C4A25DA" w14:textId="0063F2AB" w:rsidR="009D1323"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10% discount in the School Shop</w:t>
      </w:r>
    </w:p>
    <w:p w14:paraId="34605058" w14:textId="0F86497D" w:rsidR="009D1323" w:rsidRPr="00EF74CC" w:rsidRDefault="09537680" w:rsidP="09537680">
      <w:pPr>
        <w:pStyle w:val="xmsolistparagraph"/>
        <w:numPr>
          <w:ilvl w:val="0"/>
          <w:numId w:val="1"/>
        </w:numPr>
        <w:spacing w:line="240" w:lineRule="auto"/>
        <w:rPr>
          <w:rFonts w:ascii="Tahoma" w:eastAsia="Tahoma" w:hAnsi="Tahoma" w:cs="Tahoma"/>
          <w:color w:val="201F1E"/>
          <w:sz w:val="23"/>
          <w:szCs w:val="23"/>
        </w:rPr>
      </w:pPr>
      <w:r w:rsidRPr="09537680">
        <w:rPr>
          <w:rFonts w:ascii="Tahoma" w:eastAsia="Tahoma" w:hAnsi="Tahoma" w:cs="Tahoma"/>
          <w:color w:val="201F1E"/>
          <w:sz w:val="23"/>
          <w:szCs w:val="23"/>
        </w:rPr>
        <w:t>Learning and development opportunities</w:t>
      </w:r>
    </w:p>
    <w:p w14:paraId="3E809F39" w14:textId="795BA56E" w:rsidR="009D1323" w:rsidRDefault="004A5FDC" w:rsidP="09537680">
      <w:pPr>
        <w:spacing w:beforeAutospacing="1" w:afterAutospacing="1" w:line="240" w:lineRule="auto"/>
        <w:rPr>
          <w:rFonts w:ascii="Tahoma" w:eastAsia="Tahoma" w:hAnsi="Tahoma" w:cs="Tahoma"/>
          <w:lang w:eastAsia="en-GB"/>
        </w:rPr>
      </w:pPr>
      <w:r w:rsidRPr="09537680">
        <w:rPr>
          <w:rFonts w:ascii="Tahoma" w:eastAsia="Tahoma" w:hAnsi="Tahoma" w:cs="Tahoma"/>
          <w:b/>
          <w:bCs/>
          <w:lang w:eastAsia="en-GB"/>
        </w:rPr>
        <w:t xml:space="preserve">The Stowe School Group </w:t>
      </w:r>
      <w:r w:rsidRPr="09537680">
        <w:rPr>
          <w:rFonts w:ascii="Tahoma" w:eastAsia="Tahoma" w:hAnsi="Tahoma" w:cs="Tahoma"/>
          <w:lang w:eastAsia="en-GB"/>
        </w:rPr>
        <w:t>is committed to safeguarding and promoting the welfare of children and expects all staff to share in this commitment.</w:t>
      </w:r>
    </w:p>
    <w:p w14:paraId="5A1C331D" w14:textId="26C30C0C" w:rsidR="009D1323" w:rsidRDefault="009D1323" w:rsidP="09537680">
      <w:pPr>
        <w:spacing w:after="0" w:line="240" w:lineRule="auto"/>
        <w:jc w:val="both"/>
        <w:rPr>
          <w:rFonts w:ascii="Tahoma" w:eastAsia="Tahoma" w:hAnsi="Tahoma" w:cs="Tahoma"/>
          <w:kern w:val="28"/>
          <w:lang w:eastAsia="en-GB"/>
          <w14:cntxtAlts/>
        </w:rPr>
      </w:pPr>
    </w:p>
    <w:p w14:paraId="72F0D449" w14:textId="54E9F725" w:rsidR="09537680" w:rsidRDefault="09537680" w:rsidP="09537680">
      <w:pPr>
        <w:rPr>
          <w:rFonts w:ascii="Tahoma" w:eastAsia="Tahoma" w:hAnsi="Tahoma" w:cs="Tahoma"/>
          <w:color w:val="333333"/>
        </w:rPr>
      </w:pPr>
      <w:r w:rsidRPr="09537680">
        <w:rPr>
          <w:rFonts w:ascii="Tahoma" w:eastAsia="Tahoma" w:hAnsi="Tahoma" w:cs="Tahoma"/>
          <w:b/>
          <w:bCs/>
          <w:color w:val="333333"/>
        </w:rPr>
        <w:t>Application deadline:</w:t>
      </w:r>
      <w:r w:rsidRPr="09537680">
        <w:rPr>
          <w:rFonts w:ascii="Tahoma" w:eastAsia="Tahoma" w:hAnsi="Tahoma" w:cs="Tahoma"/>
          <w:color w:val="333333"/>
        </w:rPr>
        <w:t xml:space="preserve"> This post will close on the closing date stated at midnight. If we receive a large number of applications or there is a change in circumstance, we may be required to close a job before to the closing date.</w:t>
      </w:r>
    </w:p>
    <w:p w14:paraId="79901415" w14:textId="0A268CD7" w:rsidR="00EF74CC" w:rsidRDefault="09537680" w:rsidP="00F34A54">
      <w:pPr>
        <w:rPr>
          <w:rFonts w:ascii="Tahoma" w:eastAsia="Tahoma" w:hAnsi="Tahoma" w:cs="Tahoma"/>
          <w:color w:val="333333"/>
        </w:rPr>
      </w:pPr>
      <w:r w:rsidRPr="09537680">
        <w:rPr>
          <w:rFonts w:ascii="Tahoma" w:eastAsia="Tahoma" w:hAnsi="Tahoma" w:cs="Tahoma"/>
          <w:b/>
          <w:bCs/>
          <w:color w:val="333333"/>
        </w:rPr>
        <w:t>Contacting you:</w:t>
      </w:r>
      <w:r w:rsidRPr="09537680">
        <w:rPr>
          <w:rFonts w:ascii="Tahoma" w:eastAsia="Tahoma" w:hAnsi="Tahoma" w:cs="Tahoma"/>
          <w:color w:val="333333"/>
        </w:rPr>
        <w:t xml:space="preserve"> We will contact candidates through the email address supplied on their application form. Please make sure you check this regularly.</w:t>
      </w:r>
    </w:p>
    <w:p w14:paraId="03F5DB1B" w14:textId="77777777" w:rsidR="00E53B31" w:rsidRPr="00E53B31" w:rsidRDefault="00E53B31" w:rsidP="00F34A54">
      <w:pPr>
        <w:rPr>
          <w:rFonts w:ascii="Tahoma" w:eastAsia="Tahoma" w:hAnsi="Tahoma" w:cs="Tahoma"/>
          <w:color w:val="333333"/>
        </w:rPr>
      </w:pPr>
    </w:p>
    <w:p w14:paraId="6281CA0E" w14:textId="77777777" w:rsidR="00EF74CC" w:rsidRPr="00B00D7D" w:rsidRDefault="00EF74CC" w:rsidP="00EF74CC">
      <w:pPr>
        <w:jc w:val="center"/>
        <w:rPr>
          <w:rFonts w:ascii="Calibri" w:hAnsi="Calibri" w:cs="Verdana"/>
          <w:b/>
          <w:bCs/>
          <w:u w:val="single"/>
        </w:rPr>
      </w:pPr>
      <w:r w:rsidRPr="00B00D7D">
        <w:rPr>
          <w:rFonts w:ascii="Calibri" w:hAnsi="Calibri" w:cs="Verdana"/>
          <w:b/>
          <w:bCs/>
          <w:u w:val="single"/>
        </w:rPr>
        <w:t>Job Description</w:t>
      </w:r>
    </w:p>
    <w:p w14:paraId="28316F9A" w14:textId="77777777" w:rsidR="00EF74CC" w:rsidRPr="00B00D7D" w:rsidRDefault="00EF74CC" w:rsidP="00EF74CC">
      <w:pPr>
        <w:rPr>
          <w:rFonts w:ascii="Calibri" w:hAnsi="Calibri" w:cs="Verdana"/>
          <w:b/>
          <w:bCs/>
        </w:rPr>
      </w:pPr>
    </w:p>
    <w:p w14:paraId="0B932BBC" w14:textId="77777777" w:rsidR="00EF74CC" w:rsidRPr="00B00D7D" w:rsidRDefault="00EF74CC" w:rsidP="00EF74CC">
      <w:pPr>
        <w:rPr>
          <w:rFonts w:ascii="Calibri" w:hAnsi="Calibri" w:cs="Verdana"/>
        </w:rPr>
      </w:pPr>
      <w:r w:rsidRPr="00B00D7D">
        <w:rPr>
          <w:rFonts w:ascii="Calibri" w:hAnsi="Calibri" w:cs="Verdana"/>
          <w:b/>
          <w:bCs/>
        </w:rPr>
        <w:t xml:space="preserve">Job Title:           </w:t>
      </w:r>
      <w:r>
        <w:rPr>
          <w:rFonts w:ascii="Calibri" w:hAnsi="Calibri" w:cs="Verdana"/>
          <w:b/>
          <w:bCs/>
        </w:rPr>
        <w:t xml:space="preserve">   </w:t>
      </w:r>
      <w:r>
        <w:rPr>
          <w:rFonts w:ascii="Calibri" w:hAnsi="Calibri" w:cs="Verdana"/>
          <w:b/>
          <w:bCs/>
        </w:rPr>
        <w:tab/>
        <w:t>Subject Teacher – Economics</w:t>
      </w:r>
    </w:p>
    <w:p w14:paraId="28017509" w14:textId="77777777" w:rsidR="00EF74CC" w:rsidRPr="00B00D7D" w:rsidRDefault="00EF74CC" w:rsidP="00EF74CC">
      <w:pPr>
        <w:rPr>
          <w:rFonts w:ascii="Calibri" w:hAnsi="Calibri" w:cs="Verdana"/>
          <w:b/>
          <w:bCs/>
        </w:rPr>
      </w:pPr>
      <w:r w:rsidRPr="00B00D7D">
        <w:rPr>
          <w:rFonts w:ascii="Calibri" w:hAnsi="Calibri" w:cs="Verdana"/>
          <w:b/>
          <w:bCs/>
        </w:rPr>
        <w:t xml:space="preserve">Department:        </w:t>
      </w:r>
      <w:r w:rsidRPr="00B00D7D">
        <w:rPr>
          <w:rFonts w:ascii="Calibri" w:hAnsi="Calibri" w:cs="Verdana"/>
          <w:b/>
          <w:bCs/>
        </w:rPr>
        <w:tab/>
      </w:r>
      <w:r>
        <w:rPr>
          <w:rFonts w:ascii="Calibri" w:hAnsi="Calibri" w:cs="Verdana"/>
          <w:b/>
          <w:bCs/>
        </w:rPr>
        <w:t xml:space="preserve">Economics </w:t>
      </w:r>
    </w:p>
    <w:p w14:paraId="5AF3946A" w14:textId="77777777" w:rsidR="00EF74CC" w:rsidRPr="00B00D7D" w:rsidRDefault="00EF74CC" w:rsidP="00EF74CC">
      <w:pPr>
        <w:rPr>
          <w:rFonts w:ascii="Calibri" w:hAnsi="Calibri" w:cs="Verdana"/>
          <w:b/>
          <w:bCs/>
        </w:rPr>
      </w:pPr>
      <w:r w:rsidRPr="00B00D7D">
        <w:rPr>
          <w:rFonts w:ascii="Calibri" w:hAnsi="Calibri" w:cs="Verdana"/>
          <w:b/>
          <w:bCs/>
        </w:rPr>
        <w:t xml:space="preserve">Accountable to:      </w:t>
      </w:r>
      <w:r w:rsidRPr="00B00D7D">
        <w:rPr>
          <w:rFonts w:ascii="Calibri" w:hAnsi="Calibri" w:cs="Verdana"/>
          <w:b/>
          <w:bCs/>
        </w:rPr>
        <w:tab/>
        <w:t>Head of Department</w:t>
      </w:r>
      <w:r>
        <w:rPr>
          <w:rFonts w:ascii="Calibri" w:hAnsi="Calibri" w:cs="Verdana"/>
          <w:b/>
          <w:bCs/>
        </w:rPr>
        <w:t xml:space="preserve"> and then Faculty Chair </w:t>
      </w:r>
    </w:p>
    <w:p w14:paraId="4D917E8C" w14:textId="77777777" w:rsidR="00EF74CC" w:rsidRPr="00B00D7D" w:rsidRDefault="00EF74CC" w:rsidP="00EF74CC">
      <w:pPr>
        <w:rPr>
          <w:rFonts w:ascii="Calibri" w:hAnsi="Calibri" w:cs="Verdana"/>
          <w:b/>
          <w:bCs/>
        </w:rPr>
      </w:pPr>
      <w:r w:rsidRPr="6B084B4E">
        <w:rPr>
          <w:rFonts w:ascii="Calibri" w:hAnsi="Calibri" w:cs="Verdana"/>
          <w:b/>
          <w:bCs/>
        </w:rPr>
        <w:t>Responsible for:</w:t>
      </w:r>
      <w:r>
        <w:tab/>
      </w:r>
      <w:r w:rsidRPr="6B084B4E">
        <w:rPr>
          <w:rFonts w:ascii="Calibri" w:hAnsi="Calibri" w:cs="Verdana"/>
          <w:b/>
          <w:bCs/>
        </w:rPr>
        <w:t>No direct reports</w:t>
      </w:r>
    </w:p>
    <w:p w14:paraId="51A11A60" w14:textId="77777777" w:rsidR="00EF74CC" w:rsidRPr="00B00D7D" w:rsidRDefault="00EF74CC" w:rsidP="00EF74CC">
      <w:pPr>
        <w:rPr>
          <w:rFonts w:ascii="Times New Roman" w:hAnsi="Times New Roman" w:cs="Times New Roman"/>
          <w:color w:val="000000" w:themeColor="text1"/>
        </w:rPr>
      </w:pPr>
    </w:p>
    <w:p w14:paraId="6F4DB580" w14:textId="2A36AFE3" w:rsidR="00EF74CC" w:rsidRPr="00EF74CC" w:rsidRDefault="00EF74CC" w:rsidP="00EF74CC">
      <w:pPr>
        <w:jc w:val="both"/>
        <w:rPr>
          <w:rFonts w:ascii="Calibri" w:hAnsi="Calibri" w:cs="Verdana"/>
          <w:b/>
          <w:bCs/>
        </w:rPr>
      </w:pPr>
      <w:r w:rsidRPr="6B084B4E">
        <w:rPr>
          <w:rFonts w:ascii="Calibri" w:hAnsi="Calibri" w:cs="Verdana"/>
          <w:b/>
          <w:bCs/>
        </w:rPr>
        <w:t>Purpose of the Job:</w:t>
      </w:r>
    </w:p>
    <w:p w14:paraId="1338DDA6" w14:textId="77777777" w:rsidR="00EF74CC" w:rsidRPr="00B00D7D" w:rsidRDefault="00EF74CC" w:rsidP="00EF74CC">
      <w:pPr>
        <w:jc w:val="both"/>
        <w:rPr>
          <w:rFonts w:ascii="Calibri" w:hAnsi="Calibri" w:cs="Verdana"/>
        </w:rPr>
      </w:pPr>
      <w:r w:rsidRPr="6B084B4E">
        <w:rPr>
          <w:rFonts w:ascii="Calibri" w:hAnsi="Calibri" w:cs="Verdana"/>
        </w:rPr>
        <w:t xml:space="preserve">To support the Head of Department in the delivery of the highest standards of pupil learning and teaching, and of achievement.  </w:t>
      </w:r>
    </w:p>
    <w:p w14:paraId="079BDD62" w14:textId="77777777" w:rsidR="00EF74CC" w:rsidRPr="00B00D7D" w:rsidRDefault="00EF74CC" w:rsidP="00EF74CC">
      <w:pPr>
        <w:jc w:val="both"/>
        <w:rPr>
          <w:rFonts w:ascii="Calibri" w:hAnsi="Calibri" w:cs="Verdana"/>
          <w:b/>
          <w:bCs/>
        </w:rPr>
      </w:pPr>
    </w:p>
    <w:p w14:paraId="749FDD07" w14:textId="36704B4D" w:rsidR="00EF74CC" w:rsidRPr="00B00D7D" w:rsidRDefault="00EF74CC" w:rsidP="00EF74CC">
      <w:pPr>
        <w:rPr>
          <w:rFonts w:eastAsiaTheme="minorEastAsia"/>
          <w:b/>
          <w:bCs/>
          <w:color w:val="000000" w:themeColor="text1"/>
        </w:rPr>
      </w:pPr>
      <w:r w:rsidRPr="6B084B4E">
        <w:rPr>
          <w:rFonts w:eastAsiaTheme="minorEastAsia"/>
          <w:b/>
          <w:bCs/>
          <w:color w:val="000000" w:themeColor="text1"/>
        </w:rPr>
        <w:t>The Stowe Group:</w:t>
      </w:r>
    </w:p>
    <w:p w14:paraId="33EF4D21" w14:textId="77777777" w:rsidR="00EF74CC" w:rsidRPr="00B00D7D" w:rsidRDefault="00EF74CC" w:rsidP="00EF74CC">
      <w:pPr>
        <w:rPr>
          <w:rFonts w:eastAsiaTheme="minorEastAsia"/>
          <w:color w:val="000000" w:themeColor="text1"/>
        </w:rPr>
      </w:pPr>
      <w:r w:rsidRPr="6B084B4E">
        <w:rPr>
          <w:rFonts w:eastAsiaTheme="minorEastAsia"/>
          <w:color w:val="000000" w:themeColor="text1"/>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7E6ECC77" w14:textId="77777777" w:rsidR="00EF74CC" w:rsidRPr="00B00D7D" w:rsidRDefault="00EF74CC" w:rsidP="00EF74CC">
      <w:pPr>
        <w:rPr>
          <w:rFonts w:eastAsiaTheme="minorEastAsia"/>
          <w:color w:val="000000" w:themeColor="text1"/>
        </w:rPr>
      </w:pPr>
    </w:p>
    <w:p w14:paraId="5057CC2D" w14:textId="45C67894" w:rsidR="00EF74CC" w:rsidRPr="00B00D7D" w:rsidRDefault="00EF74CC" w:rsidP="00EF74CC">
      <w:pPr>
        <w:rPr>
          <w:rFonts w:eastAsiaTheme="minorEastAsia"/>
          <w:b/>
          <w:bCs/>
          <w:color w:val="000000" w:themeColor="text1"/>
        </w:rPr>
      </w:pPr>
      <w:r w:rsidRPr="6B084B4E">
        <w:rPr>
          <w:rFonts w:eastAsiaTheme="minorEastAsia"/>
          <w:b/>
          <w:bCs/>
          <w:color w:val="000000" w:themeColor="text1"/>
        </w:rPr>
        <w:t>Vision &amp; Ethos</w:t>
      </w:r>
    </w:p>
    <w:p w14:paraId="728CFB48" w14:textId="7EE4152A" w:rsidR="00EF74CC" w:rsidRPr="00B00D7D" w:rsidRDefault="00EF74CC" w:rsidP="00EF74CC">
      <w:pPr>
        <w:rPr>
          <w:rFonts w:eastAsiaTheme="minorEastAsia"/>
          <w:color w:val="000000" w:themeColor="text1"/>
        </w:rPr>
      </w:pPr>
      <w:r w:rsidRPr="6B084B4E">
        <w:rPr>
          <w:rFonts w:eastAsiaTheme="minorEastAsia"/>
          <w:color w:val="000000" w:themeColor="text1"/>
        </w:rPr>
        <w:t>We are Change Makers</w:t>
      </w:r>
    </w:p>
    <w:p w14:paraId="2590EF9F" w14:textId="77777777" w:rsidR="00EF74CC" w:rsidRPr="00B00D7D" w:rsidRDefault="00EF74CC" w:rsidP="00EF74CC">
      <w:pPr>
        <w:rPr>
          <w:rFonts w:eastAsiaTheme="minorEastAsia"/>
          <w:color w:val="000000" w:themeColor="text1"/>
        </w:rPr>
      </w:pPr>
      <w:r w:rsidRPr="6B084B4E">
        <w:rPr>
          <w:rFonts w:eastAsiaTheme="minorEastAsia"/>
          <w:color w:val="000000" w:themeColor="text1"/>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w:t>
      </w:r>
      <w:r w:rsidRPr="6B084B4E">
        <w:rPr>
          <w:rFonts w:eastAsiaTheme="minorEastAsia"/>
          <w:color w:val="000000" w:themeColor="text1"/>
        </w:rPr>
        <w:lastRenderedPageBreak/>
        <w:t>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w:t>
      </w:r>
    </w:p>
    <w:p w14:paraId="444560FB" w14:textId="77777777" w:rsidR="00EF74CC" w:rsidRPr="00B00D7D" w:rsidRDefault="00EF74CC" w:rsidP="00EF74CC">
      <w:pPr>
        <w:rPr>
          <w:rFonts w:eastAsiaTheme="minorEastAsia"/>
          <w:color w:val="000000" w:themeColor="text1"/>
        </w:rPr>
      </w:pPr>
      <w:r w:rsidRPr="6B084B4E">
        <w:rPr>
          <w:rFonts w:eastAsiaTheme="minorEastAsia"/>
          <w:color w:val="000000" w:themeColor="text1"/>
        </w:rPr>
        <w:t>Environmental Stewardship Programme which confronts a variety of challenges, including climate change and environmental sustainability</w:t>
      </w:r>
    </w:p>
    <w:p w14:paraId="34A65C32" w14:textId="77777777" w:rsidR="00EF74CC" w:rsidRPr="00B00D7D" w:rsidRDefault="00EF74CC" w:rsidP="00EF74CC">
      <w:pPr>
        <w:rPr>
          <w:rFonts w:ascii="Calibri" w:hAnsi="Calibri" w:cs="Verdana"/>
          <w:b/>
          <w:bCs/>
        </w:rPr>
      </w:pPr>
    </w:p>
    <w:p w14:paraId="3F22D90A" w14:textId="2AD500D5" w:rsidR="00EF74CC" w:rsidRPr="00EF74CC" w:rsidRDefault="00EF74CC" w:rsidP="00EF74CC">
      <w:pPr>
        <w:rPr>
          <w:rFonts w:ascii="Calibri" w:hAnsi="Calibri" w:cs="Verdana"/>
          <w:b/>
          <w:bCs/>
        </w:rPr>
      </w:pPr>
      <w:r w:rsidRPr="6B084B4E">
        <w:rPr>
          <w:rFonts w:ascii="Calibri" w:hAnsi="Calibri" w:cs="Verdana"/>
          <w:b/>
          <w:bCs/>
        </w:rPr>
        <w:t>The Economics Department</w:t>
      </w:r>
    </w:p>
    <w:p w14:paraId="36ED3CDC" w14:textId="77777777" w:rsidR="00EF74CC" w:rsidRPr="002243A3" w:rsidRDefault="00EF74CC" w:rsidP="00EF74CC">
      <w:pPr>
        <w:jc w:val="both"/>
        <w:rPr>
          <w:rFonts w:ascii="Calibri" w:hAnsi="Calibri" w:cs="Calibri"/>
        </w:rPr>
      </w:pPr>
      <w:r w:rsidRPr="002243A3">
        <w:rPr>
          <w:rFonts w:ascii="Calibri" w:hAnsi="Calibri" w:cs="Calibri"/>
        </w:rPr>
        <w:t>The Social Sciences are a strongly established feature of the 6</w:t>
      </w:r>
      <w:r w:rsidRPr="002243A3">
        <w:rPr>
          <w:rFonts w:ascii="Calibri" w:hAnsi="Calibri" w:cs="Calibri"/>
          <w:vertAlign w:val="superscript"/>
        </w:rPr>
        <w:t>th</w:t>
      </w:r>
      <w:r w:rsidRPr="002243A3">
        <w:rPr>
          <w:rFonts w:ascii="Calibri" w:hAnsi="Calibri" w:cs="Calibri"/>
        </w:rPr>
        <w:t xml:space="preserve"> Form curriculum, with very strong exam results. In the thriving and progressive </w:t>
      </w:r>
      <w:r>
        <w:rPr>
          <w:rFonts w:ascii="Calibri" w:hAnsi="Calibri" w:cs="Calibri"/>
        </w:rPr>
        <w:t>Economics</w:t>
      </w:r>
      <w:r w:rsidRPr="002243A3">
        <w:rPr>
          <w:rFonts w:ascii="Calibri" w:hAnsi="Calibri" w:cs="Calibri"/>
        </w:rPr>
        <w:t xml:space="preserve"> Department there are currently </w:t>
      </w:r>
      <w:r>
        <w:rPr>
          <w:rFonts w:ascii="Calibri" w:hAnsi="Calibri" w:cs="Calibri"/>
        </w:rPr>
        <w:t xml:space="preserve">four teachers, two of whom are </w:t>
      </w:r>
      <w:r w:rsidRPr="00FF452A">
        <w:rPr>
          <w:rFonts w:ascii="Calibri" w:hAnsi="Calibri" w:cs="Calibri"/>
        </w:rPr>
        <w:t xml:space="preserve"> House</w:t>
      </w:r>
      <w:r>
        <w:rPr>
          <w:rFonts w:ascii="Calibri" w:hAnsi="Calibri" w:cs="Calibri"/>
        </w:rPr>
        <w:t>parent</w:t>
      </w:r>
      <w:r w:rsidRPr="00FF452A">
        <w:rPr>
          <w:rFonts w:ascii="Calibri" w:hAnsi="Calibri" w:cs="Calibri"/>
        </w:rPr>
        <w:t>s</w:t>
      </w:r>
      <w:r>
        <w:rPr>
          <w:rFonts w:ascii="Calibri" w:hAnsi="Calibri" w:cs="Calibri"/>
        </w:rPr>
        <w:t xml:space="preserve"> and </w:t>
      </w:r>
      <w:r w:rsidRPr="00FF452A">
        <w:rPr>
          <w:rFonts w:ascii="Calibri" w:hAnsi="Calibri" w:cs="Calibri"/>
        </w:rPr>
        <w:t xml:space="preserve">one of whom is also </w:t>
      </w:r>
      <w:r>
        <w:rPr>
          <w:rFonts w:ascii="Calibri" w:hAnsi="Calibri" w:cs="Calibri"/>
        </w:rPr>
        <w:t xml:space="preserve">the current </w:t>
      </w:r>
      <w:r w:rsidRPr="00FF452A">
        <w:rPr>
          <w:rFonts w:ascii="Calibri" w:hAnsi="Calibri" w:cs="Calibri"/>
        </w:rPr>
        <w:t>Head of Department</w:t>
      </w:r>
      <w:r w:rsidRPr="002243A3">
        <w:rPr>
          <w:rFonts w:ascii="Calibri" w:hAnsi="Calibri" w:cs="Calibri"/>
        </w:rPr>
        <w:t xml:space="preserve">. </w:t>
      </w:r>
      <w:r>
        <w:rPr>
          <w:rFonts w:ascii="Calibri" w:hAnsi="Calibri" w:cs="Calibri"/>
        </w:rPr>
        <w:t>Teachers</w:t>
      </w:r>
      <w:r w:rsidRPr="002243A3">
        <w:rPr>
          <w:rFonts w:ascii="Calibri" w:hAnsi="Calibri" w:cs="Calibri"/>
        </w:rPr>
        <w:t xml:space="preserve"> </w:t>
      </w:r>
      <w:r>
        <w:rPr>
          <w:rFonts w:ascii="Calibri" w:hAnsi="Calibri" w:cs="Calibri"/>
        </w:rPr>
        <w:t>either deliver</w:t>
      </w:r>
      <w:r w:rsidRPr="002243A3">
        <w:rPr>
          <w:rFonts w:ascii="Calibri" w:hAnsi="Calibri" w:cs="Calibri"/>
        </w:rPr>
        <w:t xml:space="preserve"> both </w:t>
      </w:r>
      <w:r>
        <w:rPr>
          <w:rFonts w:ascii="Calibri" w:hAnsi="Calibri" w:cs="Calibri"/>
        </w:rPr>
        <w:t xml:space="preserve">Microeconomics and Macroeconomics, or </w:t>
      </w:r>
      <w:r w:rsidRPr="002243A3">
        <w:rPr>
          <w:rFonts w:ascii="Calibri" w:hAnsi="Calibri" w:cs="Calibri"/>
        </w:rPr>
        <w:t>specialise in one</w:t>
      </w:r>
      <w:r>
        <w:rPr>
          <w:rFonts w:ascii="Calibri" w:hAnsi="Calibri" w:cs="Calibri"/>
        </w:rPr>
        <w:t xml:space="preserve"> of the two</w:t>
      </w:r>
      <w:r w:rsidRPr="002243A3">
        <w:rPr>
          <w:rFonts w:ascii="Calibri" w:hAnsi="Calibri" w:cs="Calibri"/>
        </w:rPr>
        <w:t>.  Next year</w:t>
      </w:r>
      <w:r>
        <w:rPr>
          <w:rFonts w:ascii="Calibri" w:hAnsi="Calibri" w:cs="Calibri"/>
        </w:rPr>
        <w:t xml:space="preserve"> we anticipate that there will be nine</w:t>
      </w:r>
      <w:r w:rsidRPr="002243A3">
        <w:rPr>
          <w:rFonts w:ascii="Calibri" w:hAnsi="Calibri" w:cs="Calibri"/>
        </w:rPr>
        <w:t xml:space="preserve"> </w:t>
      </w:r>
      <w:r>
        <w:rPr>
          <w:rFonts w:ascii="Calibri" w:hAnsi="Calibri" w:cs="Calibri"/>
        </w:rPr>
        <w:t>Economic</w:t>
      </w:r>
      <w:r w:rsidRPr="002243A3">
        <w:rPr>
          <w:rFonts w:ascii="Calibri" w:hAnsi="Calibri" w:cs="Calibri"/>
        </w:rPr>
        <w:t xml:space="preserve">s sets, making it </w:t>
      </w:r>
      <w:r>
        <w:rPr>
          <w:rFonts w:ascii="Calibri" w:hAnsi="Calibri" w:cs="Calibri"/>
        </w:rPr>
        <w:t xml:space="preserve">one of </w:t>
      </w:r>
      <w:r w:rsidRPr="002243A3">
        <w:rPr>
          <w:rFonts w:ascii="Calibri" w:hAnsi="Calibri" w:cs="Calibri"/>
        </w:rPr>
        <w:t>the largest A Level subject</w:t>
      </w:r>
      <w:r>
        <w:rPr>
          <w:rFonts w:ascii="Calibri" w:hAnsi="Calibri" w:cs="Calibri"/>
        </w:rPr>
        <w:t>s</w:t>
      </w:r>
      <w:r w:rsidRPr="002243A3">
        <w:rPr>
          <w:rFonts w:ascii="Calibri" w:hAnsi="Calibri" w:cs="Calibri"/>
        </w:rPr>
        <w:t xml:space="preserve"> in the school, with well over 100 pupils.</w:t>
      </w:r>
      <w:r>
        <w:rPr>
          <w:rFonts w:ascii="Calibri" w:hAnsi="Calibri" w:cs="Calibri"/>
        </w:rPr>
        <w:t xml:space="preserve"> There will also be an expectation to contribute to and support our thriving Keynes Society and Oxbridge programme. </w:t>
      </w:r>
      <w:r w:rsidRPr="002243A3">
        <w:rPr>
          <w:rFonts w:ascii="Calibri" w:hAnsi="Calibri" w:cs="Calibri"/>
        </w:rPr>
        <w:t xml:space="preserve">  </w:t>
      </w:r>
    </w:p>
    <w:p w14:paraId="464490CC" w14:textId="77777777" w:rsidR="00EF74CC" w:rsidRPr="002243A3" w:rsidRDefault="00EF74CC" w:rsidP="00EF74CC">
      <w:pPr>
        <w:jc w:val="both"/>
        <w:rPr>
          <w:rFonts w:ascii="Calibri" w:hAnsi="Calibri" w:cs="Calibri"/>
        </w:rPr>
      </w:pPr>
    </w:p>
    <w:p w14:paraId="4F73C9E2" w14:textId="77777777" w:rsidR="00EF74CC" w:rsidRDefault="00EF74CC" w:rsidP="00EF74CC">
      <w:pPr>
        <w:jc w:val="both"/>
        <w:rPr>
          <w:rFonts w:ascii="Calibri" w:hAnsi="Calibri" w:cs="Calibri"/>
        </w:rPr>
      </w:pPr>
      <w:r>
        <w:rPr>
          <w:rFonts w:ascii="Calibri" w:hAnsi="Calibri" w:cs="Calibri"/>
        </w:rPr>
        <w:t xml:space="preserve">Economics </w:t>
      </w:r>
      <w:r w:rsidRPr="002243A3">
        <w:rPr>
          <w:rFonts w:ascii="Calibri" w:hAnsi="Calibri" w:cs="Calibri"/>
        </w:rPr>
        <w:t xml:space="preserve">follows the </w:t>
      </w:r>
      <w:r>
        <w:rPr>
          <w:rFonts w:ascii="Calibri" w:hAnsi="Calibri" w:cs="Calibri"/>
        </w:rPr>
        <w:t>AQA S</w:t>
      </w:r>
      <w:r w:rsidRPr="002243A3">
        <w:rPr>
          <w:rFonts w:ascii="Calibri" w:hAnsi="Calibri" w:cs="Calibri"/>
        </w:rPr>
        <w:t>pecification</w:t>
      </w:r>
      <w:r>
        <w:rPr>
          <w:rFonts w:ascii="Calibri" w:hAnsi="Calibri" w:cs="Calibri"/>
        </w:rPr>
        <w:t xml:space="preserve">, </w:t>
      </w:r>
      <w:r w:rsidRPr="002243A3">
        <w:rPr>
          <w:rFonts w:ascii="Calibri" w:hAnsi="Calibri" w:cs="Calibri"/>
        </w:rPr>
        <w:t>and has its own teaching area with a complete set of resources for all</w:t>
      </w:r>
      <w:r>
        <w:rPr>
          <w:rFonts w:ascii="Calibri" w:hAnsi="Calibri" w:cs="Calibri"/>
        </w:rPr>
        <w:t xml:space="preserve"> the specifications. </w:t>
      </w:r>
    </w:p>
    <w:p w14:paraId="2814D2E5" w14:textId="77777777" w:rsidR="00EF74CC" w:rsidRDefault="00EF74CC" w:rsidP="00EF74CC">
      <w:pPr>
        <w:jc w:val="both"/>
        <w:rPr>
          <w:rFonts w:ascii="Calibri" w:hAnsi="Calibri" w:cs="Calibri"/>
        </w:rPr>
      </w:pPr>
    </w:p>
    <w:p w14:paraId="41EB7555" w14:textId="77777777" w:rsidR="00EF74CC" w:rsidRPr="002243A3" w:rsidRDefault="00EF74CC" w:rsidP="00EF74CC">
      <w:pPr>
        <w:jc w:val="both"/>
        <w:rPr>
          <w:rFonts w:ascii="Calibri" w:hAnsi="Calibri" w:cs="Calibri"/>
        </w:rPr>
      </w:pPr>
      <w:r w:rsidRPr="002243A3">
        <w:rPr>
          <w:rFonts w:ascii="Calibri" w:hAnsi="Calibri" w:cs="Calibri"/>
        </w:rPr>
        <w:t xml:space="preserve">Teaching staff use a wide range of teaching and learning materials </w:t>
      </w:r>
      <w:r>
        <w:rPr>
          <w:rFonts w:ascii="Calibri" w:hAnsi="Calibri" w:cs="Calibri"/>
        </w:rPr>
        <w:t>that</w:t>
      </w:r>
      <w:r w:rsidRPr="002243A3">
        <w:rPr>
          <w:rFonts w:ascii="Calibri" w:hAnsi="Calibri" w:cs="Calibri"/>
        </w:rPr>
        <w:t xml:space="preserve"> include </w:t>
      </w:r>
      <w:r>
        <w:rPr>
          <w:rFonts w:ascii="Calibri" w:hAnsi="Calibri" w:cs="Calibri"/>
        </w:rPr>
        <w:t>digital technology</w:t>
      </w:r>
      <w:r w:rsidRPr="002243A3">
        <w:rPr>
          <w:rFonts w:ascii="Calibri" w:hAnsi="Calibri" w:cs="Calibri"/>
        </w:rPr>
        <w:t>, case stud</w:t>
      </w:r>
      <w:r>
        <w:rPr>
          <w:rFonts w:ascii="Calibri" w:hAnsi="Calibri" w:cs="Calibri"/>
        </w:rPr>
        <w:t>ies and various i</w:t>
      </w:r>
      <w:r w:rsidRPr="002243A3">
        <w:rPr>
          <w:rFonts w:ascii="Calibri" w:hAnsi="Calibri" w:cs="Calibri"/>
        </w:rPr>
        <w:t>nternet</w:t>
      </w:r>
      <w:r>
        <w:rPr>
          <w:rFonts w:ascii="Calibri" w:hAnsi="Calibri" w:cs="Calibri"/>
        </w:rPr>
        <w:t xml:space="preserve"> </w:t>
      </w:r>
      <w:r w:rsidRPr="002243A3">
        <w:rPr>
          <w:rFonts w:ascii="Calibri" w:hAnsi="Calibri" w:cs="Calibri"/>
        </w:rPr>
        <w:t xml:space="preserve">resources.  </w:t>
      </w:r>
    </w:p>
    <w:p w14:paraId="01010511" w14:textId="77777777" w:rsidR="00EF74CC" w:rsidRDefault="00EF74CC" w:rsidP="00EF74CC">
      <w:pPr>
        <w:jc w:val="both"/>
        <w:rPr>
          <w:rFonts w:ascii="Calibri" w:hAnsi="Calibri" w:cs="Verdana"/>
          <w:b/>
          <w:bCs/>
        </w:rPr>
      </w:pPr>
    </w:p>
    <w:p w14:paraId="75FE0591" w14:textId="6604D526" w:rsidR="00EF74CC" w:rsidRPr="00EF74CC" w:rsidRDefault="00EF74CC" w:rsidP="00EF74CC">
      <w:pPr>
        <w:jc w:val="both"/>
        <w:rPr>
          <w:rFonts w:ascii="Calibri" w:hAnsi="Calibri" w:cs="Verdana"/>
        </w:rPr>
      </w:pPr>
      <w:r w:rsidRPr="00B00D7D">
        <w:rPr>
          <w:rFonts w:ascii="Calibri" w:hAnsi="Calibri" w:cs="Verdana"/>
          <w:b/>
          <w:bCs/>
        </w:rPr>
        <w:t>Key Responsibilities and Accountabilities</w:t>
      </w:r>
      <w:r w:rsidRPr="00B00D7D">
        <w:rPr>
          <w:rFonts w:ascii="Calibri" w:hAnsi="Calibri" w:cs="Verdana"/>
        </w:rPr>
        <w:t>:</w:t>
      </w:r>
    </w:p>
    <w:p w14:paraId="2D287B35" w14:textId="77777777" w:rsidR="00EF74CC" w:rsidRDefault="00EF74CC" w:rsidP="00EF74CC">
      <w:pPr>
        <w:pStyle w:val="ListParagraph"/>
        <w:ind w:hanging="720"/>
        <w:jc w:val="both"/>
        <w:rPr>
          <w:rFonts w:ascii="Calibri" w:hAnsi="Calibri" w:cs="Verdana"/>
        </w:rPr>
      </w:pPr>
      <w:r w:rsidRPr="00B00D7D">
        <w:rPr>
          <w:rFonts w:ascii="Calibri" w:hAnsi="Calibri" w:cs="Verdana"/>
        </w:rPr>
        <w:t>●</w:t>
      </w:r>
      <w:r w:rsidRPr="00B00D7D">
        <w:rPr>
          <w:rFonts w:ascii="Calibri" w:hAnsi="Calibri" w:cs="Verdana"/>
        </w:rPr>
        <w:tab/>
        <w:t>To provide professional high-quality teaching, with the effective use of appropriate resources and the highest standards of learning and achievement of all pupils.</w:t>
      </w:r>
    </w:p>
    <w:p w14:paraId="050B754D" w14:textId="77777777" w:rsidR="00EF74CC" w:rsidRPr="000B7961" w:rsidRDefault="00EF74CC" w:rsidP="00EF74CC">
      <w:pPr>
        <w:jc w:val="both"/>
        <w:rPr>
          <w:rFonts w:ascii="Calibri" w:hAnsi="Calibri" w:cs="Verdana"/>
        </w:rPr>
      </w:pPr>
    </w:p>
    <w:p w14:paraId="239FC4AB" w14:textId="77777777" w:rsidR="00EF74CC" w:rsidRPr="00B00D7D" w:rsidRDefault="00EF74CC" w:rsidP="00EF74CC">
      <w:pPr>
        <w:pStyle w:val="ListParagraph"/>
        <w:ind w:hanging="720"/>
        <w:jc w:val="both"/>
        <w:rPr>
          <w:rFonts w:ascii="Calibri" w:hAnsi="Calibri" w:cs="Verdana"/>
        </w:rPr>
      </w:pPr>
      <w:r w:rsidRPr="00B00D7D">
        <w:rPr>
          <w:rFonts w:ascii="Calibri" w:hAnsi="Calibri" w:cs="Verdana"/>
        </w:rPr>
        <w:t>●</w:t>
      </w:r>
      <w:r w:rsidRPr="00B00D7D">
        <w:rPr>
          <w:rFonts w:ascii="Calibri" w:hAnsi="Calibri" w:cs="Verdana"/>
        </w:rPr>
        <w:tab/>
        <w:t xml:space="preserve">To play a full part in a seven day a week boarding School with commitment to teaching, pastoral care, extra-curricular activities and School duties. </w:t>
      </w:r>
    </w:p>
    <w:p w14:paraId="4348A8B7" w14:textId="77777777" w:rsidR="00EF74CC" w:rsidRPr="00B00D7D" w:rsidRDefault="00EF74CC" w:rsidP="00EF74CC">
      <w:pPr>
        <w:pStyle w:val="ListParagraph"/>
        <w:ind w:hanging="720"/>
        <w:jc w:val="both"/>
        <w:rPr>
          <w:rFonts w:ascii="Calibri" w:hAnsi="Calibri" w:cs="Verdana"/>
        </w:rPr>
      </w:pPr>
    </w:p>
    <w:p w14:paraId="557D5117" w14:textId="77777777" w:rsidR="00EF74CC" w:rsidRPr="00B00D7D" w:rsidRDefault="00EF74CC" w:rsidP="00EF74CC">
      <w:pPr>
        <w:pStyle w:val="ListParagraph"/>
        <w:ind w:left="0"/>
        <w:jc w:val="both"/>
        <w:rPr>
          <w:rFonts w:ascii="Calibri" w:hAnsi="Calibri" w:cs="Verdana"/>
        </w:rPr>
      </w:pPr>
      <w:r w:rsidRPr="00B00D7D">
        <w:rPr>
          <w:rFonts w:ascii="Calibri" w:hAnsi="Calibri" w:cs="Verdana"/>
        </w:rPr>
        <w:t>●</w:t>
      </w:r>
      <w:r w:rsidRPr="00B00D7D">
        <w:rPr>
          <w:rFonts w:ascii="Calibri" w:hAnsi="Calibri" w:cs="Verdana"/>
        </w:rPr>
        <w:tab/>
        <w:t>To assist in the recruitment of pupils and to promote the School and Department.</w:t>
      </w:r>
    </w:p>
    <w:p w14:paraId="439CCCAD" w14:textId="77777777" w:rsidR="00EF74CC" w:rsidRPr="00B00D7D" w:rsidRDefault="00EF74CC" w:rsidP="00EF74CC">
      <w:pPr>
        <w:pStyle w:val="ListParagraph"/>
        <w:ind w:left="0"/>
        <w:jc w:val="both"/>
        <w:rPr>
          <w:rFonts w:ascii="Calibri" w:hAnsi="Calibri" w:cs="Verdana"/>
        </w:rPr>
      </w:pPr>
    </w:p>
    <w:p w14:paraId="7164E335" w14:textId="77777777" w:rsidR="00EF74CC" w:rsidRPr="00B00D7D" w:rsidRDefault="00EF74CC" w:rsidP="00EF74CC">
      <w:pPr>
        <w:pStyle w:val="ListParagraph"/>
        <w:ind w:hanging="720"/>
        <w:jc w:val="both"/>
        <w:rPr>
          <w:rFonts w:ascii="Calibri" w:hAnsi="Calibri" w:cs="Verdana"/>
        </w:rPr>
      </w:pPr>
      <w:r w:rsidRPr="00B00D7D">
        <w:rPr>
          <w:rFonts w:ascii="Calibri" w:hAnsi="Calibri" w:cs="Verdana"/>
        </w:rPr>
        <w:t>●</w:t>
      </w:r>
      <w:r w:rsidRPr="00B00D7D">
        <w:rPr>
          <w:rFonts w:ascii="Calibri" w:hAnsi="Calibri" w:cs="Verdana"/>
        </w:rPr>
        <w:tab/>
        <w:t>To promote the aims of the School at all times with colleagues, parents, pupils and the public.</w:t>
      </w:r>
    </w:p>
    <w:p w14:paraId="466D6AB4" w14:textId="77777777" w:rsidR="00EF74CC" w:rsidRPr="000B7961" w:rsidRDefault="00EF74CC" w:rsidP="00EF74CC">
      <w:pPr>
        <w:jc w:val="both"/>
        <w:rPr>
          <w:rFonts w:ascii="Calibri" w:hAnsi="Calibri" w:cs="Verdana"/>
          <w:i/>
          <w:iCs/>
        </w:rPr>
      </w:pPr>
    </w:p>
    <w:p w14:paraId="0C683A55" w14:textId="04DD2656" w:rsidR="00EF74CC" w:rsidRPr="00E53B31" w:rsidRDefault="00EF74CC" w:rsidP="00E53B31">
      <w:pPr>
        <w:pStyle w:val="ListParagraph"/>
        <w:ind w:hanging="720"/>
        <w:jc w:val="both"/>
        <w:rPr>
          <w:rFonts w:ascii="Calibri" w:hAnsi="Calibri" w:cs="Verdana"/>
        </w:rPr>
      </w:pPr>
      <w:r w:rsidRPr="00B00D7D">
        <w:rPr>
          <w:rFonts w:ascii="Calibri" w:hAnsi="Calibri" w:cs="Verdana"/>
        </w:rPr>
        <w:t>●</w:t>
      </w:r>
      <w:r w:rsidRPr="00B00D7D">
        <w:rPr>
          <w:rFonts w:ascii="Calibri" w:hAnsi="Calibri" w:cs="Verdana"/>
        </w:rPr>
        <w:tab/>
        <w:t>To attend all appropriate Health &amp; Safety (COSHH) and Child Protection training issues related to the pupils, School and Department.</w:t>
      </w:r>
    </w:p>
    <w:p w14:paraId="15927DDD" w14:textId="77777777" w:rsidR="00EF74CC" w:rsidRPr="00B00D7D" w:rsidRDefault="00EF74CC" w:rsidP="00EF74CC">
      <w:pPr>
        <w:rPr>
          <w:rFonts w:ascii="Calibri" w:hAnsi="Calibri" w:cs="Verdana"/>
          <w:b/>
          <w:bCs/>
        </w:rPr>
      </w:pPr>
      <w:r w:rsidRPr="00B00D7D">
        <w:rPr>
          <w:rFonts w:ascii="Calibri" w:hAnsi="Calibri" w:cs="Verdana"/>
          <w:b/>
          <w:bCs/>
        </w:rPr>
        <w:lastRenderedPageBreak/>
        <w:t>Key Tasks:</w:t>
      </w:r>
    </w:p>
    <w:p w14:paraId="2FF3367E" w14:textId="77777777" w:rsidR="00EF74CC" w:rsidRPr="00B00D7D" w:rsidRDefault="00EF74CC" w:rsidP="00EF74CC">
      <w:pPr>
        <w:rPr>
          <w:rFonts w:ascii="Calibri" w:hAnsi="Calibri" w:cs="Verdana"/>
          <w:b/>
          <w:bCs/>
        </w:rPr>
      </w:pPr>
    </w:p>
    <w:p w14:paraId="207E43E3" w14:textId="77777777" w:rsidR="00EF74CC" w:rsidRPr="00B00D7D" w:rsidRDefault="00EF74CC" w:rsidP="00EF74CC">
      <w:pPr>
        <w:jc w:val="both"/>
        <w:rPr>
          <w:rFonts w:ascii="Calibri" w:hAnsi="Calibri" w:cs="Verdana"/>
          <w:b/>
          <w:bCs/>
        </w:rPr>
      </w:pPr>
      <w:r w:rsidRPr="00B00D7D">
        <w:rPr>
          <w:rFonts w:ascii="Calibri" w:hAnsi="Calibri" w:cs="Verdana"/>
          <w:b/>
          <w:bCs/>
        </w:rPr>
        <w:t xml:space="preserve">1 </w:t>
      </w:r>
      <w:r w:rsidRPr="00B00D7D">
        <w:rPr>
          <w:rFonts w:ascii="Calibri" w:hAnsi="Calibri" w:cs="Verdana"/>
          <w:b/>
          <w:bCs/>
        </w:rPr>
        <w:tab/>
        <w:t xml:space="preserve">Teaching </w:t>
      </w:r>
    </w:p>
    <w:p w14:paraId="26FF1337" w14:textId="77777777" w:rsidR="00EF74CC" w:rsidRPr="00B00D7D" w:rsidRDefault="00EF74CC" w:rsidP="00EF74CC">
      <w:pPr>
        <w:ind w:left="720"/>
        <w:jc w:val="both"/>
        <w:rPr>
          <w:rFonts w:ascii="Calibri" w:hAnsi="Calibri" w:cs="Verdana"/>
        </w:rPr>
      </w:pPr>
    </w:p>
    <w:p w14:paraId="2290DDDA" w14:textId="77777777" w:rsidR="00EF74CC" w:rsidRPr="00B00D7D" w:rsidRDefault="00EF74CC" w:rsidP="00EF74CC">
      <w:pPr>
        <w:pStyle w:val="ListParagraph"/>
        <w:numPr>
          <w:ilvl w:val="1"/>
          <w:numId w:val="49"/>
        </w:numPr>
        <w:spacing w:after="0" w:line="240" w:lineRule="auto"/>
        <w:contextualSpacing w:val="0"/>
        <w:jc w:val="both"/>
        <w:rPr>
          <w:rFonts w:ascii="Calibri" w:hAnsi="Calibri" w:cs="Verdana"/>
        </w:rPr>
      </w:pPr>
      <w:r w:rsidRPr="00B00D7D">
        <w:rPr>
          <w:rFonts w:ascii="Calibri" w:hAnsi="Calibri" w:cs="Verdana"/>
        </w:rPr>
        <w:t>To enable pupils to acquire knowledge and make progress according to their ability so that they increase their understanding and develop their skills in the subject taught.</w:t>
      </w:r>
    </w:p>
    <w:p w14:paraId="2A9BC8DE" w14:textId="77777777" w:rsidR="00EF74CC" w:rsidRPr="00B00D7D" w:rsidRDefault="00EF74CC" w:rsidP="00EF74CC">
      <w:pPr>
        <w:jc w:val="both"/>
        <w:rPr>
          <w:rFonts w:ascii="Calibri" w:hAnsi="Calibri" w:cs="Verdana"/>
        </w:rPr>
      </w:pPr>
    </w:p>
    <w:p w14:paraId="3575A9DE" w14:textId="77777777" w:rsidR="00EF74CC" w:rsidRPr="00B00D7D" w:rsidRDefault="00EF74CC" w:rsidP="00EF74CC">
      <w:pPr>
        <w:pStyle w:val="ListParagraph"/>
        <w:numPr>
          <w:ilvl w:val="1"/>
          <w:numId w:val="49"/>
        </w:numPr>
        <w:spacing w:after="0" w:line="240" w:lineRule="auto"/>
        <w:ind w:left="709" w:hanging="709"/>
        <w:contextualSpacing w:val="0"/>
        <w:jc w:val="both"/>
        <w:rPr>
          <w:rFonts w:ascii="Calibri" w:hAnsi="Calibri" w:cs="Verdana"/>
        </w:rPr>
      </w:pPr>
      <w:r w:rsidRPr="00B00D7D">
        <w:rPr>
          <w:rFonts w:ascii="Calibri" w:hAnsi="Calibri" w:cs="Verdana"/>
        </w:rPr>
        <w:t>To foster in pupils the application of intellectual</w:t>
      </w:r>
      <w:r>
        <w:rPr>
          <w:rFonts w:ascii="Calibri" w:hAnsi="Calibri" w:cs="Verdana"/>
        </w:rPr>
        <w:t xml:space="preserve">, physical or creative effort, </w:t>
      </w:r>
      <w:r w:rsidRPr="00B00D7D">
        <w:rPr>
          <w:rFonts w:ascii="Calibri" w:hAnsi="Calibri" w:cs="Verdana"/>
        </w:rPr>
        <w:t>interest in their work, and the ability to think and learn for themselves.</w:t>
      </w:r>
    </w:p>
    <w:p w14:paraId="7E026C7B" w14:textId="77777777" w:rsidR="00EF74CC" w:rsidRPr="00B00D7D" w:rsidRDefault="00EF74CC" w:rsidP="00EF74CC">
      <w:pPr>
        <w:jc w:val="both"/>
        <w:rPr>
          <w:rFonts w:ascii="Calibri" w:hAnsi="Calibri" w:cs="Verdana"/>
        </w:rPr>
      </w:pPr>
    </w:p>
    <w:p w14:paraId="3E08ABC9" w14:textId="77777777" w:rsidR="00EF74CC" w:rsidRPr="00B00D7D" w:rsidRDefault="00EF74CC" w:rsidP="00EF74CC">
      <w:pPr>
        <w:pStyle w:val="ListParagraph"/>
        <w:ind w:hanging="720"/>
        <w:jc w:val="both"/>
        <w:rPr>
          <w:rFonts w:ascii="Calibri" w:hAnsi="Calibri" w:cs="Verdana"/>
        </w:rPr>
      </w:pPr>
      <w:r w:rsidRPr="00B00D7D">
        <w:rPr>
          <w:rFonts w:ascii="Calibri" w:hAnsi="Calibri" w:cs="Verdana"/>
        </w:rPr>
        <w:t>1.3</w:t>
      </w:r>
      <w:r w:rsidRPr="00B00D7D">
        <w:rPr>
          <w:rFonts w:ascii="Calibri" w:hAnsi="Calibri" w:cs="Verdana"/>
        </w:rPr>
        <w:tab/>
        <w:t>To create well-planned lessons and deliver through effective and appropriate teaching methods, activities and management of class time.</w:t>
      </w:r>
    </w:p>
    <w:p w14:paraId="6DB316A8" w14:textId="77777777" w:rsidR="00EF74CC" w:rsidRPr="00B00D7D" w:rsidRDefault="00EF74CC" w:rsidP="00EF74CC">
      <w:pPr>
        <w:pStyle w:val="ListParagraph"/>
        <w:ind w:hanging="720"/>
        <w:jc w:val="both"/>
        <w:rPr>
          <w:rFonts w:ascii="Calibri" w:hAnsi="Calibri" w:cs="Verdana"/>
        </w:rPr>
      </w:pPr>
    </w:p>
    <w:p w14:paraId="0A7926AB" w14:textId="77777777" w:rsidR="00EF74CC" w:rsidRPr="00B00D7D" w:rsidRDefault="00EF74CC" w:rsidP="00EF74CC">
      <w:pPr>
        <w:pStyle w:val="ListParagraph"/>
        <w:ind w:hanging="720"/>
        <w:jc w:val="both"/>
        <w:rPr>
          <w:rFonts w:ascii="Calibri" w:hAnsi="Calibri" w:cs="Verdana"/>
        </w:rPr>
      </w:pPr>
      <w:r w:rsidRPr="00B00D7D">
        <w:rPr>
          <w:rFonts w:ascii="Calibri" w:hAnsi="Calibri" w:cs="Verdana"/>
        </w:rPr>
        <w:t>1.4</w:t>
      </w:r>
      <w:r w:rsidRPr="00B00D7D">
        <w:rPr>
          <w:rFonts w:ascii="Calibri" w:hAnsi="Calibri" w:cs="Verdana"/>
        </w:rPr>
        <w:tab/>
        <w:t>To show a good understanding of the aptitudes, needs and prior attainments of the pupils and ensure these are considered in lesson-planning.</w:t>
      </w:r>
    </w:p>
    <w:p w14:paraId="64CD1681" w14:textId="77777777" w:rsidR="00EF74CC" w:rsidRPr="00B00D7D" w:rsidRDefault="00EF74CC" w:rsidP="00EF74CC">
      <w:pPr>
        <w:pStyle w:val="ListParagraph"/>
        <w:ind w:hanging="720"/>
        <w:jc w:val="both"/>
        <w:rPr>
          <w:rFonts w:ascii="Calibri" w:hAnsi="Calibri" w:cs="Verdana"/>
        </w:rPr>
      </w:pPr>
    </w:p>
    <w:p w14:paraId="2AE54F65" w14:textId="77777777" w:rsidR="00EF74CC" w:rsidRPr="00B00D7D" w:rsidRDefault="00EF74CC" w:rsidP="00EF74CC">
      <w:pPr>
        <w:pStyle w:val="ListParagraph"/>
        <w:ind w:hanging="720"/>
        <w:jc w:val="both"/>
        <w:rPr>
          <w:rFonts w:ascii="Calibri" w:hAnsi="Calibri" w:cs="Verdana"/>
        </w:rPr>
      </w:pPr>
      <w:r w:rsidRPr="00B00D7D">
        <w:rPr>
          <w:rFonts w:ascii="Calibri" w:hAnsi="Calibri" w:cs="Verdana"/>
        </w:rPr>
        <w:t>1.5</w:t>
      </w:r>
      <w:r w:rsidRPr="00B00D7D">
        <w:rPr>
          <w:rFonts w:ascii="Calibri" w:hAnsi="Calibri" w:cs="Verdana"/>
        </w:rPr>
        <w:tab/>
        <w:t>To utilise effective strategies for managing behaviour and encouraging pupils to act responsibly.</w:t>
      </w:r>
    </w:p>
    <w:p w14:paraId="3A23AB2F"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056B0D95"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1.6</w:t>
      </w:r>
      <w:r w:rsidRPr="00B00D7D">
        <w:rPr>
          <w:rFonts w:ascii="Calibri" w:hAnsi="Calibri" w:cs="Verdana"/>
        </w:rPr>
        <w:tab/>
        <w:t>To teach, according to their educational needs, the pupils assigned to him/her, including the setting and marking of work to be carried out by the pupils in class, prep and elsewhere.</w:t>
      </w:r>
    </w:p>
    <w:p w14:paraId="76F4C8FE" w14:textId="77777777" w:rsidR="00EF74CC" w:rsidRPr="00B00D7D" w:rsidRDefault="00EF74CC" w:rsidP="00EF74CC">
      <w:pPr>
        <w:pStyle w:val="ListParagraph"/>
        <w:autoSpaceDE w:val="0"/>
        <w:autoSpaceDN w:val="0"/>
        <w:adjustRightInd w:val="0"/>
        <w:ind w:left="0"/>
        <w:jc w:val="both"/>
        <w:rPr>
          <w:rFonts w:ascii="Calibri" w:hAnsi="Calibri" w:cs="Verdana"/>
        </w:rPr>
      </w:pPr>
    </w:p>
    <w:p w14:paraId="27CFBD7F" w14:textId="77777777" w:rsidR="00EF74CC" w:rsidRPr="00B00D7D" w:rsidRDefault="00EF74CC" w:rsidP="00EF74CC">
      <w:pPr>
        <w:pStyle w:val="ListParagraph"/>
        <w:autoSpaceDE w:val="0"/>
        <w:autoSpaceDN w:val="0"/>
        <w:adjustRightInd w:val="0"/>
        <w:ind w:left="0"/>
        <w:jc w:val="both"/>
        <w:rPr>
          <w:rFonts w:ascii="Calibri" w:hAnsi="Calibri" w:cs="Verdana"/>
        </w:rPr>
      </w:pPr>
      <w:r w:rsidRPr="00B00D7D">
        <w:rPr>
          <w:rFonts w:ascii="Calibri" w:hAnsi="Calibri" w:cs="Verdana"/>
        </w:rPr>
        <w:t>1.7</w:t>
      </w:r>
      <w:r w:rsidRPr="00B00D7D">
        <w:rPr>
          <w:rFonts w:ascii="Calibri" w:hAnsi="Calibri" w:cs="Verdana"/>
        </w:rPr>
        <w:tab/>
        <w:t>To assess, record and report on pupils’ development, progress and attainment.</w:t>
      </w:r>
    </w:p>
    <w:p w14:paraId="67A5897A"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5497ED14"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1.8</w:t>
      </w:r>
      <w:r w:rsidRPr="00B00D7D">
        <w:rPr>
          <w:rFonts w:ascii="Calibri" w:hAnsi="Calibri" w:cs="Verdana"/>
        </w:rPr>
        <w:tab/>
        <w:t>To work with, and under the instruction and guidance o</w:t>
      </w:r>
      <w:r>
        <w:rPr>
          <w:rFonts w:ascii="Calibri" w:hAnsi="Calibri" w:cs="Verdana"/>
        </w:rPr>
        <w:t>f, the Head of the Department</w:t>
      </w:r>
      <w:r w:rsidRPr="00B00D7D">
        <w:rPr>
          <w:rFonts w:ascii="Calibri" w:hAnsi="Calibri" w:cs="Verdana"/>
        </w:rPr>
        <w:t xml:space="preserve"> in the preparation and development of courses of study, teaching materials, teaching programmes.</w:t>
      </w:r>
    </w:p>
    <w:p w14:paraId="636EF759"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3313FE6E"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1.9</w:t>
      </w:r>
      <w:r w:rsidRPr="00B00D7D">
        <w:rPr>
          <w:rFonts w:ascii="Calibri" w:hAnsi="Calibri" w:cs="Verdana"/>
        </w:rPr>
        <w:tab/>
        <w:t>To carry out the terms of a departmental job description arrived at after individual discussion and consultatio</w:t>
      </w:r>
      <w:r>
        <w:rPr>
          <w:rFonts w:ascii="Calibri" w:hAnsi="Calibri" w:cs="Verdana"/>
        </w:rPr>
        <w:t>n with the Head of Department</w:t>
      </w:r>
      <w:r w:rsidRPr="00B00D7D">
        <w:rPr>
          <w:rFonts w:ascii="Calibri" w:hAnsi="Calibri" w:cs="Verdana"/>
        </w:rPr>
        <w:t xml:space="preserve"> or manager to whom the teacher is assigned.</w:t>
      </w:r>
    </w:p>
    <w:p w14:paraId="2114876C" w14:textId="77777777" w:rsidR="00EF74CC" w:rsidRPr="00B00D7D" w:rsidRDefault="00EF74CC" w:rsidP="00EF74CC">
      <w:pPr>
        <w:pStyle w:val="ListParagraph"/>
        <w:autoSpaceDE w:val="0"/>
        <w:autoSpaceDN w:val="0"/>
        <w:adjustRightInd w:val="0"/>
        <w:ind w:hanging="720"/>
        <w:jc w:val="both"/>
        <w:rPr>
          <w:rFonts w:ascii="Calibri" w:hAnsi="Calibri" w:cs="Verdana"/>
          <w:color w:val="FF0000"/>
        </w:rPr>
      </w:pPr>
    </w:p>
    <w:p w14:paraId="2B9BFC53"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1.10</w:t>
      </w:r>
      <w:r w:rsidRPr="00B00D7D">
        <w:rPr>
          <w:rFonts w:ascii="Calibri" w:hAnsi="Calibri" w:cs="Verdana"/>
        </w:rPr>
        <w:tab/>
        <w:t>To contribute to the development of the curriculum, and to be aware of the latest thinking in both subject and the national curriculum.</w:t>
      </w:r>
    </w:p>
    <w:p w14:paraId="1A2BB793"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1A2E3774"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1.11</w:t>
      </w:r>
      <w:r w:rsidRPr="00B00D7D">
        <w:rPr>
          <w:rFonts w:ascii="Calibri" w:hAnsi="Calibri" w:cs="Verdana"/>
        </w:rPr>
        <w:tab/>
        <w:t>To staff clinics and other academic support measures according to the timetables and needs of the pupils.</w:t>
      </w:r>
    </w:p>
    <w:p w14:paraId="7A1227B1" w14:textId="77777777" w:rsidR="00EF74CC" w:rsidRPr="00B00D7D" w:rsidRDefault="00EF74CC" w:rsidP="00EF74CC">
      <w:pPr>
        <w:autoSpaceDE w:val="0"/>
        <w:autoSpaceDN w:val="0"/>
        <w:adjustRightInd w:val="0"/>
        <w:jc w:val="both"/>
        <w:rPr>
          <w:rFonts w:ascii="Calibri" w:hAnsi="Calibri" w:cs="Verdana"/>
        </w:rPr>
      </w:pPr>
    </w:p>
    <w:p w14:paraId="2CE1A567" w14:textId="53BBFA1E" w:rsidR="00EF74CC" w:rsidRPr="00B00D7D" w:rsidRDefault="00EF74CC" w:rsidP="00EF74CC">
      <w:pPr>
        <w:autoSpaceDE w:val="0"/>
        <w:autoSpaceDN w:val="0"/>
        <w:adjustRightInd w:val="0"/>
        <w:jc w:val="both"/>
        <w:rPr>
          <w:rFonts w:ascii="Calibri" w:hAnsi="Calibri" w:cs="Verdana"/>
          <w:b/>
          <w:bCs/>
        </w:rPr>
      </w:pPr>
      <w:r w:rsidRPr="00B00D7D">
        <w:rPr>
          <w:rFonts w:ascii="Calibri" w:hAnsi="Calibri" w:cs="Verdana"/>
          <w:b/>
          <w:bCs/>
        </w:rPr>
        <w:t xml:space="preserve">2 </w:t>
      </w:r>
      <w:r w:rsidRPr="00B00D7D">
        <w:rPr>
          <w:rFonts w:ascii="Calibri" w:hAnsi="Calibri" w:cs="Verdana"/>
          <w:b/>
          <w:bCs/>
        </w:rPr>
        <w:tab/>
        <w:t>Social and moral welfare of pupils</w:t>
      </w:r>
    </w:p>
    <w:p w14:paraId="67933CE1"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2.1</w:t>
      </w:r>
      <w:r w:rsidRPr="00B00D7D">
        <w:rPr>
          <w:rFonts w:ascii="Calibri" w:hAnsi="Calibri" w:cs="Verdana"/>
        </w:rPr>
        <w:tab/>
        <w:t>To take responsibility for the educational, social and moral welfare of pupils in the context of Stowe's boarding community.</w:t>
      </w:r>
    </w:p>
    <w:p w14:paraId="16936320"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2F4E7EDE"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lastRenderedPageBreak/>
        <w:t>2.2</w:t>
      </w:r>
      <w:r w:rsidRPr="00B00D7D">
        <w:rPr>
          <w:rFonts w:ascii="Calibri" w:hAnsi="Calibri" w:cs="Verdana"/>
        </w:rPr>
        <w:tab/>
        <w:t xml:space="preserve">To assist the </w:t>
      </w:r>
      <w:r>
        <w:rPr>
          <w:rFonts w:ascii="Calibri" w:hAnsi="Calibri" w:cs="Verdana"/>
        </w:rPr>
        <w:t>Houseparent</w:t>
      </w:r>
      <w:r w:rsidRPr="00B00D7D">
        <w:rPr>
          <w:rFonts w:ascii="Calibri" w:hAnsi="Calibri" w:cs="Verdana"/>
        </w:rPr>
        <w:t xml:space="preserve"> of the boarding house to which he/she is assigned, as required by the Head</w:t>
      </w:r>
      <w:r>
        <w:rPr>
          <w:rFonts w:ascii="Calibri" w:hAnsi="Calibri" w:cs="Verdana"/>
        </w:rPr>
        <w:t>.</w:t>
      </w:r>
      <w:r w:rsidRPr="00B00D7D">
        <w:rPr>
          <w:rFonts w:ascii="Calibri" w:hAnsi="Calibri" w:cs="Verdana"/>
        </w:rPr>
        <w:t xml:space="preserve"> For Junior School Tutors, this will normally involve a regular, weekly evening duty supervising pupils, occasional supervision of early prep and some weekend events as needed.</w:t>
      </w:r>
      <w:r>
        <w:rPr>
          <w:rFonts w:ascii="Calibri" w:hAnsi="Calibri" w:cs="Verdana"/>
        </w:rPr>
        <w:t xml:space="preserve"> For Senior School Tutors, this will normally involve seeing all tutees weekly and a termly Weekend Activity Programme (on a rota). </w:t>
      </w:r>
    </w:p>
    <w:p w14:paraId="7165E5FC" w14:textId="77777777" w:rsidR="00EF74CC" w:rsidRPr="00B00D7D" w:rsidRDefault="00EF74CC" w:rsidP="00EF74CC">
      <w:pPr>
        <w:autoSpaceDE w:val="0"/>
        <w:autoSpaceDN w:val="0"/>
        <w:adjustRightInd w:val="0"/>
        <w:rPr>
          <w:rFonts w:ascii="Calibri" w:hAnsi="Calibri" w:cs="Verdana"/>
          <w:b/>
          <w:bCs/>
        </w:rPr>
      </w:pPr>
    </w:p>
    <w:p w14:paraId="204881FC" w14:textId="0D39A600"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3</w:t>
      </w:r>
      <w:r w:rsidRPr="00B00D7D">
        <w:rPr>
          <w:rFonts w:ascii="Calibri" w:hAnsi="Calibri" w:cs="Verdana"/>
          <w:b/>
          <w:bCs/>
        </w:rPr>
        <w:tab/>
        <w:t>Tutorial work</w:t>
      </w:r>
    </w:p>
    <w:p w14:paraId="18AF5DEA"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3.1</w:t>
      </w:r>
      <w:r w:rsidRPr="00B00D7D">
        <w:rPr>
          <w:rFonts w:ascii="Calibri" w:hAnsi="Calibri" w:cs="Verdana"/>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1AB2AAC8"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534E8D27"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3.2</w:t>
      </w:r>
      <w:r w:rsidRPr="00B00D7D">
        <w:rPr>
          <w:rFonts w:ascii="Calibri" w:hAnsi="Calibri" w:cs="Verdana"/>
        </w:rPr>
        <w:tab/>
        <w:t xml:space="preserve">To attend any Personal, Social and Health Education tutorial sessions as specified for his/her tutor group by the </w:t>
      </w:r>
      <w:r>
        <w:rPr>
          <w:rFonts w:ascii="Calibri" w:hAnsi="Calibri" w:cs="Verdana"/>
        </w:rPr>
        <w:t>Head of PSHE.</w:t>
      </w:r>
    </w:p>
    <w:p w14:paraId="0789EA7C"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50F55E4E" w14:textId="77777777" w:rsidR="00EF74CC"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3.3</w:t>
      </w:r>
      <w:r w:rsidRPr="00B00D7D">
        <w:rPr>
          <w:rFonts w:ascii="Calibri" w:hAnsi="Calibri" w:cs="Verdana"/>
        </w:rPr>
        <w:tab/>
        <w:t>To communicate and consult with the parents of pupils to communicate and co-operate with persons or organisations inside and outside the School in order to promote the social and moral welfare of pupils.</w:t>
      </w:r>
    </w:p>
    <w:p w14:paraId="702FA635"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6F083138" w14:textId="77777777" w:rsidR="00EF74CC" w:rsidRPr="00B00D7D" w:rsidRDefault="00EF74CC" w:rsidP="00EF74CC">
      <w:pPr>
        <w:pStyle w:val="ListParagraph"/>
        <w:ind w:left="0"/>
        <w:jc w:val="both"/>
        <w:rPr>
          <w:rFonts w:ascii="Calibri" w:hAnsi="Calibri" w:cs="Verdana"/>
        </w:rPr>
      </w:pPr>
      <w:r w:rsidRPr="00B00D7D">
        <w:rPr>
          <w:rFonts w:ascii="Calibri" w:hAnsi="Calibri" w:cs="Verdana"/>
        </w:rPr>
        <w:t>3.4</w:t>
      </w:r>
      <w:r w:rsidRPr="00B00D7D">
        <w:rPr>
          <w:rFonts w:ascii="Calibri" w:hAnsi="Calibri" w:cs="Verdana"/>
        </w:rPr>
        <w:tab/>
        <w:t>To participate in meetings arranged for any of the purposes above.</w:t>
      </w:r>
    </w:p>
    <w:p w14:paraId="285515D3" w14:textId="77777777" w:rsidR="00EF74CC" w:rsidRPr="00B00D7D" w:rsidRDefault="00EF74CC" w:rsidP="00EF74CC">
      <w:pPr>
        <w:autoSpaceDE w:val="0"/>
        <w:autoSpaceDN w:val="0"/>
        <w:adjustRightInd w:val="0"/>
        <w:rPr>
          <w:rFonts w:ascii="Calibri" w:hAnsi="Calibri" w:cs="Verdana"/>
          <w:b/>
          <w:bCs/>
        </w:rPr>
      </w:pPr>
    </w:p>
    <w:p w14:paraId="37FEA41F" w14:textId="39B79CB1" w:rsidR="00EF74CC" w:rsidRPr="00B00D7D" w:rsidRDefault="00EF74CC" w:rsidP="00EF74CC">
      <w:pPr>
        <w:autoSpaceDE w:val="0"/>
        <w:autoSpaceDN w:val="0"/>
        <w:adjustRightInd w:val="0"/>
        <w:rPr>
          <w:rFonts w:ascii="Calibri" w:hAnsi="Calibri" w:cs="Verdana"/>
          <w:b/>
          <w:bCs/>
        </w:rPr>
      </w:pPr>
      <w:r>
        <w:rPr>
          <w:rFonts w:ascii="Calibri" w:hAnsi="Calibri" w:cs="Verdana"/>
          <w:b/>
          <w:bCs/>
        </w:rPr>
        <w:t xml:space="preserve">4 </w:t>
      </w:r>
      <w:r>
        <w:rPr>
          <w:rFonts w:ascii="Calibri" w:hAnsi="Calibri" w:cs="Verdana"/>
          <w:b/>
          <w:bCs/>
        </w:rPr>
        <w:tab/>
        <w:t>Games and extra-</w:t>
      </w:r>
      <w:r w:rsidRPr="00B00D7D">
        <w:rPr>
          <w:rFonts w:ascii="Calibri" w:hAnsi="Calibri" w:cs="Verdana"/>
          <w:b/>
          <w:bCs/>
        </w:rPr>
        <w:t>curricular activities</w:t>
      </w:r>
    </w:p>
    <w:p w14:paraId="6099C799" w14:textId="4AC59599" w:rsidR="00EF74CC"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4.1    </w:t>
      </w:r>
      <w:r w:rsidRPr="00B00D7D">
        <w:rPr>
          <w:rFonts w:ascii="Calibri" w:hAnsi="Calibri" w:cs="Verdana"/>
        </w:rPr>
        <w:tab/>
        <w:t xml:space="preserve">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w:t>
      </w:r>
      <w:r>
        <w:rPr>
          <w:rFonts w:ascii="Calibri" w:hAnsi="Calibri" w:cs="Verdana"/>
        </w:rPr>
        <w:t xml:space="preserve">24/7 </w:t>
      </w:r>
      <w:r w:rsidRPr="00B00D7D">
        <w:rPr>
          <w:rFonts w:ascii="Calibri" w:hAnsi="Calibri" w:cs="Verdana"/>
        </w:rPr>
        <w:t>boarding community, all staff can expect to be called upon during the week and at weekends, to contribute to this essential part of the School's educational provision.</w:t>
      </w:r>
    </w:p>
    <w:p w14:paraId="1908D877" w14:textId="77777777" w:rsidR="00EF74CC" w:rsidRPr="00EF74CC" w:rsidRDefault="00EF74CC" w:rsidP="00EF74CC">
      <w:pPr>
        <w:autoSpaceDE w:val="0"/>
        <w:autoSpaceDN w:val="0"/>
        <w:adjustRightInd w:val="0"/>
        <w:ind w:left="709" w:hanging="709"/>
        <w:jc w:val="both"/>
        <w:rPr>
          <w:rFonts w:ascii="Calibri" w:hAnsi="Calibri" w:cs="Verdana"/>
        </w:rPr>
      </w:pPr>
    </w:p>
    <w:p w14:paraId="23A44480" w14:textId="2BE6E7CC"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5 </w:t>
      </w:r>
      <w:r w:rsidRPr="00B00D7D">
        <w:rPr>
          <w:rFonts w:ascii="Calibri" w:hAnsi="Calibri" w:cs="Verdana"/>
          <w:b/>
          <w:bCs/>
        </w:rPr>
        <w:tab/>
        <w:t>Assessments and reports</w:t>
      </w:r>
    </w:p>
    <w:p w14:paraId="6FE49932" w14:textId="77777777" w:rsidR="00EF74CC"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5.1    </w:t>
      </w:r>
      <w:r w:rsidRPr="00B00D7D">
        <w:rPr>
          <w:rFonts w:ascii="Calibri" w:hAnsi="Calibri" w:cs="Verdana"/>
        </w:rPr>
        <w:tab/>
        <w:t>To provide or contribute to oral and written assessments, reports and references relating to individual pupils and groups of pupils.</w:t>
      </w:r>
    </w:p>
    <w:p w14:paraId="2FD603EF" w14:textId="77777777" w:rsidR="00EF74CC" w:rsidRPr="00B00D7D" w:rsidRDefault="00EF74CC" w:rsidP="00EF74CC">
      <w:pPr>
        <w:autoSpaceDE w:val="0"/>
        <w:autoSpaceDN w:val="0"/>
        <w:adjustRightInd w:val="0"/>
        <w:ind w:left="709" w:hanging="709"/>
        <w:jc w:val="both"/>
        <w:rPr>
          <w:rFonts w:ascii="Calibri" w:hAnsi="Calibri" w:cs="Verdana"/>
        </w:rPr>
      </w:pPr>
    </w:p>
    <w:p w14:paraId="7DB1D212" w14:textId="18CE3544"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6 </w:t>
      </w:r>
      <w:r w:rsidRPr="00B00D7D">
        <w:rPr>
          <w:rFonts w:ascii="Calibri" w:hAnsi="Calibri" w:cs="Verdana"/>
          <w:b/>
          <w:bCs/>
        </w:rPr>
        <w:tab/>
        <w:t>Review and Professional Development</w:t>
      </w:r>
    </w:p>
    <w:p w14:paraId="29D4EC8F" w14:textId="77777777" w:rsidR="00EF74CC" w:rsidRPr="00B00D7D"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6.1    </w:t>
      </w:r>
      <w:r w:rsidRPr="00B00D7D">
        <w:rPr>
          <w:rFonts w:ascii="Calibri" w:hAnsi="Calibri" w:cs="Verdana"/>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6883F2B4" w14:textId="77777777" w:rsidR="00EF74CC" w:rsidRPr="00B00D7D" w:rsidRDefault="00EF74CC" w:rsidP="00EF74CC">
      <w:pPr>
        <w:autoSpaceDE w:val="0"/>
        <w:autoSpaceDN w:val="0"/>
        <w:adjustRightInd w:val="0"/>
        <w:jc w:val="both"/>
        <w:rPr>
          <w:rFonts w:ascii="Calibri" w:hAnsi="Calibri" w:cs="Verdana"/>
        </w:rPr>
      </w:pPr>
    </w:p>
    <w:p w14:paraId="6B475967" w14:textId="72DC2CAD"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lastRenderedPageBreak/>
        <w:t xml:space="preserve">7 </w:t>
      </w:r>
      <w:r w:rsidRPr="00B00D7D">
        <w:rPr>
          <w:rFonts w:ascii="Calibri" w:hAnsi="Calibri" w:cs="Verdana"/>
          <w:b/>
          <w:bCs/>
        </w:rPr>
        <w:tab/>
        <w:t>Discipline, Health and Safety</w:t>
      </w:r>
    </w:p>
    <w:p w14:paraId="2B3DB051" w14:textId="77777777" w:rsidR="00EF74CC" w:rsidRPr="00B00D7D"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7.1    </w:t>
      </w:r>
      <w:r w:rsidRPr="00B00D7D">
        <w:rPr>
          <w:rFonts w:ascii="Calibri" w:hAnsi="Calibri" w:cs="Verdana"/>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78A1DC7A" w14:textId="77777777" w:rsidR="00EF74CC" w:rsidRPr="00B00D7D" w:rsidRDefault="00EF74CC" w:rsidP="00EF74CC">
      <w:pPr>
        <w:autoSpaceDE w:val="0"/>
        <w:autoSpaceDN w:val="0"/>
        <w:adjustRightInd w:val="0"/>
        <w:ind w:left="709" w:hanging="709"/>
        <w:jc w:val="both"/>
        <w:rPr>
          <w:rFonts w:ascii="Calibri" w:hAnsi="Calibri" w:cs="Verdana"/>
        </w:rPr>
      </w:pPr>
    </w:p>
    <w:p w14:paraId="74943857" w14:textId="77777777" w:rsidR="00EF74CC" w:rsidRPr="00B00D7D"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7.2</w:t>
      </w:r>
      <w:r w:rsidRPr="00B00D7D">
        <w:rPr>
          <w:rFonts w:ascii="Calibri" w:hAnsi="Calibri" w:cs="Verdana"/>
        </w:rPr>
        <w:tab/>
        <w:t>To adhere to and manage all appropriate Health &amp; Safety legislation, risk assessments and Child Protection training issues related to the Department.</w:t>
      </w:r>
    </w:p>
    <w:p w14:paraId="754263E7" w14:textId="77777777" w:rsidR="00EF74CC" w:rsidRPr="00B00D7D" w:rsidRDefault="00EF74CC" w:rsidP="00EF74CC">
      <w:pPr>
        <w:autoSpaceDE w:val="0"/>
        <w:autoSpaceDN w:val="0"/>
        <w:adjustRightInd w:val="0"/>
        <w:ind w:left="709" w:hanging="709"/>
        <w:jc w:val="both"/>
        <w:rPr>
          <w:rFonts w:ascii="Calibri" w:hAnsi="Calibri" w:cs="Verdana"/>
        </w:rPr>
      </w:pPr>
    </w:p>
    <w:p w14:paraId="7D50A048" w14:textId="0EE205A3" w:rsidR="00EF74CC" w:rsidRPr="00EF74CC" w:rsidRDefault="00EF74CC" w:rsidP="00EF74CC">
      <w:pPr>
        <w:autoSpaceDE w:val="0"/>
        <w:autoSpaceDN w:val="0"/>
        <w:adjustRightInd w:val="0"/>
        <w:rPr>
          <w:rFonts w:ascii="Calibri" w:hAnsi="Calibri" w:cs="Verdana"/>
          <w:b/>
          <w:bCs/>
        </w:rPr>
      </w:pPr>
      <w:r w:rsidRPr="00B00D7D">
        <w:rPr>
          <w:rFonts w:ascii="Calibri" w:hAnsi="Calibri" w:cs="Verdana"/>
          <w:b/>
          <w:bCs/>
        </w:rPr>
        <w:t xml:space="preserve">8 </w:t>
      </w:r>
      <w:r w:rsidRPr="00B00D7D">
        <w:rPr>
          <w:rFonts w:ascii="Calibri" w:hAnsi="Calibri" w:cs="Verdana"/>
          <w:b/>
          <w:bCs/>
        </w:rPr>
        <w:tab/>
        <w:t>Cover</w:t>
      </w:r>
    </w:p>
    <w:p w14:paraId="1921EC16" w14:textId="77777777" w:rsidR="00EF74CC" w:rsidRPr="00B00D7D" w:rsidRDefault="00EF74CC" w:rsidP="00EF74CC">
      <w:pPr>
        <w:autoSpaceDE w:val="0"/>
        <w:autoSpaceDN w:val="0"/>
        <w:adjustRightInd w:val="0"/>
        <w:rPr>
          <w:rFonts w:ascii="Calibri" w:hAnsi="Calibri" w:cs="Verdana"/>
        </w:rPr>
      </w:pPr>
      <w:r w:rsidRPr="00B00D7D">
        <w:rPr>
          <w:rFonts w:ascii="Calibri" w:hAnsi="Calibri" w:cs="Verdana"/>
        </w:rPr>
        <w:t xml:space="preserve">8.1     </w:t>
      </w:r>
      <w:r w:rsidRPr="00B00D7D">
        <w:rPr>
          <w:rFonts w:ascii="Calibri" w:hAnsi="Calibri" w:cs="Verdana"/>
        </w:rPr>
        <w:tab/>
        <w:t>To supervise and, where possible, teach pupils whose teacher is not available.</w:t>
      </w:r>
    </w:p>
    <w:p w14:paraId="456ABA45" w14:textId="77777777" w:rsidR="00EF74CC" w:rsidRPr="00B00D7D" w:rsidRDefault="00EF74CC" w:rsidP="00EF74CC">
      <w:pPr>
        <w:autoSpaceDE w:val="0"/>
        <w:autoSpaceDN w:val="0"/>
        <w:adjustRightInd w:val="0"/>
        <w:rPr>
          <w:rFonts w:ascii="Calibri" w:hAnsi="Calibri" w:cs="Verdana"/>
          <w:b/>
          <w:bCs/>
        </w:rPr>
      </w:pPr>
    </w:p>
    <w:p w14:paraId="752AB7D7" w14:textId="31DBC843"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9 </w:t>
      </w:r>
      <w:r w:rsidRPr="00B00D7D">
        <w:rPr>
          <w:rFonts w:ascii="Calibri" w:hAnsi="Calibri" w:cs="Verdana"/>
          <w:b/>
          <w:bCs/>
        </w:rPr>
        <w:tab/>
        <w:t>Meetings</w:t>
      </w:r>
    </w:p>
    <w:p w14:paraId="02DBA1B4" w14:textId="77777777" w:rsidR="00EF74CC" w:rsidRPr="00B00D7D"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9.1 </w:t>
      </w:r>
      <w:r w:rsidRPr="00B00D7D">
        <w:rPr>
          <w:rFonts w:ascii="Calibri" w:hAnsi="Calibri" w:cs="Verdana"/>
        </w:rPr>
        <w:tab/>
        <w:t xml:space="preserve">To participate in all meetings which relate to the </w:t>
      </w:r>
      <w:r>
        <w:rPr>
          <w:rFonts w:ascii="Calibri" w:hAnsi="Calibri" w:cs="Verdana"/>
        </w:rPr>
        <w:t>S</w:t>
      </w:r>
      <w:r w:rsidRPr="00B00D7D">
        <w:rPr>
          <w:rFonts w:ascii="Calibri" w:hAnsi="Calibri" w:cs="Verdana"/>
        </w:rPr>
        <w:t xml:space="preserve">chool curriculum, </w:t>
      </w:r>
      <w:r>
        <w:rPr>
          <w:rFonts w:ascii="Calibri" w:hAnsi="Calibri" w:cs="Verdana"/>
        </w:rPr>
        <w:t>S</w:t>
      </w:r>
      <w:r w:rsidRPr="00B00D7D">
        <w:rPr>
          <w:rFonts w:ascii="Calibri" w:hAnsi="Calibri" w:cs="Verdana"/>
        </w:rPr>
        <w:t xml:space="preserve">chool organisation and </w:t>
      </w:r>
      <w:r>
        <w:rPr>
          <w:rFonts w:ascii="Calibri" w:hAnsi="Calibri" w:cs="Verdana"/>
        </w:rPr>
        <w:t>S</w:t>
      </w:r>
      <w:r w:rsidRPr="00B00D7D">
        <w:rPr>
          <w:rFonts w:ascii="Calibri" w:hAnsi="Calibri" w:cs="Verdana"/>
        </w:rPr>
        <w:t xml:space="preserve">chool administration and to attend Chapel, assemblies and other </w:t>
      </w:r>
      <w:r>
        <w:rPr>
          <w:rFonts w:ascii="Calibri" w:hAnsi="Calibri" w:cs="Verdana"/>
        </w:rPr>
        <w:t>S</w:t>
      </w:r>
      <w:r w:rsidRPr="00B00D7D">
        <w:rPr>
          <w:rFonts w:ascii="Calibri" w:hAnsi="Calibri" w:cs="Verdana"/>
        </w:rPr>
        <w:t>chool events as required by the Headmaster.</w:t>
      </w:r>
    </w:p>
    <w:p w14:paraId="3ED72DC3" w14:textId="77777777" w:rsidR="00EF74CC" w:rsidRPr="00B00D7D" w:rsidRDefault="00EF74CC" w:rsidP="00EF74CC">
      <w:pPr>
        <w:autoSpaceDE w:val="0"/>
        <w:autoSpaceDN w:val="0"/>
        <w:adjustRightInd w:val="0"/>
        <w:jc w:val="both"/>
        <w:rPr>
          <w:rFonts w:ascii="Calibri" w:hAnsi="Calibri" w:cs="Verdana"/>
        </w:rPr>
      </w:pPr>
    </w:p>
    <w:p w14:paraId="7F9CEB7E" w14:textId="4AA6D9FA"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10 </w:t>
      </w:r>
      <w:r w:rsidRPr="00B00D7D">
        <w:rPr>
          <w:rFonts w:ascii="Calibri" w:hAnsi="Calibri" w:cs="Verdana"/>
          <w:b/>
          <w:bCs/>
        </w:rPr>
        <w:tab/>
        <w:t>Public Examinations</w:t>
      </w:r>
    </w:p>
    <w:p w14:paraId="42033FC7" w14:textId="77777777" w:rsidR="00EF74CC" w:rsidRPr="00B00D7D" w:rsidRDefault="00EF74CC" w:rsidP="00EF74CC">
      <w:pPr>
        <w:autoSpaceDE w:val="0"/>
        <w:autoSpaceDN w:val="0"/>
        <w:adjustRightInd w:val="0"/>
        <w:ind w:left="709" w:hanging="709"/>
        <w:jc w:val="both"/>
        <w:rPr>
          <w:rFonts w:ascii="Calibri" w:hAnsi="Calibri" w:cs="Verdana"/>
        </w:rPr>
      </w:pPr>
      <w:r w:rsidRPr="00B00D7D">
        <w:rPr>
          <w:rFonts w:ascii="Calibri" w:hAnsi="Calibri" w:cs="Verdana"/>
        </w:rPr>
        <w:t xml:space="preserve">10.1 </w:t>
      </w:r>
      <w:r w:rsidRPr="00B00D7D">
        <w:rPr>
          <w:rFonts w:ascii="Calibri" w:hAnsi="Calibri" w:cs="Verdana"/>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11B28AA4" w14:textId="77777777" w:rsidR="00EF74CC" w:rsidRPr="00B00D7D" w:rsidRDefault="00EF74CC" w:rsidP="00EF74CC">
      <w:pPr>
        <w:autoSpaceDE w:val="0"/>
        <w:autoSpaceDN w:val="0"/>
        <w:adjustRightInd w:val="0"/>
        <w:jc w:val="both"/>
        <w:rPr>
          <w:rFonts w:ascii="Calibri" w:hAnsi="Calibri" w:cs="Verdana"/>
        </w:rPr>
      </w:pPr>
    </w:p>
    <w:p w14:paraId="097D64C9" w14:textId="77777777"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11 </w:t>
      </w:r>
      <w:r w:rsidRPr="00B00D7D">
        <w:rPr>
          <w:rFonts w:ascii="Calibri" w:hAnsi="Calibri" w:cs="Verdana"/>
          <w:b/>
          <w:bCs/>
        </w:rPr>
        <w:tab/>
        <w:t>School Duties</w:t>
      </w:r>
    </w:p>
    <w:p w14:paraId="2A903722" w14:textId="77777777" w:rsidR="00EF74CC" w:rsidRPr="00B00D7D" w:rsidRDefault="00EF74CC" w:rsidP="00EF74CC">
      <w:pPr>
        <w:autoSpaceDE w:val="0"/>
        <w:autoSpaceDN w:val="0"/>
        <w:adjustRightInd w:val="0"/>
        <w:rPr>
          <w:rFonts w:ascii="Calibri" w:hAnsi="Calibri" w:cs="Verdana"/>
        </w:rPr>
      </w:pPr>
    </w:p>
    <w:p w14:paraId="799FCB18" w14:textId="77777777" w:rsidR="00EF74CC" w:rsidRPr="00B00D7D" w:rsidRDefault="00EF74CC" w:rsidP="00EF74CC">
      <w:pPr>
        <w:autoSpaceDE w:val="0"/>
        <w:autoSpaceDN w:val="0"/>
        <w:adjustRightInd w:val="0"/>
        <w:ind w:left="709" w:hanging="709"/>
        <w:rPr>
          <w:rFonts w:ascii="Calibri" w:hAnsi="Calibri" w:cs="Verdana"/>
        </w:rPr>
      </w:pPr>
      <w:r w:rsidRPr="00B00D7D">
        <w:rPr>
          <w:rFonts w:ascii="Calibri" w:hAnsi="Calibri" w:cs="Verdana"/>
        </w:rPr>
        <w:t xml:space="preserve">11.1    </w:t>
      </w:r>
      <w:r>
        <w:rPr>
          <w:rFonts w:ascii="Calibri" w:hAnsi="Calibri" w:cs="Verdana"/>
        </w:rPr>
        <w:tab/>
      </w:r>
      <w:r w:rsidRPr="00B00D7D">
        <w:rPr>
          <w:rFonts w:ascii="Calibri" w:hAnsi="Calibri" w:cs="Verdana"/>
        </w:rPr>
        <w:t>To undertake the supervision of pupils at meal times, in detention, on school journeys and on school premises as required by the duty rota.</w:t>
      </w:r>
    </w:p>
    <w:p w14:paraId="023F5D52" w14:textId="77777777" w:rsidR="00EF74CC" w:rsidRPr="00B00D7D" w:rsidRDefault="00EF74CC" w:rsidP="00EF74CC">
      <w:pPr>
        <w:autoSpaceDE w:val="0"/>
        <w:autoSpaceDN w:val="0"/>
        <w:adjustRightInd w:val="0"/>
        <w:rPr>
          <w:rFonts w:ascii="Calibri" w:hAnsi="Calibri" w:cs="Verdana"/>
        </w:rPr>
      </w:pPr>
    </w:p>
    <w:p w14:paraId="53EBC12B" w14:textId="77777777" w:rsidR="00EF74CC" w:rsidRPr="00B00D7D" w:rsidRDefault="00EF74CC" w:rsidP="00EF74CC">
      <w:pPr>
        <w:autoSpaceDE w:val="0"/>
        <w:autoSpaceDN w:val="0"/>
        <w:adjustRightInd w:val="0"/>
        <w:rPr>
          <w:rFonts w:ascii="Calibri" w:hAnsi="Calibri" w:cs="Verdana"/>
          <w:b/>
          <w:bCs/>
        </w:rPr>
      </w:pPr>
      <w:r w:rsidRPr="00B00D7D">
        <w:rPr>
          <w:rFonts w:ascii="Calibri" w:hAnsi="Calibri" w:cs="Verdana"/>
          <w:b/>
          <w:bCs/>
        </w:rPr>
        <w:t xml:space="preserve">12 </w:t>
      </w:r>
      <w:r w:rsidRPr="00B00D7D">
        <w:rPr>
          <w:rFonts w:ascii="Calibri" w:hAnsi="Calibri" w:cs="Verdana"/>
          <w:b/>
          <w:bCs/>
        </w:rPr>
        <w:tab/>
        <w:t>Management and Administration</w:t>
      </w:r>
    </w:p>
    <w:p w14:paraId="165E792D" w14:textId="77777777" w:rsidR="00EF74CC" w:rsidRPr="00B00D7D" w:rsidRDefault="00EF74CC" w:rsidP="00EF74CC">
      <w:pPr>
        <w:autoSpaceDE w:val="0"/>
        <w:autoSpaceDN w:val="0"/>
        <w:adjustRightInd w:val="0"/>
        <w:rPr>
          <w:rFonts w:ascii="Calibri" w:hAnsi="Calibri" w:cs="Verdana"/>
          <w:b/>
          <w:bCs/>
        </w:rPr>
      </w:pPr>
    </w:p>
    <w:p w14:paraId="415B62B4"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12.1</w:t>
      </w:r>
      <w:r w:rsidRPr="00B00D7D">
        <w:rPr>
          <w:rFonts w:ascii="Calibri" w:hAnsi="Calibri" w:cs="Verdana"/>
        </w:rPr>
        <w:tab/>
        <w:t>To contribute to the induction and support of new and probationary teachers.</w:t>
      </w:r>
    </w:p>
    <w:p w14:paraId="69E6656F"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46CE4F8E" w14:textId="77777777" w:rsidR="00EF74CC" w:rsidRPr="00B00D7D"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12.2</w:t>
      </w:r>
      <w:r w:rsidRPr="00B00D7D">
        <w:rPr>
          <w:rFonts w:ascii="Calibri" w:hAnsi="Calibri" w:cs="Verdana"/>
        </w:rPr>
        <w:tab/>
        <w:t xml:space="preserve">To be committed to continuing career and professional development. </w:t>
      </w:r>
    </w:p>
    <w:p w14:paraId="73CEDA91" w14:textId="77777777" w:rsidR="00EF74CC" w:rsidRPr="00B00D7D" w:rsidRDefault="00EF74CC" w:rsidP="00EF74CC">
      <w:pPr>
        <w:pStyle w:val="ListParagraph"/>
        <w:autoSpaceDE w:val="0"/>
        <w:autoSpaceDN w:val="0"/>
        <w:adjustRightInd w:val="0"/>
        <w:ind w:hanging="720"/>
        <w:jc w:val="both"/>
        <w:rPr>
          <w:rFonts w:ascii="Calibri" w:hAnsi="Calibri" w:cs="Verdana"/>
        </w:rPr>
      </w:pPr>
    </w:p>
    <w:p w14:paraId="61A3E0AA" w14:textId="77777777" w:rsidR="00EF74CC" w:rsidRDefault="00EF74CC" w:rsidP="00EF74CC">
      <w:pPr>
        <w:pStyle w:val="ListParagraph"/>
        <w:autoSpaceDE w:val="0"/>
        <w:autoSpaceDN w:val="0"/>
        <w:adjustRightInd w:val="0"/>
        <w:ind w:hanging="720"/>
        <w:jc w:val="both"/>
        <w:rPr>
          <w:rFonts w:ascii="Calibri" w:hAnsi="Calibri" w:cs="Verdana"/>
        </w:rPr>
      </w:pPr>
      <w:r w:rsidRPr="00B00D7D">
        <w:rPr>
          <w:rFonts w:ascii="Calibri" w:hAnsi="Calibri" w:cs="Verdana"/>
        </w:rPr>
        <w:t>12.3</w:t>
      </w:r>
      <w:r w:rsidRPr="00B00D7D">
        <w:rPr>
          <w:rFonts w:ascii="Calibri" w:hAnsi="Calibri" w:cs="Verdana"/>
        </w:rPr>
        <w:tab/>
        <w:t>To ensure compliance with the current teaching staff handbook.</w:t>
      </w:r>
    </w:p>
    <w:p w14:paraId="66EEBA7D" w14:textId="77777777" w:rsidR="00EF74CC" w:rsidRPr="00B00D7D" w:rsidRDefault="00EF74CC" w:rsidP="00EF74CC">
      <w:pPr>
        <w:rPr>
          <w:rFonts w:ascii="Calibri" w:hAnsi="Calibri" w:cs="Verdana"/>
        </w:rPr>
      </w:pPr>
      <w:r w:rsidRPr="00B00D7D">
        <w:rPr>
          <w:rFonts w:ascii="Calibri" w:hAnsi="Calibri" w:cs="Verdana"/>
        </w:rPr>
        <w:lastRenderedPageBreak/>
        <w:t xml:space="preserve">This job description reflects the present requirements of the post and as duties and responsibilities change/develop, the job description will be reviewed and be subject to amendment in consultation with the post holder. </w:t>
      </w:r>
    </w:p>
    <w:p w14:paraId="6F753A5A" w14:textId="77777777" w:rsidR="00EF74CC" w:rsidRPr="00B00D7D" w:rsidRDefault="00EF74CC" w:rsidP="00EF74CC">
      <w:pPr>
        <w:jc w:val="both"/>
        <w:rPr>
          <w:rFonts w:ascii="Calibri" w:hAnsi="Calibri" w:cs="Verdana"/>
        </w:rPr>
      </w:pPr>
    </w:p>
    <w:p w14:paraId="37AE1852" w14:textId="3559B1A5" w:rsidR="00EF74CC" w:rsidRDefault="00EF74CC" w:rsidP="00EF74CC">
      <w:pPr>
        <w:jc w:val="both"/>
        <w:rPr>
          <w:rFonts w:ascii="Calibri" w:hAnsi="Calibri" w:cs="Verdana"/>
        </w:rPr>
      </w:pPr>
      <w:r w:rsidRPr="00B00D7D">
        <w:rPr>
          <w:rFonts w:ascii="Calibri" w:hAnsi="Calibri" w:cs="Verdana"/>
        </w:rPr>
        <w:t xml:space="preserve">Date agreed:  </w:t>
      </w:r>
      <w:r>
        <w:rPr>
          <w:rFonts w:ascii="Calibri" w:hAnsi="Calibri" w:cs="Verdana"/>
        </w:rPr>
        <w:t>May 2022</w:t>
      </w:r>
    </w:p>
    <w:p w14:paraId="4D00DD68" w14:textId="77777777" w:rsidR="00EF74CC" w:rsidRDefault="00EF74CC" w:rsidP="00EF74CC">
      <w:pPr>
        <w:jc w:val="both"/>
        <w:rPr>
          <w:rFonts w:ascii="Calibri" w:hAnsi="Calibri" w:cs="Verdana"/>
        </w:rPr>
      </w:pPr>
    </w:p>
    <w:p w14:paraId="5243EACD" w14:textId="426199E5" w:rsidR="00EF74CC" w:rsidRPr="00B00D7D" w:rsidRDefault="00EF74CC" w:rsidP="00EF74CC">
      <w:pPr>
        <w:jc w:val="both"/>
        <w:rPr>
          <w:rFonts w:ascii="Calibri" w:hAnsi="Calibri" w:cs="Verdana"/>
          <w:b/>
          <w:bCs/>
        </w:rPr>
      </w:pPr>
      <w:r w:rsidRPr="00B00D7D">
        <w:rPr>
          <w:rFonts w:ascii="Calibri" w:hAnsi="Calibri" w:cs="Verdana"/>
          <w:b/>
          <w:bCs/>
        </w:rPr>
        <w:t>Person Specification</w:t>
      </w:r>
    </w:p>
    <w:p w14:paraId="1293AA7E" w14:textId="77777777" w:rsidR="00EF74CC" w:rsidRPr="00B00D7D" w:rsidRDefault="00EF74CC" w:rsidP="00EF74CC">
      <w:pPr>
        <w:jc w:val="both"/>
        <w:rPr>
          <w:rFonts w:ascii="Calibri" w:hAnsi="Calibri" w:cs="Verdana"/>
        </w:rPr>
      </w:pPr>
      <w:r w:rsidRPr="00B00D7D">
        <w:rPr>
          <w:rFonts w:ascii="Calibri" w:hAnsi="Calibri" w:cs="Verdana"/>
        </w:rPr>
        <w:t>The selection of candidates for short-listing will be based on this specification and candidates should bear this in mind when preparing their application and completing the application form:</w:t>
      </w:r>
    </w:p>
    <w:p w14:paraId="46006C74" w14:textId="77777777" w:rsidR="00EF74CC" w:rsidRPr="00B00D7D" w:rsidRDefault="00EF74CC" w:rsidP="00EF74CC">
      <w:pPr>
        <w:jc w:val="both"/>
        <w:rPr>
          <w:rFonts w:ascii="Calibri" w:hAnsi="Calibri" w:cs="Verdan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3561"/>
        <w:gridCol w:w="3669"/>
      </w:tblGrid>
      <w:tr w:rsidR="00EF74CC" w:rsidRPr="00B00D7D" w14:paraId="45845F60" w14:textId="77777777" w:rsidTr="00F74106">
        <w:tc>
          <w:tcPr>
            <w:tcW w:w="1951" w:type="dxa"/>
          </w:tcPr>
          <w:p w14:paraId="194D7F53" w14:textId="77777777" w:rsidR="00EF74CC" w:rsidRPr="00B00D7D" w:rsidRDefault="00EF74CC" w:rsidP="00F74106">
            <w:pPr>
              <w:jc w:val="both"/>
              <w:rPr>
                <w:rFonts w:ascii="Calibri" w:hAnsi="Calibri" w:cs="Verdana"/>
                <w:b/>
                <w:bCs/>
              </w:rPr>
            </w:pPr>
            <w:r w:rsidRPr="00B00D7D">
              <w:rPr>
                <w:rFonts w:ascii="Calibri" w:hAnsi="Calibri" w:cs="Verdana"/>
                <w:b/>
                <w:bCs/>
              </w:rPr>
              <w:t>Attributes</w:t>
            </w:r>
          </w:p>
        </w:tc>
        <w:tc>
          <w:tcPr>
            <w:tcW w:w="3820" w:type="dxa"/>
          </w:tcPr>
          <w:p w14:paraId="4D1A5D2E" w14:textId="77777777" w:rsidR="00EF74CC" w:rsidRPr="00B00D7D" w:rsidRDefault="00EF74CC" w:rsidP="00F74106">
            <w:pPr>
              <w:jc w:val="both"/>
              <w:rPr>
                <w:rFonts w:ascii="Calibri" w:hAnsi="Calibri" w:cs="Verdana"/>
                <w:b/>
                <w:bCs/>
              </w:rPr>
            </w:pPr>
            <w:r w:rsidRPr="00B00D7D">
              <w:rPr>
                <w:rFonts w:ascii="Calibri" w:hAnsi="Calibri" w:cs="Verdana"/>
                <w:b/>
                <w:bCs/>
              </w:rPr>
              <w:t>Essential</w:t>
            </w:r>
          </w:p>
        </w:tc>
        <w:tc>
          <w:tcPr>
            <w:tcW w:w="3969" w:type="dxa"/>
          </w:tcPr>
          <w:p w14:paraId="0775993D" w14:textId="77777777" w:rsidR="00EF74CC" w:rsidRPr="00B00D7D" w:rsidRDefault="00EF74CC" w:rsidP="00F74106">
            <w:pPr>
              <w:jc w:val="both"/>
              <w:rPr>
                <w:rFonts w:ascii="Calibri" w:hAnsi="Calibri" w:cs="Verdana"/>
                <w:b/>
                <w:bCs/>
              </w:rPr>
            </w:pPr>
            <w:r w:rsidRPr="00B00D7D">
              <w:rPr>
                <w:rFonts w:ascii="Calibri" w:hAnsi="Calibri" w:cs="Verdana"/>
                <w:b/>
                <w:bCs/>
              </w:rPr>
              <w:t>Desirable</w:t>
            </w:r>
          </w:p>
        </w:tc>
      </w:tr>
      <w:tr w:rsidR="00EF74CC" w:rsidRPr="00B00D7D" w14:paraId="668102A3" w14:textId="77777777" w:rsidTr="00F74106">
        <w:tc>
          <w:tcPr>
            <w:tcW w:w="1951" w:type="dxa"/>
            <w:vAlign w:val="center"/>
          </w:tcPr>
          <w:p w14:paraId="024BB1C8" w14:textId="77777777" w:rsidR="00EF74CC" w:rsidRPr="00B00D7D" w:rsidRDefault="00EF74CC" w:rsidP="00F74106">
            <w:pPr>
              <w:rPr>
                <w:rFonts w:ascii="Calibri" w:hAnsi="Calibri" w:cs="Verdana"/>
                <w:b/>
                <w:bCs/>
              </w:rPr>
            </w:pPr>
            <w:r w:rsidRPr="00B00D7D">
              <w:rPr>
                <w:rFonts w:ascii="Calibri" w:hAnsi="Calibri" w:cs="Verdana"/>
                <w:b/>
                <w:bCs/>
              </w:rPr>
              <w:t>Qualifications</w:t>
            </w:r>
          </w:p>
        </w:tc>
        <w:tc>
          <w:tcPr>
            <w:tcW w:w="3820" w:type="dxa"/>
          </w:tcPr>
          <w:p w14:paraId="2CEFF935" w14:textId="77777777" w:rsidR="00EF74CC" w:rsidRPr="00B00D7D" w:rsidRDefault="00EF74CC" w:rsidP="00F74106">
            <w:pPr>
              <w:pStyle w:val="ListParagraph"/>
              <w:ind w:left="360"/>
              <w:rPr>
                <w:rFonts w:ascii="Calibri" w:hAnsi="Calibri" w:cs="Verdana"/>
              </w:rPr>
            </w:pPr>
          </w:p>
          <w:p w14:paraId="0D383EE6"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An Honours degree (or equivalent) in the relevant subject(s)</w:t>
            </w:r>
          </w:p>
          <w:p w14:paraId="41D1C377" w14:textId="77777777" w:rsidR="00EF74CC" w:rsidRPr="00B00D7D" w:rsidRDefault="00EF74CC" w:rsidP="00F74106">
            <w:pPr>
              <w:pStyle w:val="ListParagraph"/>
              <w:ind w:left="360"/>
              <w:rPr>
                <w:rFonts w:ascii="Calibri" w:hAnsi="Calibri" w:cs="Verdana"/>
              </w:rPr>
            </w:pPr>
          </w:p>
        </w:tc>
        <w:tc>
          <w:tcPr>
            <w:tcW w:w="3969" w:type="dxa"/>
          </w:tcPr>
          <w:p w14:paraId="274471C4" w14:textId="77777777" w:rsidR="00EF74CC" w:rsidRPr="00B00D7D" w:rsidRDefault="00EF74CC" w:rsidP="00F74106">
            <w:pPr>
              <w:pStyle w:val="ListParagraph"/>
              <w:ind w:left="360"/>
              <w:rPr>
                <w:rFonts w:ascii="Calibri" w:hAnsi="Calibri" w:cs="Verdana"/>
              </w:rPr>
            </w:pPr>
          </w:p>
          <w:p w14:paraId="07CD3543"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Post Graduate Certificate in Education</w:t>
            </w:r>
          </w:p>
        </w:tc>
      </w:tr>
      <w:tr w:rsidR="00EF74CC" w:rsidRPr="00B00D7D" w14:paraId="0FEE74D9" w14:textId="77777777" w:rsidTr="00F74106">
        <w:tc>
          <w:tcPr>
            <w:tcW w:w="1951" w:type="dxa"/>
            <w:vAlign w:val="center"/>
          </w:tcPr>
          <w:p w14:paraId="7E4F0300" w14:textId="77777777" w:rsidR="00EF74CC" w:rsidRPr="00B00D7D" w:rsidRDefault="00EF74CC" w:rsidP="00F74106">
            <w:pPr>
              <w:rPr>
                <w:rFonts w:ascii="Calibri" w:hAnsi="Calibri" w:cs="Verdana"/>
                <w:b/>
                <w:bCs/>
              </w:rPr>
            </w:pPr>
            <w:r w:rsidRPr="00B00D7D">
              <w:rPr>
                <w:rFonts w:ascii="Calibri" w:hAnsi="Calibri" w:cs="Verdana"/>
                <w:b/>
                <w:bCs/>
              </w:rPr>
              <w:t>Specialist Skills &amp; Experience</w:t>
            </w:r>
          </w:p>
        </w:tc>
        <w:tc>
          <w:tcPr>
            <w:tcW w:w="3820" w:type="dxa"/>
          </w:tcPr>
          <w:p w14:paraId="38330465" w14:textId="77777777" w:rsidR="00EF74CC" w:rsidRPr="00B00D7D" w:rsidRDefault="00EF74CC" w:rsidP="00F74106">
            <w:pPr>
              <w:pStyle w:val="ListParagraph"/>
              <w:ind w:left="360"/>
              <w:rPr>
                <w:rFonts w:ascii="Calibri" w:hAnsi="Calibri" w:cs="Verdana"/>
              </w:rPr>
            </w:pPr>
          </w:p>
          <w:p w14:paraId="183C7807"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An ability to motivate, enthuse and influence.</w:t>
            </w:r>
          </w:p>
          <w:p w14:paraId="62D55625" w14:textId="77777777" w:rsidR="00EF74CC" w:rsidRPr="00B00D7D" w:rsidRDefault="00EF74CC" w:rsidP="00F74106">
            <w:pPr>
              <w:pStyle w:val="ListParagraph"/>
              <w:ind w:left="360"/>
              <w:rPr>
                <w:rFonts w:ascii="Calibri" w:hAnsi="Calibri" w:cs="Verdana"/>
              </w:rPr>
            </w:pPr>
          </w:p>
          <w:p w14:paraId="2D56ACB9"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 xml:space="preserve">A commitment to safeguard and promote the welfare of children. </w:t>
            </w:r>
          </w:p>
          <w:p w14:paraId="712D0288" w14:textId="77777777" w:rsidR="00EF74CC" w:rsidRPr="00B00D7D" w:rsidRDefault="00EF74CC" w:rsidP="00F74106">
            <w:pPr>
              <w:pStyle w:val="ListParagraph"/>
              <w:ind w:left="360"/>
              <w:rPr>
                <w:rFonts w:ascii="Calibri" w:hAnsi="Calibri" w:cs="Verdana"/>
              </w:rPr>
            </w:pPr>
          </w:p>
        </w:tc>
        <w:tc>
          <w:tcPr>
            <w:tcW w:w="3969" w:type="dxa"/>
          </w:tcPr>
          <w:p w14:paraId="66C706A0" w14:textId="77777777" w:rsidR="00EF74CC" w:rsidRPr="00B00D7D" w:rsidRDefault="00EF74CC" w:rsidP="00F74106">
            <w:pPr>
              <w:pStyle w:val="ListParagraph"/>
              <w:ind w:left="360"/>
              <w:rPr>
                <w:rFonts w:ascii="Calibri" w:hAnsi="Calibri" w:cs="Verdana"/>
              </w:rPr>
            </w:pPr>
          </w:p>
          <w:p w14:paraId="7C5625A0"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Experience of classroom teaching</w:t>
            </w:r>
          </w:p>
        </w:tc>
      </w:tr>
      <w:tr w:rsidR="00EF74CC" w:rsidRPr="00B00D7D" w14:paraId="440B9CE1" w14:textId="77777777" w:rsidTr="00F74106">
        <w:tc>
          <w:tcPr>
            <w:tcW w:w="1951" w:type="dxa"/>
            <w:vAlign w:val="center"/>
          </w:tcPr>
          <w:p w14:paraId="4A0556EA" w14:textId="77777777" w:rsidR="00EF74CC" w:rsidRPr="00B00D7D" w:rsidRDefault="00EF74CC" w:rsidP="00F74106">
            <w:pPr>
              <w:rPr>
                <w:rFonts w:ascii="Calibri" w:hAnsi="Calibri" w:cs="Verdana"/>
                <w:b/>
                <w:bCs/>
              </w:rPr>
            </w:pPr>
            <w:r w:rsidRPr="00B00D7D">
              <w:rPr>
                <w:rFonts w:ascii="Calibri" w:hAnsi="Calibri" w:cs="Verdana"/>
                <w:b/>
                <w:bCs/>
              </w:rPr>
              <w:t>Personal Qualities</w:t>
            </w:r>
          </w:p>
        </w:tc>
        <w:tc>
          <w:tcPr>
            <w:tcW w:w="3820" w:type="dxa"/>
          </w:tcPr>
          <w:p w14:paraId="49E41DAF" w14:textId="77777777" w:rsidR="00EF74CC" w:rsidRPr="00B00D7D" w:rsidRDefault="00EF74CC" w:rsidP="00F74106">
            <w:pPr>
              <w:pStyle w:val="ListParagraph"/>
              <w:ind w:left="360"/>
              <w:rPr>
                <w:rFonts w:ascii="Calibri" w:hAnsi="Calibri" w:cs="Verdana"/>
              </w:rPr>
            </w:pPr>
          </w:p>
          <w:p w14:paraId="4F5391C6" w14:textId="77777777" w:rsidR="00EF74CC" w:rsidRPr="00B00D7D" w:rsidRDefault="00EF74CC" w:rsidP="00EF74CC">
            <w:pPr>
              <w:pStyle w:val="ListParagraph"/>
              <w:numPr>
                <w:ilvl w:val="0"/>
                <w:numId w:val="50"/>
              </w:numPr>
              <w:spacing w:after="0" w:line="240" w:lineRule="auto"/>
              <w:contextualSpacing w:val="0"/>
              <w:rPr>
                <w:rFonts w:ascii="Calibri" w:hAnsi="Calibri" w:cs="Verdana"/>
              </w:rPr>
            </w:pPr>
            <w:r w:rsidRPr="00B00D7D">
              <w:rPr>
                <w:rFonts w:ascii="Calibri" w:hAnsi="Calibri" w:cs="Verdana"/>
              </w:rPr>
              <w:t>A willingness to participate fully in the pastoral care, School duties and extra-curricular activities.</w:t>
            </w:r>
          </w:p>
          <w:p w14:paraId="540C328B" w14:textId="77777777" w:rsidR="00EF74CC" w:rsidRPr="00B00D7D" w:rsidRDefault="00EF74CC" w:rsidP="00F74106">
            <w:pPr>
              <w:pStyle w:val="ListParagraph"/>
              <w:ind w:left="360"/>
              <w:rPr>
                <w:rFonts w:ascii="Calibri" w:hAnsi="Calibri" w:cs="Verdana"/>
              </w:rPr>
            </w:pPr>
          </w:p>
        </w:tc>
        <w:tc>
          <w:tcPr>
            <w:tcW w:w="3969" w:type="dxa"/>
          </w:tcPr>
          <w:p w14:paraId="72FBE1A0" w14:textId="77777777" w:rsidR="00EF74CC" w:rsidRPr="00B00D7D" w:rsidRDefault="00EF74CC" w:rsidP="00F74106">
            <w:pPr>
              <w:pStyle w:val="ListParagraph"/>
              <w:ind w:left="360"/>
              <w:rPr>
                <w:rFonts w:ascii="Calibri" w:hAnsi="Calibri" w:cs="Verdana"/>
              </w:rPr>
            </w:pPr>
          </w:p>
        </w:tc>
      </w:tr>
    </w:tbl>
    <w:p w14:paraId="2ACF01B8" w14:textId="77777777" w:rsidR="00EF74CC" w:rsidRDefault="00EF74CC" w:rsidP="00F34A54">
      <w:pPr>
        <w:rPr>
          <w:rFonts w:ascii="Tahoma" w:eastAsia="Times New Roman" w:hAnsi="Tahoma" w:cs="Tahoma"/>
          <w:b/>
          <w:bCs/>
          <w:kern w:val="28"/>
          <w:sz w:val="40"/>
          <w:szCs w:val="40"/>
          <w:lang w:eastAsia="en-GB"/>
          <w14:cntxtAlts/>
        </w:rPr>
      </w:pPr>
    </w:p>
    <w:sectPr w:rsidR="00EF74CC" w:rsidSect="0086189B">
      <w:headerReference w:type="default" r:id="rId16"/>
      <w:footerReference w:type="default" r:id="rId17"/>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D2CC" w14:textId="5FC7005A" w:rsidR="0086189B" w:rsidRPr="0086189B" w:rsidRDefault="0086189B" w:rsidP="0086189B">
    <w:pPr>
      <w:pStyle w:val="Header"/>
    </w:pPr>
    <w:r>
      <w:rPr>
        <w:noProof/>
      </w:rPr>
      <w:drawing>
        <wp:anchor distT="0" distB="0" distL="114300" distR="114300" simplePos="0" relativeHeight="251658240" behindDoc="1" locked="0" layoutInCell="1" allowOverlap="1" wp14:anchorId="413DA9D1" wp14:editId="65B3F82B">
          <wp:simplePos x="0" y="0"/>
          <wp:positionH relativeFrom="margin">
            <wp:align>center</wp:align>
          </wp:positionH>
          <wp:positionV relativeFrom="paragraph">
            <wp:posOffset>-298782</wp:posOffset>
          </wp:positionV>
          <wp:extent cx="2066925" cy="1121410"/>
          <wp:effectExtent l="0" t="0" r="9525" b="2540"/>
          <wp:wrapTight wrapText="bothSides">
            <wp:wrapPolygon edited="0">
              <wp:start x="0" y="0"/>
              <wp:lineTo x="0" y="21282"/>
              <wp:lineTo x="21500" y="21282"/>
              <wp:lineTo x="215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we Signature Light Blue - high res.jpg"/>
                  <pic:cNvPicPr/>
                </pic:nvPicPr>
                <pic:blipFill rotWithShape="1">
                  <a:blip r:embed="rId1">
                    <a:extLst>
                      <a:ext uri="{28A0092B-C50C-407E-A947-70E740481C1C}">
                        <a14:useLocalDpi xmlns:a14="http://schemas.microsoft.com/office/drawing/2010/main" val="0"/>
                      </a:ext>
                    </a:extLst>
                  </a:blip>
                  <a:srcRect l="5200" t="8837" r="6146" b="9405"/>
                  <a:stretch/>
                </pic:blipFill>
                <pic:spPr bwMode="auto">
                  <a:xfrm>
                    <a:off x="0" y="0"/>
                    <a:ext cx="2066925"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E6"/>
    <w:multiLevelType w:val="hybridMultilevel"/>
    <w:tmpl w:val="9B9409B4"/>
    <w:lvl w:ilvl="0" w:tplc="7CECCA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7A93"/>
    <w:multiLevelType w:val="hybridMultilevel"/>
    <w:tmpl w:val="6206D4D2"/>
    <w:lvl w:ilvl="0" w:tplc="3B5E10D8">
      <w:start w:val="1"/>
      <w:numFmt w:val="bullet"/>
      <w:lvlText w:val="·"/>
      <w:lvlJc w:val="left"/>
      <w:pPr>
        <w:ind w:left="720" w:hanging="360"/>
      </w:pPr>
      <w:rPr>
        <w:rFonts w:ascii="Symbol" w:hAnsi="Symbol" w:hint="default"/>
      </w:rPr>
    </w:lvl>
    <w:lvl w:ilvl="1" w:tplc="AC68A72C">
      <w:start w:val="1"/>
      <w:numFmt w:val="bullet"/>
      <w:lvlText w:val="o"/>
      <w:lvlJc w:val="left"/>
      <w:pPr>
        <w:ind w:left="1440" w:hanging="360"/>
      </w:pPr>
      <w:rPr>
        <w:rFonts w:ascii="Courier New" w:hAnsi="Courier New" w:hint="default"/>
      </w:rPr>
    </w:lvl>
    <w:lvl w:ilvl="2" w:tplc="B7C808B2">
      <w:start w:val="1"/>
      <w:numFmt w:val="bullet"/>
      <w:lvlText w:val=""/>
      <w:lvlJc w:val="left"/>
      <w:pPr>
        <w:ind w:left="2160" w:hanging="360"/>
      </w:pPr>
      <w:rPr>
        <w:rFonts w:ascii="Wingdings" w:hAnsi="Wingdings" w:hint="default"/>
      </w:rPr>
    </w:lvl>
    <w:lvl w:ilvl="3" w:tplc="16B2FC5A">
      <w:start w:val="1"/>
      <w:numFmt w:val="bullet"/>
      <w:lvlText w:val=""/>
      <w:lvlJc w:val="left"/>
      <w:pPr>
        <w:ind w:left="2880" w:hanging="360"/>
      </w:pPr>
      <w:rPr>
        <w:rFonts w:ascii="Symbol" w:hAnsi="Symbol" w:hint="default"/>
      </w:rPr>
    </w:lvl>
    <w:lvl w:ilvl="4" w:tplc="ABA2F616">
      <w:start w:val="1"/>
      <w:numFmt w:val="bullet"/>
      <w:lvlText w:val="o"/>
      <w:lvlJc w:val="left"/>
      <w:pPr>
        <w:ind w:left="3600" w:hanging="360"/>
      </w:pPr>
      <w:rPr>
        <w:rFonts w:ascii="Courier New" w:hAnsi="Courier New" w:hint="default"/>
      </w:rPr>
    </w:lvl>
    <w:lvl w:ilvl="5" w:tplc="6F8EFCFE">
      <w:start w:val="1"/>
      <w:numFmt w:val="bullet"/>
      <w:lvlText w:val=""/>
      <w:lvlJc w:val="left"/>
      <w:pPr>
        <w:ind w:left="4320" w:hanging="360"/>
      </w:pPr>
      <w:rPr>
        <w:rFonts w:ascii="Wingdings" w:hAnsi="Wingdings" w:hint="default"/>
      </w:rPr>
    </w:lvl>
    <w:lvl w:ilvl="6" w:tplc="5BAC5100">
      <w:start w:val="1"/>
      <w:numFmt w:val="bullet"/>
      <w:lvlText w:val=""/>
      <w:lvlJc w:val="left"/>
      <w:pPr>
        <w:ind w:left="5040" w:hanging="360"/>
      </w:pPr>
      <w:rPr>
        <w:rFonts w:ascii="Symbol" w:hAnsi="Symbol" w:hint="default"/>
      </w:rPr>
    </w:lvl>
    <w:lvl w:ilvl="7" w:tplc="CC28AE4A">
      <w:start w:val="1"/>
      <w:numFmt w:val="bullet"/>
      <w:lvlText w:val="o"/>
      <w:lvlJc w:val="left"/>
      <w:pPr>
        <w:ind w:left="5760" w:hanging="360"/>
      </w:pPr>
      <w:rPr>
        <w:rFonts w:ascii="Courier New" w:hAnsi="Courier New" w:hint="default"/>
      </w:rPr>
    </w:lvl>
    <w:lvl w:ilvl="8" w:tplc="D1A8B88E">
      <w:start w:val="1"/>
      <w:numFmt w:val="bullet"/>
      <w:lvlText w:val=""/>
      <w:lvlJc w:val="left"/>
      <w:pPr>
        <w:ind w:left="6480" w:hanging="360"/>
      </w:pPr>
      <w:rPr>
        <w:rFonts w:ascii="Wingdings" w:hAnsi="Wingdings" w:hint="default"/>
      </w:rPr>
    </w:lvl>
  </w:abstractNum>
  <w:abstractNum w:abstractNumId="2" w15:restartNumberingAfterBreak="0">
    <w:nsid w:val="057E5270"/>
    <w:multiLevelType w:val="hybridMultilevel"/>
    <w:tmpl w:val="A2B2FEC0"/>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F33"/>
    <w:multiLevelType w:val="hybridMultilevel"/>
    <w:tmpl w:val="5E9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07138"/>
    <w:multiLevelType w:val="hybridMultilevel"/>
    <w:tmpl w:val="5EC048FA"/>
    <w:lvl w:ilvl="0" w:tplc="1D6AB0C2">
      <w:start w:val="1"/>
      <w:numFmt w:val="bullet"/>
      <w:lvlText w:val="·"/>
      <w:lvlJc w:val="left"/>
      <w:pPr>
        <w:ind w:left="720" w:hanging="360"/>
      </w:pPr>
      <w:rPr>
        <w:rFonts w:ascii="Symbol" w:hAnsi="Symbol" w:hint="default"/>
      </w:rPr>
    </w:lvl>
    <w:lvl w:ilvl="1" w:tplc="A2F0685A">
      <w:start w:val="1"/>
      <w:numFmt w:val="bullet"/>
      <w:lvlText w:val="o"/>
      <w:lvlJc w:val="left"/>
      <w:pPr>
        <w:ind w:left="1440" w:hanging="360"/>
      </w:pPr>
      <w:rPr>
        <w:rFonts w:ascii="Courier New" w:hAnsi="Courier New" w:hint="default"/>
      </w:rPr>
    </w:lvl>
    <w:lvl w:ilvl="2" w:tplc="CF7EB97A">
      <w:start w:val="1"/>
      <w:numFmt w:val="bullet"/>
      <w:lvlText w:val=""/>
      <w:lvlJc w:val="left"/>
      <w:pPr>
        <w:ind w:left="2160" w:hanging="360"/>
      </w:pPr>
      <w:rPr>
        <w:rFonts w:ascii="Wingdings" w:hAnsi="Wingdings" w:hint="default"/>
      </w:rPr>
    </w:lvl>
    <w:lvl w:ilvl="3" w:tplc="EBC47528">
      <w:start w:val="1"/>
      <w:numFmt w:val="bullet"/>
      <w:lvlText w:val=""/>
      <w:lvlJc w:val="left"/>
      <w:pPr>
        <w:ind w:left="2880" w:hanging="360"/>
      </w:pPr>
      <w:rPr>
        <w:rFonts w:ascii="Symbol" w:hAnsi="Symbol" w:hint="default"/>
      </w:rPr>
    </w:lvl>
    <w:lvl w:ilvl="4" w:tplc="EC2C00A6">
      <w:start w:val="1"/>
      <w:numFmt w:val="bullet"/>
      <w:lvlText w:val="o"/>
      <w:lvlJc w:val="left"/>
      <w:pPr>
        <w:ind w:left="3600" w:hanging="360"/>
      </w:pPr>
      <w:rPr>
        <w:rFonts w:ascii="Courier New" w:hAnsi="Courier New" w:hint="default"/>
      </w:rPr>
    </w:lvl>
    <w:lvl w:ilvl="5" w:tplc="2B4EB0A6">
      <w:start w:val="1"/>
      <w:numFmt w:val="bullet"/>
      <w:lvlText w:val=""/>
      <w:lvlJc w:val="left"/>
      <w:pPr>
        <w:ind w:left="4320" w:hanging="360"/>
      </w:pPr>
      <w:rPr>
        <w:rFonts w:ascii="Wingdings" w:hAnsi="Wingdings" w:hint="default"/>
      </w:rPr>
    </w:lvl>
    <w:lvl w:ilvl="6" w:tplc="8166AC7A">
      <w:start w:val="1"/>
      <w:numFmt w:val="bullet"/>
      <w:lvlText w:val=""/>
      <w:lvlJc w:val="left"/>
      <w:pPr>
        <w:ind w:left="5040" w:hanging="360"/>
      </w:pPr>
      <w:rPr>
        <w:rFonts w:ascii="Symbol" w:hAnsi="Symbol" w:hint="default"/>
      </w:rPr>
    </w:lvl>
    <w:lvl w:ilvl="7" w:tplc="6CF468A8">
      <w:start w:val="1"/>
      <w:numFmt w:val="bullet"/>
      <w:lvlText w:val="o"/>
      <w:lvlJc w:val="left"/>
      <w:pPr>
        <w:ind w:left="5760" w:hanging="360"/>
      </w:pPr>
      <w:rPr>
        <w:rFonts w:ascii="Courier New" w:hAnsi="Courier New" w:hint="default"/>
      </w:rPr>
    </w:lvl>
    <w:lvl w:ilvl="8" w:tplc="7FD0D8F8">
      <w:start w:val="1"/>
      <w:numFmt w:val="bullet"/>
      <w:lvlText w:val=""/>
      <w:lvlJc w:val="left"/>
      <w:pPr>
        <w:ind w:left="6480" w:hanging="360"/>
      </w:pPr>
      <w:rPr>
        <w:rFonts w:ascii="Wingdings" w:hAnsi="Wingdings" w:hint="default"/>
      </w:rPr>
    </w:lvl>
  </w:abstractNum>
  <w:abstractNum w:abstractNumId="5" w15:restartNumberingAfterBreak="0">
    <w:nsid w:val="087F1E88"/>
    <w:multiLevelType w:val="hybridMultilevel"/>
    <w:tmpl w:val="FE62C09E"/>
    <w:lvl w:ilvl="0" w:tplc="00D0A05C">
      <w:start w:val="1"/>
      <w:numFmt w:val="bullet"/>
      <w:lvlText w:val="·"/>
      <w:lvlJc w:val="left"/>
      <w:pPr>
        <w:ind w:left="720" w:hanging="360"/>
      </w:pPr>
      <w:rPr>
        <w:rFonts w:ascii="Symbol" w:hAnsi="Symbol" w:hint="default"/>
      </w:rPr>
    </w:lvl>
    <w:lvl w:ilvl="1" w:tplc="65ACD792">
      <w:start w:val="1"/>
      <w:numFmt w:val="bullet"/>
      <w:lvlText w:val="o"/>
      <w:lvlJc w:val="left"/>
      <w:pPr>
        <w:ind w:left="1440" w:hanging="360"/>
      </w:pPr>
      <w:rPr>
        <w:rFonts w:ascii="Courier New" w:hAnsi="Courier New" w:hint="default"/>
      </w:rPr>
    </w:lvl>
    <w:lvl w:ilvl="2" w:tplc="B95A56D4">
      <w:start w:val="1"/>
      <w:numFmt w:val="bullet"/>
      <w:lvlText w:val=""/>
      <w:lvlJc w:val="left"/>
      <w:pPr>
        <w:ind w:left="2160" w:hanging="360"/>
      </w:pPr>
      <w:rPr>
        <w:rFonts w:ascii="Wingdings" w:hAnsi="Wingdings" w:hint="default"/>
      </w:rPr>
    </w:lvl>
    <w:lvl w:ilvl="3" w:tplc="7798A0CC">
      <w:start w:val="1"/>
      <w:numFmt w:val="bullet"/>
      <w:lvlText w:val=""/>
      <w:lvlJc w:val="left"/>
      <w:pPr>
        <w:ind w:left="2880" w:hanging="360"/>
      </w:pPr>
      <w:rPr>
        <w:rFonts w:ascii="Symbol" w:hAnsi="Symbol" w:hint="default"/>
      </w:rPr>
    </w:lvl>
    <w:lvl w:ilvl="4" w:tplc="3CD4FEA6">
      <w:start w:val="1"/>
      <w:numFmt w:val="bullet"/>
      <w:lvlText w:val="o"/>
      <w:lvlJc w:val="left"/>
      <w:pPr>
        <w:ind w:left="3600" w:hanging="360"/>
      </w:pPr>
      <w:rPr>
        <w:rFonts w:ascii="Courier New" w:hAnsi="Courier New" w:hint="default"/>
      </w:rPr>
    </w:lvl>
    <w:lvl w:ilvl="5" w:tplc="CE32E4A8">
      <w:start w:val="1"/>
      <w:numFmt w:val="bullet"/>
      <w:lvlText w:val=""/>
      <w:lvlJc w:val="left"/>
      <w:pPr>
        <w:ind w:left="4320" w:hanging="360"/>
      </w:pPr>
      <w:rPr>
        <w:rFonts w:ascii="Wingdings" w:hAnsi="Wingdings" w:hint="default"/>
      </w:rPr>
    </w:lvl>
    <w:lvl w:ilvl="6" w:tplc="B096F61E">
      <w:start w:val="1"/>
      <w:numFmt w:val="bullet"/>
      <w:lvlText w:val=""/>
      <w:lvlJc w:val="left"/>
      <w:pPr>
        <w:ind w:left="5040" w:hanging="360"/>
      </w:pPr>
      <w:rPr>
        <w:rFonts w:ascii="Symbol" w:hAnsi="Symbol" w:hint="default"/>
      </w:rPr>
    </w:lvl>
    <w:lvl w:ilvl="7" w:tplc="5F0CCCE8">
      <w:start w:val="1"/>
      <w:numFmt w:val="bullet"/>
      <w:lvlText w:val="o"/>
      <w:lvlJc w:val="left"/>
      <w:pPr>
        <w:ind w:left="5760" w:hanging="360"/>
      </w:pPr>
      <w:rPr>
        <w:rFonts w:ascii="Courier New" w:hAnsi="Courier New" w:hint="default"/>
      </w:rPr>
    </w:lvl>
    <w:lvl w:ilvl="8" w:tplc="798ECB44">
      <w:start w:val="1"/>
      <w:numFmt w:val="bullet"/>
      <w:lvlText w:val=""/>
      <w:lvlJc w:val="left"/>
      <w:pPr>
        <w:ind w:left="6480" w:hanging="360"/>
      </w:pPr>
      <w:rPr>
        <w:rFonts w:ascii="Wingdings" w:hAnsi="Wingdings" w:hint="default"/>
      </w:rPr>
    </w:lvl>
  </w:abstractNum>
  <w:abstractNum w:abstractNumId="6" w15:restartNumberingAfterBreak="0">
    <w:nsid w:val="0BAE4E7C"/>
    <w:multiLevelType w:val="hybridMultilevel"/>
    <w:tmpl w:val="41C4676E"/>
    <w:lvl w:ilvl="0" w:tplc="7E52A838">
      <w:start w:val="1"/>
      <w:numFmt w:val="bullet"/>
      <w:lvlText w:val="·"/>
      <w:lvlJc w:val="left"/>
      <w:pPr>
        <w:ind w:left="720" w:hanging="360"/>
      </w:pPr>
      <w:rPr>
        <w:rFonts w:ascii="Symbol" w:hAnsi="Symbol" w:hint="default"/>
      </w:rPr>
    </w:lvl>
    <w:lvl w:ilvl="1" w:tplc="013482C0">
      <w:start w:val="1"/>
      <w:numFmt w:val="bullet"/>
      <w:lvlText w:val="o"/>
      <w:lvlJc w:val="left"/>
      <w:pPr>
        <w:ind w:left="1440" w:hanging="360"/>
      </w:pPr>
      <w:rPr>
        <w:rFonts w:ascii="Courier New" w:hAnsi="Courier New" w:hint="default"/>
      </w:rPr>
    </w:lvl>
    <w:lvl w:ilvl="2" w:tplc="6AB050E8">
      <w:start w:val="1"/>
      <w:numFmt w:val="bullet"/>
      <w:lvlText w:val=""/>
      <w:lvlJc w:val="left"/>
      <w:pPr>
        <w:ind w:left="2160" w:hanging="360"/>
      </w:pPr>
      <w:rPr>
        <w:rFonts w:ascii="Wingdings" w:hAnsi="Wingdings" w:hint="default"/>
      </w:rPr>
    </w:lvl>
    <w:lvl w:ilvl="3" w:tplc="41C6ACD0">
      <w:start w:val="1"/>
      <w:numFmt w:val="bullet"/>
      <w:lvlText w:val=""/>
      <w:lvlJc w:val="left"/>
      <w:pPr>
        <w:ind w:left="2880" w:hanging="360"/>
      </w:pPr>
      <w:rPr>
        <w:rFonts w:ascii="Symbol" w:hAnsi="Symbol" w:hint="default"/>
      </w:rPr>
    </w:lvl>
    <w:lvl w:ilvl="4" w:tplc="5C548008">
      <w:start w:val="1"/>
      <w:numFmt w:val="bullet"/>
      <w:lvlText w:val="o"/>
      <w:lvlJc w:val="left"/>
      <w:pPr>
        <w:ind w:left="3600" w:hanging="360"/>
      </w:pPr>
      <w:rPr>
        <w:rFonts w:ascii="Courier New" w:hAnsi="Courier New" w:hint="default"/>
      </w:rPr>
    </w:lvl>
    <w:lvl w:ilvl="5" w:tplc="14AEB80E">
      <w:start w:val="1"/>
      <w:numFmt w:val="bullet"/>
      <w:lvlText w:val=""/>
      <w:lvlJc w:val="left"/>
      <w:pPr>
        <w:ind w:left="4320" w:hanging="360"/>
      </w:pPr>
      <w:rPr>
        <w:rFonts w:ascii="Wingdings" w:hAnsi="Wingdings" w:hint="default"/>
      </w:rPr>
    </w:lvl>
    <w:lvl w:ilvl="6" w:tplc="84342306">
      <w:start w:val="1"/>
      <w:numFmt w:val="bullet"/>
      <w:lvlText w:val=""/>
      <w:lvlJc w:val="left"/>
      <w:pPr>
        <w:ind w:left="5040" w:hanging="360"/>
      </w:pPr>
      <w:rPr>
        <w:rFonts w:ascii="Symbol" w:hAnsi="Symbol" w:hint="default"/>
      </w:rPr>
    </w:lvl>
    <w:lvl w:ilvl="7" w:tplc="F9CA84B4">
      <w:start w:val="1"/>
      <w:numFmt w:val="bullet"/>
      <w:lvlText w:val="o"/>
      <w:lvlJc w:val="left"/>
      <w:pPr>
        <w:ind w:left="5760" w:hanging="360"/>
      </w:pPr>
      <w:rPr>
        <w:rFonts w:ascii="Courier New" w:hAnsi="Courier New" w:hint="default"/>
      </w:rPr>
    </w:lvl>
    <w:lvl w:ilvl="8" w:tplc="81484A34">
      <w:start w:val="1"/>
      <w:numFmt w:val="bullet"/>
      <w:lvlText w:val=""/>
      <w:lvlJc w:val="left"/>
      <w:pPr>
        <w:ind w:left="6480" w:hanging="360"/>
      </w:pPr>
      <w:rPr>
        <w:rFonts w:ascii="Wingdings" w:hAnsi="Wingdings" w:hint="default"/>
      </w:rPr>
    </w:lvl>
  </w:abstractNum>
  <w:abstractNum w:abstractNumId="7" w15:restartNumberingAfterBreak="0">
    <w:nsid w:val="0E3D6A9D"/>
    <w:multiLevelType w:val="hybridMultilevel"/>
    <w:tmpl w:val="D9BE1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C7AE2"/>
    <w:multiLevelType w:val="hybridMultilevel"/>
    <w:tmpl w:val="FC866D9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1D1F6D6F"/>
    <w:multiLevelType w:val="hybridMultilevel"/>
    <w:tmpl w:val="02C82DB6"/>
    <w:lvl w:ilvl="0" w:tplc="FDA2B7F6">
      <w:start w:val="1"/>
      <w:numFmt w:val="bullet"/>
      <w:lvlText w:val="·"/>
      <w:lvlJc w:val="left"/>
      <w:pPr>
        <w:ind w:left="720" w:hanging="360"/>
      </w:pPr>
      <w:rPr>
        <w:rFonts w:ascii="Symbol" w:hAnsi="Symbol" w:hint="default"/>
      </w:rPr>
    </w:lvl>
    <w:lvl w:ilvl="1" w:tplc="D0C244E0">
      <w:start w:val="1"/>
      <w:numFmt w:val="bullet"/>
      <w:lvlText w:val="o"/>
      <w:lvlJc w:val="left"/>
      <w:pPr>
        <w:ind w:left="1440" w:hanging="360"/>
      </w:pPr>
      <w:rPr>
        <w:rFonts w:ascii="Courier New" w:hAnsi="Courier New" w:hint="default"/>
      </w:rPr>
    </w:lvl>
    <w:lvl w:ilvl="2" w:tplc="BD2CB19C">
      <w:start w:val="1"/>
      <w:numFmt w:val="bullet"/>
      <w:lvlText w:val=""/>
      <w:lvlJc w:val="left"/>
      <w:pPr>
        <w:ind w:left="2160" w:hanging="360"/>
      </w:pPr>
      <w:rPr>
        <w:rFonts w:ascii="Wingdings" w:hAnsi="Wingdings" w:hint="default"/>
      </w:rPr>
    </w:lvl>
    <w:lvl w:ilvl="3" w:tplc="28F23B9E">
      <w:start w:val="1"/>
      <w:numFmt w:val="bullet"/>
      <w:lvlText w:val=""/>
      <w:lvlJc w:val="left"/>
      <w:pPr>
        <w:ind w:left="2880" w:hanging="360"/>
      </w:pPr>
      <w:rPr>
        <w:rFonts w:ascii="Symbol" w:hAnsi="Symbol" w:hint="default"/>
      </w:rPr>
    </w:lvl>
    <w:lvl w:ilvl="4" w:tplc="80E07BBA">
      <w:start w:val="1"/>
      <w:numFmt w:val="bullet"/>
      <w:lvlText w:val="o"/>
      <w:lvlJc w:val="left"/>
      <w:pPr>
        <w:ind w:left="3600" w:hanging="360"/>
      </w:pPr>
      <w:rPr>
        <w:rFonts w:ascii="Courier New" w:hAnsi="Courier New" w:hint="default"/>
      </w:rPr>
    </w:lvl>
    <w:lvl w:ilvl="5" w:tplc="0BF62016">
      <w:start w:val="1"/>
      <w:numFmt w:val="bullet"/>
      <w:lvlText w:val=""/>
      <w:lvlJc w:val="left"/>
      <w:pPr>
        <w:ind w:left="4320" w:hanging="360"/>
      </w:pPr>
      <w:rPr>
        <w:rFonts w:ascii="Wingdings" w:hAnsi="Wingdings" w:hint="default"/>
      </w:rPr>
    </w:lvl>
    <w:lvl w:ilvl="6" w:tplc="3CE22B06">
      <w:start w:val="1"/>
      <w:numFmt w:val="bullet"/>
      <w:lvlText w:val=""/>
      <w:lvlJc w:val="left"/>
      <w:pPr>
        <w:ind w:left="5040" w:hanging="360"/>
      </w:pPr>
      <w:rPr>
        <w:rFonts w:ascii="Symbol" w:hAnsi="Symbol" w:hint="default"/>
      </w:rPr>
    </w:lvl>
    <w:lvl w:ilvl="7" w:tplc="075EE438">
      <w:start w:val="1"/>
      <w:numFmt w:val="bullet"/>
      <w:lvlText w:val="o"/>
      <w:lvlJc w:val="left"/>
      <w:pPr>
        <w:ind w:left="5760" w:hanging="360"/>
      </w:pPr>
      <w:rPr>
        <w:rFonts w:ascii="Courier New" w:hAnsi="Courier New" w:hint="default"/>
      </w:rPr>
    </w:lvl>
    <w:lvl w:ilvl="8" w:tplc="C308ADEC">
      <w:start w:val="1"/>
      <w:numFmt w:val="bullet"/>
      <w:lvlText w:val=""/>
      <w:lvlJc w:val="left"/>
      <w:pPr>
        <w:ind w:left="6480" w:hanging="360"/>
      </w:pPr>
      <w:rPr>
        <w:rFonts w:ascii="Wingdings" w:hAnsi="Wingdings" w:hint="default"/>
      </w:rPr>
    </w:lvl>
  </w:abstractNum>
  <w:abstractNum w:abstractNumId="10" w15:restartNumberingAfterBreak="0">
    <w:nsid w:val="1E303D3F"/>
    <w:multiLevelType w:val="hybridMultilevel"/>
    <w:tmpl w:val="9E78DDC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1F007CC5"/>
    <w:multiLevelType w:val="hybridMultilevel"/>
    <w:tmpl w:val="C7188FE8"/>
    <w:lvl w:ilvl="0" w:tplc="27BA9772">
      <w:start w:val="25"/>
      <w:numFmt w:val="decimal"/>
      <w:lvlText w:val="%1."/>
      <w:lvlJc w:val="left"/>
      <w:pPr>
        <w:ind w:left="720" w:hanging="360"/>
      </w:pPr>
    </w:lvl>
    <w:lvl w:ilvl="1" w:tplc="641A9D60">
      <w:start w:val="1"/>
      <w:numFmt w:val="lowerLetter"/>
      <w:lvlText w:val="%2."/>
      <w:lvlJc w:val="left"/>
      <w:pPr>
        <w:ind w:left="1440" w:hanging="360"/>
      </w:pPr>
    </w:lvl>
    <w:lvl w:ilvl="2" w:tplc="FCF03630">
      <w:start w:val="1"/>
      <w:numFmt w:val="lowerRoman"/>
      <w:lvlText w:val="%3."/>
      <w:lvlJc w:val="right"/>
      <w:pPr>
        <w:ind w:left="2160" w:hanging="180"/>
      </w:pPr>
    </w:lvl>
    <w:lvl w:ilvl="3" w:tplc="255A69A2">
      <w:start w:val="1"/>
      <w:numFmt w:val="decimal"/>
      <w:lvlText w:val="%4."/>
      <w:lvlJc w:val="left"/>
      <w:pPr>
        <w:ind w:left="2880" w:hanging="360"/>
      </w:pPr>
    </w:lvl>
    <w:lvl w:ilvl="4" w:tplc="DE783416">
      <w:start w:val="1"/>
      <w:numFmt w:val="lowerLetter"/>
      <w:lvlText w:val="%5."/>
      <w:lvlJc w:val="left"/>
      <w:pPr>
        <w:ind w:left="3600" w:hanging="360"/>
      </w:pPr>
    </w:lvl>
    <w:lvl w:ilvl="5" w:tplc="9DB0F4B2">
      <w:start w:val="1"/>
      <w:numFmt w:val="lowerRoman"/>
      <w:lvlText w:val="%6."/>
      <w:lvlJc w:val="right"/>
      <w:pPr>
        <w:ind w:left="4320" w:hanging="180"/>
      </w:pPr>
    </w:lvl>
    <w:lvl w:ilvl="6" w:tplc="D3BA1842">
      <w:start w:val="1"/>
      <w:numFmt w:val="decimal"/>
      <w:lvlText w:val="%7."/>
      <w:lvlJc w:val="left"/>
      <w:pPr>
        <w:ind w:left="5040" w:hanging="360"/>
      </w:pPr>
    </w:lvl>
    <w:lvl w:ilvl="7" w:tplc="208E578E">
      <w:start w:val="1"/>
      <w:numFmt w:val="lowerLetter"/>
      <w:lvlText w:val="%8."/>
      <w:lvlJc w:val="left"/>
      <w:pPr>
        <w:ind w:left="5760" w:hanging="360"/>
      </w:pPr>
    </w:lvl>
    <w:lvl w:ilvl="8" w:tplc="6A3E425E">
      <w:start w:val="1"/>
      <w:numFmt w:val="lowerRoman"/>
      <w:lvlText w:val="%9."/>
      <w:lvlJc w:val="right"/>
      <w:pPr>
        <w:ind w:left="6480" w:hanging="180"/>
      </w:pPr>
    </w:lvl>
  </w:abstractNum>
  <w:abstractNum w:abstractNumId="12" w15:restartNumberingAfterBreak="0">
    <w:nsid w:val="22137A65"/>
    <w:multiLevelType w:val="hybridMultilevel"/>
    <w:tmpl w:val="8BB05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56DA9"/>
    <w:multiLevelType w:val="hybridMultilevel"/>
    <w:tmpl w:val="7C52F9D2"/>
    <w:lvl w:ilvl="0" w:tplc="8CC63208">
      <w:start w:val="1"/>
      <w:numFmt w:val="bullet"/>
      <w:lvlText w:val="·"/>
      <w:lvlJc w:val="left"/>
      <w:pPr>
        <w:ind w:left="720" w:hanging="360"/>
      </w:pPr>
      <w:rPr>
        <w:rFonts w:ascii="Symbol" w:hAnsi="Symbol" w:hint="default"/>
      </w:rPr>
    </w:lvl>
    <w:lvl w:ilvl="1" w:tplc="B3CE590C">
      <w:start w:val="1"/>
      <w:numFmt w:val="bullet"/>
      <w:lvlText w:val="o"/>
      <w:lvlJc w:val="left"/>
      <w:pPr>
        <w:ind w:left="1440" w:hanging="360"/>
      </w:pPr>
      <w:rPr>
        <w:rFonts w:ascii="Courier New" w:hAnsi="Courier New" w:hint="default"/>
      </w:rPr>
    </w:lvl>
    <w:lvl w:ilvl="2" w:tplc="8828EBCC">
      <w:start w:val="1"/>
      <w:numFmt w:val="bullet"/>
      <w:lvlText w:val=""/>
      <w:lvlJc w:val="left"/>
      <w:pPr>
        <w:ind w:left="2160" w:hanging="360"/>
      </w:pPr>
      <w:rPr>
        <w:rFonts w:ascii="Wingdings" w:hAnsi="Wingdings" w:hint="default"/>
      </w:rPr>
    </w:lvl>
    <w:lvl w:ilvl="3" w:tplc="A0463D50">
      <w:start w:val="1"/>
      <w:numFmt w:val="bullet"/>
      <w:lvlText w:val=""/>
      <w:lvlJc w:val="left"/>
      <w:pPr>
        <w:ind w:left="2880" w:hanging="360"/>
      </w:pPr>
      <w:rPr>
        <w:rFonts w:ascii="Symbol" w:hAnsi="Symbol" w:hint="default"/>
      </w:rPr>
    </w:lvl>
    <w:lvl w:ilvl="4" w:tplc="9C40AEA2">
      <w:start w:val="1"/>
      <w:numFmt w:val="bullet"/>
      <w:lvlText w:val="o"/>
      <w:lvlJc w:val="left"/>
      <w:pPr>
        <w:ind w:left="3600" w:hanging="360"/>
      </w:pPr>
      <w:rPr>
        <w:rFonts w:ascii="Courier New" w:hAnsi="Courier New" w:hint="default"/>
      </w:rPr>
    </w:lvl>
    <w:lvl w:ilvl="5" w:tplc="0EFC365A">
      <w:start w:val="1"/>
      <w:numFmt w:val="bullet"/>
      <w:lvlText w:val=""/>
      <w:lvlJc w:val="left"/>
      <w:pPr>
        <w:ind w:left="4320" w:hanging="360"/>
      </w:pPr>
      <w:rPr>
        <w:rFonts w:ascii="Wingdings" w:hAnsi="Wingdings" w:hint="default"/>
      </w:rPr>
    </w:lvl>
    <w:lvl w:ilvl="6" w:tplc="6EE4BEE0">
      <w:start w:val="1"/>
      <w:numFmt w:val="bullet"/>
      <w:lvlText w:val=""/>
      <w:lvlJc w:val="left"/>
      <w:pPr>
        <w:ind w:left="5040" w:hanging="360"/>
      </w:pPr>
      <w:rPr>
        <w:rFonts w:ascii="Symbol" w:hAnsi="Symbol" w:hint="default"/>
      </w:rPr>
    </w:lvl>
    <w:lvl w:ilvl="7" w:tplc="363C02E4">
      <w:start w:val="1"/>
      <w:numFmt w:val="bullet"/>
      <w:lvlText w:val="o"/>
      <w:lvlJc w:val="left"/>
      <w:pPr>
        <w:ind w:left="5760" w:hanging="360"/>
      </w:pPr>
      <w:rPr>
        <w:rFonts w:ascii="Courier New" w:hAnsi="Courier New" w:hint="default"/>
      </w:rPr>
    </w:lvl>
    <w:lvl w:ilvl="8" w:tplc="1C0C4AEC">
      <w:start w:val="1"/>
      <w:numFmt w:val="bullet"/>
      <w:lvlText w:val=""/>
      <w:lvlJc w:val="left"/>
      <w:pPr>
        <w:ind w:left="6480" w:hanging="360"/>
      </w:pPr>
      <w:rPr>
        <w:rFonts w:ascii="Wingdings" w:hAnsi="Wingdings" w:hint="default"/>
      </w:rPr>
    </w:lvl>
  </w:abstractNum>
  <w:abstractNum w:abstractNumId="14" w15:restartNumberingAfterBreak="0">
    <w:nsid w:val="242E22DA"/>
    <w:multiLevelType w:val="hybridMultilevel"/>
    <w:tmpl w:val="02D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6D40"/>
    <w:multiLevelType w:val="hybridMultilevel"/>
    <w:tmpl w:val="0342685C"/>
    <w:lvl w:ilvl="0" w:tplc="1C04273A">
      <w:start w:val="1"/>
      <w:numFmt w:val="bullet"/>
      <w:lvlText w:val="·"/>
      <w:lvlJc w:val="left"/>
      <w:pPr>
        <w:ind w:left="720" w:hanging="360"/>
      </w:pPr>
      <w:rPr>
        <w:rFonts w:ascii="Symbol" w:hAnsi="Symbol" w:hint="default"/>
      </w:rPr>
    </w:lvl>
    <w:lvl w:ilvl="1" w:tplc="44E0D922">
      <w:start w:val="1"/>
      <w:numFmt w:val="bullet"/>
      <w:lvlText w:val="o"/>
      <w:lvlJc w:val="left"/>
      <w:pPr>
        <w:ind w:left="1440" w:hanging="360"/>
      </w:pPr>
      <w:rPr>
        <w:rFonts w:ascii="Courier New" w:hAnsi="Courier New" w:hint="default"/>
      </w:rPr>
    </w:lvl>
    <w:lvl w:ilvl="2" w:tplc="821CCD8C">
      <w:start w:val="1"/>
      <w:numFmt w:val="bullet"/>
      <w:lvlText w:val=""/>
      <w:lvlJc w:val="left"/>
      <w:pPr>
        <w:ind w:left="2160" w:hanging="360"/>
      </w:pPr>
      <w:rPr>
        <w:rFonts w:ascii="Wingdings" w:hAnsi="Wingdings" w:hint="default"/>
      </w:rPr>
    </w:lvl>
    <w:lvl w:ilvl="3" w:tplc="038C5FB4">
      <w:start w:val="1"/>
      <w:numFmt w:val="bullet"/>
      <w:lvlText w:val=""/>
      <w:lvlJc w:val="left"/>
      <w:pPr>
        <w:ind w:left="2880" w:hanging="360"/>
      </w:pPr>
      <w:rPr>
        <w:rFonts w:ascii="Symbol" w:hAnsi="Symbol" w:hint="default"/>
      </w:rPr>
    </w:lvl>
    <w:lvl w:ilvl="4" w:tplc="E95E7D88">
      <w:start w:val="1"/>
      <w:numFmt w:val="bullet"/>
      <w:lvlText w:val="o"/>
      <w:lvlJc w:val="left"/>
      <w:pPr>
        <w:ind w:left="3600" w:hanging="360"/>
      </w:pPr>
      <w:rPr>
        <w:rFonts w:ascii="Courier New" w:hAnsi="Courier New" w:hint="default"/>
      </w:rPr>
    </w:lvl>
    <w:lvl w:ilvl="5" w:tplc="293C5A22">
      <w:start w:val="1"/>
      <w:numFmt w:val="bullet"/>
      <w:lvlText w:val=""/>
      <w:lvlJc w:val="left"/>
      <w:pPr>
        <w:ind w:left="4320" w:hanging="360"/>
      </w:pPr>
      <w:rPr>
        <w:rFonts w:ascii="Wingdings" w:hAnsi="Wingdings" w:hint="default"/>
      </w:rPr>
    </w:lvl>
    <w:lvl w:ilvl="6" w:tplc="2940C63A">
      <w:start w:val="1"/>
      <w:numFmt w:val="bullet"/>
      <w:lvlText w:val=""/>
      <w:lvlJc w:val="left"/>
      <w:pPr>
        <w:ind w:left="5040" w:hanging="360"/>
      </w:pPr>
      <w:rPr>
        <w:rFonts w:ascii="Symbol" w:hAnsi="Symbol" w:hint="default"/>
      </w:rPr>
    </w:lvl>
    <w:lvl w:ilvl="7" w:tplc="5CD01AB8">
      <w:start w:val="1"/>
      <w:numFmt w:val="bullet"/>
      <w:lvlText w:val="o"/>
      <w:lvlJc w:val="left"/>
      <w:pPr>
        <w:ind w:left="5760" w:hanging="360"/>
      </w:pPr>
      <w:rPr>
        <w:rFonts w:ascii="Courier New" w:hAnsi="Courier New" w:hint="default"/>
      </w:rPr>
    </w:lvl>
    <w:lvl w:ilvl="8" w:tplc="6CB60EA4">
      <w:start w:val="1"/>
      <w:numFmt w:val="bullet"/>
      <w:lvlText w:val=""/>
      <w:lvlJc w:val="left"/>
      <w:pPr>
        <w:ind w:left="6480" w:hanging="360"/>
      </w:pPr>
      <w:rPr>
        <w:rFonts w:ascii="Wingdings" w:hAnsi="Wingdings" w:hint="default"/>
      </w:rPr>
    </w:lvl>
  </w:abstractNum>
  <w:abstractNum w:abstractNumId="16" w15:restartNumberingAfterBreak="0">
    <w:nsid w:val="2696080E"/>
    <w:multiLevelType w:val="hybridMultilevel"/>
    <w:tmpl w:val="6730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73617"/>
    <w:multiLevelType w:val="hybridMultilevel"/>
    <w:tmpl w:val="A4EA1458"/>
    <w:lvl w:ilvl="0" w:tplc="FAA064BA">
      <w:start w:val="1"/>
      <w:numFmt w:val="bullet"/>
      <w:lvlText w:val=""/>
      <w:lvlJc w:val="left"/>
      <w:pPr>
        <w:ind w:left="720" w:hanging="360"/>
      </w:pPr>
      <w:rPr>
        <w:rFonts w:ascii="Symbol" w:hAnsi="Symbol" w:hint="default"/>
      </w:rPr>
    </w:lvl>
    <w:lvl w:ilvl="1" w:tplc="AF6C70C2">
      <w:start w:val="1"/>
      <w:numFmt w:val="bullet"/>
      <w:lvlText w:val="o"/>
      <w:lvlJc w:val="left"/>
      <w:pPr>
        <w:ind w:left="1440" w:hanging="360"/>
      </w:pPr>
      <w:rPr>
        <w:rFonts w:ascii="Courier New" w:hAnsi="Courier New" w:hint="default"/>
      </w:rPr>
    </w:lvl>
    <w:lvl w:ilvl="2" w:tplc="55FE58D4">
      <w:start w:val="1"/>
      <w:numFmt w:val="bullet"/>
      <w:lvlText w:val=""/>
      <w:lvlJc w:val="left"/>
      <w:pPr>
        <w:ind w:left="2160" w:hanging="360"/>
      </w:pPr>
      <w:rPr>
        <w:rFonts w:ascii="Wingdings" w:hAnsi="Wingdings" w:hint="default"/>
      </w:rPr>
    </w:lvl>
    <w:lvl w:ilvl="3" w:tplc="1B585DEC">
      <w:start w:val="1"/>
      <w:numFmt w:val="bullet"/>
      <w:lvlText w:val=""/>
      <w:lvlJc w:val="left"/>
      <w:pPr>
        <w:ind w:left="2880" w:hanging="360"/>
      </w:pPr>
      <w:rPr>
        <w:rFonts w:ascii="Symbol" w:hAnsi="Symbol" w:hint="default"/>
      </w:rPr>
    </w:lvl>
    <w:lvl w:ilvl="4" w:tplc="ACEC460E">
      <w:start w:val="1"/>
      <w:numFmt w:val="bullet"/>
      <w:lvlText w:val="o"/>
      <w:lvlJc w:val="left"/>
      <w:pPr>
        <w:ind w:left="3600" w:hanging="360"/>
      </w:pPr>
      <w:rPr>
        <w:rFonts w:ascii="Courier New" w:hAnsi="Courier New" w:hint="default"/>
      </w:rPr>
    </w:lvl>
    <w:lvl w:ilvl="5" w:tplc="E0DE3CC4">
      <w:start w:val="1"/>
      <w:numFmt w:val="bullet"/>
      <w:lvlText w:val=""/>
      <w:lvlJc w:val="left"/>
      <w:pPr>
        <w:ind w:left="4320" w:hanging="360"/>
      </w:pPr>
      <w:rPr>
        <w:rFonts w:ascii="Wingdings" w:hAnsi="Wingdings" w:hint="default"/>
      </w:rPr>
    </w:lvl>
    <w:lvl w:ilvl="6" w:tplc="9DB2621C">
      <w:start w:val="1"/>
      <w:numFmt w:val="bullet"/>
      <w:lvlText w:val=""/>
      <w:lvlJc w:val="left"/>
      <w:pPr>
        <w:ind w:left="5040" w:hanging="360"/>
      </w:pPr>
      <w:rPr>
        <w:rFonts w:ascii="Symbol" w:hAnsi="Symbol" w:hint="default"/>
      </w:rPr>
    </w:lvl>
    <w:lvl w:ilvl="7" w:tplc="29283EEC">
      <w:start w:val="1"/>
      <w:numFmt w:val="bullet"/>
      <w:lvlText w:val="o"/>
      <w:lvlJc w:val="left"/>
      <w:pPr>
        <w:ind w:left="5760" w:hanging="360"/>
      </w:pPr>
      <w:rPr>
        <w:rFonts w:ascii="Courier New" w:hAnsi="Courier New" w:hint="default"/>
      </w:rPr>
    </w:lvl>
    <w:lvl w:ilvl="8" w:tplc="5302F88A">
      <w:start w:val="1"/>
      <w:numFmt w:val="bullet"/>
      <w:lvlText w:val=""/>
      <w:lvlJc w:val="left"/>
      <w:pPr>
        <w:ind w:left="6480" w:hanging="360"/>
      </w:pPr>
      <w:rPr>
        <w:rFonts w:ascii="Wingdings" w:hAnsi="Wingdings" w:hint="default"/>
      </w:rPr>
    </w:lvl>
  </w:abstractNum>
  <w:abstractNum w:abstractNumId="18" w15:restartNumberingAfterBreak="0">
    <w:nsid w:val="2E1D5D34"/>
    <w:multiLevelType w:val="hybridMultilevel"/>
    <w:tmpl w:val="A1141F9E"/>
    <w:lvl w:ilvl="0" w:tplc="56068854">
      <w:start w:val="1"/>
      <w:numFmt w:val="bullet"/>
      <w:lvlText w:val="·"/>
      <w:lvlJc w:val="left"/>
      <w:pPr>
        <w:ind w:left="720" w:hanging="360"/>
      </w:pPr>
      <w:rPr>
        <w:rFonts w:ascii="Symbol" w:hAnsi="Symbol" w:hint="default"/>
      </w:rPr>
    </w:lvl>
    <w:lvl w:ilvl="1" w:tplc="75A011D0">
      <w:start w:val="1"/>
      <w:numFmt w:val="bullet"/>
      <w:lvlText w:val="o"/>
      <w:lvlJc w:val="left"/>
      <w:pPr>
        <w:ind w:left="1440" w:hanging="360"/>
      </w:pPr>
      <w:rPr>
        <w:rFonts w:ascii="Courier New" w:hAnsi="Courier New" w:hint="default"/>
      </w:rPr>
    </w:lvl>
    <w:lvl w:ilvl="2" w:tplc="C310B282">
      <w:start w:val="1"/>
      <w:numFmt w:val="bullet"/>
      <w:lvlText w:val=""/>
      <w:lvlJc w:val="left"/>
      <w:pPr>
        <w:ind w:left="2160" w:hanging="360"/>
      </w:pPr>
      <w:rPr>
        <w:rFonts w:ascii="Wingdings" w:hAnsi="Wingdings" w:hint="default"/>
      </w:rPr>
    </w:lvl>
    <w:lvl w:ilvl="3" w:tplc="A2CCF116">
      <w:start w:val="1"/>
      <w:numFmt w:val="bullet"/>
      <w:lvlText w:val=""/>
      <w:lvlJc w:val="left"/>
      <w:pPr>
        <w:ind w:left="2880" w:hanging="360"/>
      </w:pPr>
      <w:rPr>
        <w:rFonts w:ascii="Symbol" w:hAnsi="Symbol" w:hint="default"/>
      </w:rPr>
    </w:lvl>
    <w:lvl w:ilvl="4" w:tplc="69DE0342">
      <w:start w:val="1"/>
      <w:numFmt w:val="bullet"/>
      <w:lvlText w:val="o"/>
      <w:lvlJc w:val="left"/>
      <w:pPr>
        <w:ind w:left="3600" w:hanging="360"/>
      </w:pPr>
      <w:rPr>
        <w:rFonts w:ascii="Courier New" w:hAnsi="Courier New" w:hint="default"/>
      </w:rPr>
    </w:lvl>
    <w:lvl w:ilvl="5" w:tplc="5A20E86E">
      <w:start w:val="1"/>
      <w:numFmt w:val="bullet"/>
      <w:lvlText w:val=""/>
      <w:lvlJc w:val="left"/>
      <w:pPr>
        <w:ind w:left="4320" w:hanging="360"/>
      </w:pPr>
      <w:rPr>
        <w:rFonts w:ascii="Wingdings" w:hAnsi="Wingdings" w:hint="default"/>
      </w:rPr>
    </w:lvl>
    <w:lvl w:ilvl="6" w:tplc="7A64CDCE">
      <w:start w:val="1"/>
      <w:numFmt w:val="bullet"/>
      <w:lvlText w:val=""/>
      <w:lvlJc w:val="left"/>
      <w:pPr>
        <w:ind w:left="5040" w:hanging="360"/>
      </w:pPr>
      <w:rPr>
        <w:rFonts w:ascii="Symbol" w:hAnsi="Symbol" w:hint="default"/>
      </w:rPr>
    </w:lvl>
    <w:lvl w:ilvl="7" w:tplc="FD3A47F2">
      <w:start w:val="1"/>
      <w:numFmt w:val="bullet"/>
      <w:lvlText w:val="o"/>
      <w:lvlJc w:val="left"/>
      <w:pPr>
        <w:ind w:left="5760" w:hanging="360"/>
      </w:pPr>
      <w:rPr>
        <w:rFonts w:ascii="Courier New" w:hAnsi="Courier New" w:hint="default"/>
      </w:rPr>
    </w:lvl>
    <w:lvl w:ilvl="8" w:tplc="7DCC728A">
      <w:start w:val="1"/>
      <w:numFmt w:val="bullet"/>
      <w:lvlText w:val=""/>
      <w:lvlJc w:val="left"/>
      <w:pPr>
        <w:ind w:left="6480" w:hanging="360"/>
      </w:pPr>
      <w:rPr>
        <w:rFonts w:ascii="Wingdings" w:hAnsi="Wingdings" w:hint="default"/>
      </w:rPr>
    </w:lvl>
  </w:abstractNum>
  <w:abstractNum w:abstractNumId="19" w15:restartNumberingAfterBreak="0">
    <w:nsid w:val="311D6EFD"/>
    <w:multiLevelType w:val="hybridMultilevel"/>
    <w:tmpl w:val="5852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5252D"/>
    <w:multiLevelType w:val="hybridMultilevel"/>
    <w:tmpl w:val="AF12B8F4"/>
    <w:lvl w:ilvl="0" w:tplc="05420D40">
      <w:start w:val="1"/>
      <w:numFmt w:val="bullet"/>
      <w:lvlText w:val="·"/>
      <w:lvlJc w:val="left"/>
      <w:pPr>
        <w:ind w:left="720" w:hanging="360"/>
      </w:pPr>
      <w:rPr>
        <w:rFonts w:ascii="Symbol" w:hAnsi="Symbol" w:hint="default"/>
      </w:rPr>
    </w:lvl>
    <w:lvl w:ilvl="1" w:tplc="BCB4E5DC">
      <w:start w:val="1"/>
      <w:numFmt w:val="bullet"/>
      <w:lvlText w:val="o"/>
      <w:lvlJc w:val="left"/>
      <w:pPr>
        <w:ind w:left="1440" w:hanging="360"/>
      </w:pPr>
      <w:rPr>
        <w:rFonts w:ascii="Courier New" w:hAnsi="Courier New" w:hint="default"/>
      </w:rPr>
    </w:lvl>
    <w:lvl w:ilvl="2" w:tplc="E0501CC4">
      <w:start w:val="1"/>
      <w:numFmt w:val="bullet"/>
      <w:lvlText w:val=""/>
      <w:lvlJc w:val="left"/>
      <w:pPr>
        <w:ind w:left="2160" w:hanging="360"/>
      </w:pPr>
      <w:rPr>
        <w:rFonts w:ascii="Wingdings" w:hAnsi="Wingdings" w:hint="default"/>
      </w:rPr>
    </w:lvl>
    <w:lvl w:ilvl="3" w:tplc="E9482C24">
      <w:start w:val="1"/>
      <w:numFmt w:val="bullet"/>
      <w:lvlText w:val=""/>
      <w:lvlJc w:val="left"/>
      <w:pPr>
        <w:ind w:left="2880" w:hanging="360"/>
      </w:pPr>
      <w:rPr>
        <w:rFonts w:ascii="Symbol" w:hAnsi="Symbol" w:hint="default"/>
      </w:rPr>
    </w:lvl>
    <w:lvl w:ilvl="4" w:tplc="F0349E6E">
      <w:start w:val="1"/>
      <w:numFmt w:val="bullet"/>
      <w:lvlText w:val="o"/>
      <w:lvlJc w:val="left"/>
      <w:pPr>
        <w:ind w:left="3600" w:hanging="360"/>
      </w:pPr>
      <w:rPr>
        <w:rFonts w:ascii="Courier New" w:hAnsi="Courier New" w:hint="default"/>
      </w:rPr>
    </w:lvl>
    <w:lvl w:ilvl="5" w:tplc="8618CB20">
      <w:start w:val="1"/>
      <w:numFmt w:val="bullet"/>
      <w:lvlText w:val=""/>
      <w:lvlJc w:val="left"/>
      <w:pPr>
        <w:ind w:left="4320" w:hanging="360"/>
      </w:pPr>
      <w:rPr>
        <w:rFonts w:ascii="Wingdings" w:hAnsi="Wingdings" w:hint="default"/>
      </w:rPr>
    </w:lvl>
    <w:lvl w:ilvl="6" w:tplc="2EAE2E5C">
      <w:start w:val="1"/>
      <w:numFmt w:val="bullet"/>
      <w:lvlText w:val=""/>
      <w:lvlJc w:val="left"/>
      <w:pPr>
        <w:ind w:left="5040" w:hanging="360"/>
      </w:pPr>
      <w:rPr>
        <w:rFonts w:ascii="Symbol" w:hAnsi="Symbol" w:hint="default"/>
      </w:rPr>
    </w:lvl>
    <w:lvl w:ilvl="7" w:tplc="0D781618">
      <w:start w:val="1"/>
      <w:numFmt w:val="bullet"/>
      <w:lvlText w:val="o"/>
      <w:lvlJc w:val="left"/>
      <w:pPr>
        <w:ind w:left="5760" w:hanging="360"/>
      </w:pPr>
      <w:rPr>
        <w:rFonts w:ascii="Courier New" w:hAnsi="Courier New" w:hint="default"/>
      </w:rPr>
    </w:lvl>
    <w:lvl w:ilvl="8" w:tplc="D50CBB96">
      <w:start w:val="1"/>
      <w:numFmt w:val="bullet"/>
      <w:lvlText w:val=""/>
      <w:lvlJc w:val="left"/>
      <w:pPr>
        <w:ind w:left="6480" w:hanging="360"/>
      </w:pPr>
      <w:rPr>
        <w:rFonts w:ascii="Wingdings" w:hAnsi="Wingdings" w:hint="default"/>
      </w:rPr>
    </w:lvl>
  </w:abstractNum>
  <w:abstractNum w:abstractNumId="21" w15:restartNumberingAfterBreak="0">
    <w:nsid w:val="36AB6D33"/>
    <w:multiLevelType w:val="hybridMultilevel"/>
    <w:tmpl w:val="F2C298EC"/>
    <w:lvl w:ilvl="0" w:tplc="FC06F442">
      <w:start w:val="1"/>
      <w:numFmt w:val="bullet"/>
      <w:lvlText w:val="·"/>
      <w:lvlJc w:val="left"/>
      <w:pPr>
        <w:ind w:left="720" w:hanging="360"/>
      </w:pPr>
      <w:rPr>
        <w:rFonts w:ascii="Symbol" w:hAnsi="Symbol" w:hint="default"/>
      </w:rPr>
    </w:lvl>
    <w:lvl w:ilvl="1" w:tplc="2E6EAD9A">
      <w:start w:val="1"/>
      <w:numFmt w:val="bullet"/>
      <w:lvlText w:val="o"/>
      <w:lvlJc w:val="left"/>
      <w:pPr>
        <w:ind w:left="1440" w:hanging="360"/>
      </w:pPr>
      <w:rPr>
        <w:rFonts w:ascii="Courier New" w:hAnsi="Courier New" w:hint="default"/>
      </w:rPr>
    </w:lvl>
    <w:lvl w:ilvl="2" w:tplc="96E44C0E">
      <w:start w:val="1"/>
      <w:numFmt w:val="bullet"/>
      <w:lvlText w:val=""/>
      <w:lvlJc w:val="left"/>
      <w:pPr>
        <w:ind w:left="2160" w:hanging="360"/>
      </w:pPr>
      <w:rPr>
        <w:rFonts w:ascii="Wingdings" w:hAnsi="Wingdings" w:hint="default"/>
      </w:rPr>
    </w:lvl>
    <w:lvl w:ilvl="3" w:tplc="491E8A56">
      <w:start w:val="1"/>
      <w:numFmt w:val="bullet"/>
      <w:lvlText w:val=""/>
      <w:lvlJc w:val="left"/>
      <w:pPr>
        <w:ind w:left="2880" w:hanging="360"/>
      </w:pPr>
      <w:rPr>
        <w:rFonts w:ascii="Symbol" w:hAnsi="Symbol" w:hint="default"/>
      </w:rPr>
    </w:lvl>
    <w:lvl w:ilvl="4" w:tplc="8B0AA0EA">
      <w:start w:val="1"/>
      <w:numFmt w:val="bullet"/>
      <w:lvlText w:val="o"/>
      <w:lvlJc w:val="left"/>
      <w:pPr>
        <w:ind w:left="3600" w:hanging="360"/>
      </w:pPr>
      <w:rPr>
        <w:rFonts w:ascii="Courier New" w:hAnsi="Courier New" w:hint="default"/>
      </w:rPr>
    </w:lvl>
    <w:lvl w:ilvl="5" w:tplc="AE266388">
      <w:start w:val="1"/>
      <w:numFmt w:val="bullet"/>
      <w:lvlText w:val=""/>
      <w:lvlJc w:val="left"/>
      <w:pPr>
        <w:ind w:left="4320" w:hanging="360"/>
      </w:pPr>
      <w:rPr>
        <w:rFonts w:ascii="Wingdings" w:hAnsi="Wingdings" w:hint="default"/>
      </w:rPr>
    </w:lvl>
    <w:lvl w:ilvl="6" w:tplc="D7160940">
      <w:start w:val="1"/>
      <w:numFmt w:val="bullet"/>
      <w:lvlText w:val=""/>
      <w:lvlJc w:val="left"/>
      <w:pPr>
        <w:ind w:left="5040" w:hanging="360"/>
      </w:pPr>
      <w:rPr>
        <w:rFonts w:ascii="Symbol" w:hAnsi="Symbol" w:hint="default"/>
      </w:rPr>
    </w:lvl>
    <w:lvl w:ilvl="7" w:tplc="505C4C0E">
      <w:start w:val="1"/>
      <w:numFmt w:val="bullet"/>
      <w:lvlText w:val="o"/>
      <w:lvlJc w:val="left"/>
      <w:pPr>
        <w:ind w:left="5760" w:hanging="360"/>
      </w:pPr>
      <w:rPr>
        <w:rFonts w:ascii="Courier New" w:hAnsi="Courier New" w:hint="default"/>
      </w:rPr>
    </w:lvl>
    <w:lvl w:ilvl="8" w:tplc="26BEADF2">
      <w:start w:val="1"/>
      <w:numFmt w:val="bullet"/>
      <w:lvlText w:val=""/>
      <w:lvlJc w:val="left"/>
      <w:pPr>
        <w:ind w:left="6480" w:hanging="360"/>
      </w:pPr>
      <w:rPr>
        <w:rFonts w:ascii="Wingdings" w:hAnsi="Wingdings" w:hint="default"/>
      </w:rPr>
    </w:lvl>
  </w:abstractNum>
  <w:abstractNum w:abstractNumId="22" w15:restartNumberingAfterBreak="0">
    <w:nsid w:val="3BA03886"/>
    <w:multiLevelType w:val="hybridMultilevel"/>
    <w:tmpl w:val="44664EAC"/>
    <w:lvl w:ilvl="0" w:tplc="B45CC02E">
      <w:start w:val="1"/>
      <w:numFmt w:val="bullet"/>
      <w:lvlText w:val="·"/>
      <w:lvlJc w:val="left"/>
      <w:pPr>
        <w:ind w:left="720" w:hanging="360"/>
      </w:pPr>
      <w:rPr>
        <w:rFonts w:ascii="Symbol" w:hAnsi="Symbol" w:hint="default"/>
      </w:rPr>
    </w:lvl>
    <w:lvl w:ilvl="1" w:tplc="2D0EF1B2">
      <w:start w:val="1"/>
      <w:numFmt w:val="bullet"/>
      <w:lvlText w:val="o"/>
      <w:lvlJc w:val="left"/>
      <w:pPr>
        <w:ind w:left="1440" w:hanging="360"/>
      </w:pPr>
      <w:rPr>
        <w:rFonts w:ascii="Courier New" w:hAnsi="Courier New" w:hint="default"/>
      </w:rPr>
    </w:lvl>
    <w:lvl w:ilvl="2" w:tplc="E5406462">
      <w:start w:val="1"/>
      <w:numFmt w:val="bullet"/>
      <w:lvlText w:val=""/>
      <w:lvlJc w:val="left"/>
      <w:pPr>
        <w:ind w:left="2160" w:hanging="360"/>
      </w:pPr>
      <w:rPr>
        <w:rFonts w:ascii="Wingdings" w:hAnsi="Wingdings" w:hint="default"/>
      </w:rPr>
    </w:lvl>
    <w:lvl w:ilvl="3" w:tplc="6D7CACFA">
      <w:start w:val="1"/>
      <w:numFmt w:val="bullet"/>
      <w:lvlText w:val=""/>
      <w:lvlJc w:val="left"/>
      <w:pPr>
        <w:ind w:left="2880" w:hanging="360"/>
      </w:pPr>
      <w:rPr>
        <w:rFonts w:ascii="Symbol" w:hAnsi="Symbol" w:hint="default"/>
      </w:rPr>
    </w:lvl>
    <w:lvl w:ilvl="4" w:tplc="A1F00D08">
      <w:start w:val="1"/>
      <w:numFmt w:val="bullet"/>
      <w:lvlText w:val="o"/>
      <w:lvlJc w:val="left"/>
      <w:pPr>
        <w:ind w:left="3600" w:hanging="360"/>
      </w:pPr>
      <w:rPr>
        <w:rFonts w:ascii="Courier New" w:hAnsi="Courier New" w:hint="default"/>
      </w:rPr>
    </w:lvl>
    <w:lvl w:ilvl="5" w:tplc="6CBCE76C">
      <w:start w:val="1"/>
      <w:numFmt w:val="bullet"/>
      <w:lvlText w:val=""/>
      <w:lvlJc w:val="left"/>
      <w:pPr>
        <w:ind w:left="4320" w:hanging="360"/>
      </w:pPr>
      <w:rPr>
        <w:rFonts w:ascii="Wingdings" w:hAnsi="Wingdings" w:hint="default"/>
      </w:rPr>
    </w:lvl>
    <w:lvl w:ilvl="6" w:tplc="DC54157A">
      <w:start w:val="1"/>
      <w:numFmt w:val="bullet"/>
      <w:lvlText w:val=""/>
      <w:lvlJc w:val="left"/>
      <w:pPr>
        <w:ind w:left="5040" w:hanging="360"/>
      </w:pPr>
      <w:rPr>
        <w:rFonts w:ascii="Symbol" w:hAnsi="Symbol" w:hint="default"/>
      </w:rPr>
    </w:lvl>
    <w:lvl w:ilvl="7" w:tplc="2C04EA32">
      <w:start w:val="1"/>
      <w:numFmt w:val="bullet"/>
      <w:lvlText w:val="o"/>
      <w:lvlJc w:val="left"/>
      <w:pPr>
        <w:ind w:left="5760" w:hanging="360"/>
      </w:pPr>
      <w:rPr>
        <w:rFonts w:ascii="Courier New" w:hAnsi="Courier New" w:hint="default"/>
      </w:rPr>
    </w:lvl>
    <w:lvl w:ilvl="8" w:tplc="1F4CF188">
      <w:start w:val="1"/>
      <w:numFmt w:val="bullet"/>
      <w:lvlText w:val=""/>
      <w:lvlJc w:val="left"/>
      <w:pPr>
        <w:ind w:left="6480" w:hanging="360"/>
      </w:pPr>
      <w:rPr>
        <w:rFonts w:ascii="Wingdings" w:hAnsi="Wingdings" w:hint="default"/>
      </w:rPr>
    </w:lvl>
  </w:abstractNum>
  <w:abstractNum w:abstractNumId="23"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A5586E"/>
    <w:multiLevelType w:val="hybridMultilevel"/>
    <w:tmpl w:val="8EDE7CDC"/>
    <w:lvl w:ilvl="0" w:tplc="62A4BA0C">
      <w:start w:val="1"/>
      <w:numFmt w:val="bullet"/>
      <w:lvlText w:val=""/>
      <w:lvlJc w:val="left"/>
      <w:pPr>
        <w:ind w:left="720" w:hanging="360"/>
      </w:pPr>
      <w:rPr>
        <w:rFonts w:ascii="Symbol" w:hAnsi="Symbol" w:hint="default"/>
      </w:rPr>
    </w:lvl>
    <w:lvl w:ilvl="1" w:tplc="0ED8CF82">
      <w:start w:val="1"/>
      <w:numFmt w:val="bullet"/>
      <w:lvlText w:val="o"/>
      <w:lvlJc w:val="left"/>
      <w:pPr>
        <w:ind w:left="1440" w:hanging="360"/>
      </w:pPr>
      <w:rPr>
        <w:rFonts w:ascii="Courier New" w:hAnsi="Courier New" w:hint="default"/>
      </w:rPr>
    </w:lvl>
    <w:lvl w:ilvl="2" w:tplc="3FA4C3E8">
      <w:start w:val="1"/>
      <w:numFmt w:val="bullet"/>
      <w:lvlText w:val=""/>
      <w:lvlJc w:val="left"/>
      <w:pPr>
        <w:ind w:left="2160" w:hanging="360"/>
      </w:pPr>
      <w:rPr>
        <w:rFonts w:ascii="Wingdings" w:hAnsi="Wingdings" w:hint="default"/>
      </w:rPr>
    </w:lvl>
    <w:lvl w:ilvl="3" w:tplc="46EAE1F8">
      <w:start w:val="1"/>
      <w:numFmt w:val="bullet"/>
      <w:lvlText w:val=""/>
      <w:lvlJc w:val="left"/>
      <w:pPr>
        <w:ind w:left="2880" w:hanging="360"/>
      </w:pPr>
      <w:rPr>
        <w:rFonts w:ascii="Symbol" w:hAnsi="Symbol" w:hint="default"/>
      </w:rPr>
    </w:lvl>
    <w:lvl w:ilvl="4" w:tplc="8526A12C">
      <w:start w:val="1"/>
      <w:numFmt w:val="bullet"/>
      <w:lvlText w:val="o"/>
      <w:lvlJc w:val="left"/>
      <w:pPr>
        <w:ind w:left="3600" w:hanging="360"/>
      </w:pPr>
      <w:rPr>
        <w:rFonts w:ascii="Courier New" w:hAnsi="Courier New" w:hint="default"/>
      </w:rPr>
    </w:lvl>
    <w:lvl w:ilvl="5" w:tplc="C1E29576">
      <w:start w:val="1"/>
      <w:numFmt w:val="bullet"/>
      <w:lvlText w:val=""/>
      <w:lvlJc w:val="left"/>
      <w:pPr>
        <w:ind w:left="4320" w:hanging="360"/>
      </w:pPr>
      <w:rPr>
        <w:rFonts w:ascii="Wingdings" w:hAnsi="Wingdings" w:hint="default"/>
      </w:rPr>
    </w:lvl>
    <w:lvl w:ilvl="6" w:tplc="52829D52">
      <w:start w:val="1"/>
      <w:numFmt w:val="bullet"/>
      <w:lvlText w:val=""/>
      <w:lvlJc w:val="left"/>
      <w:pPr>
        <w:ind w:left="5040" w:hanging="360"/>
      </w:pPr>
      <w:rPr>
        <w:rFonts w:ascii="Symbol" w:hAnsi="Symbol" w:hint="default"/>
      </w:rPr>
    </w:lvl>
    <w:lvl w:ilvl="7" w:tplc="E0E0B3B4">
      <w:start w:val="1"/>
      <w:numFmt w:val="bullet"/>
      <w:lvlText w:val="o"/>
      <w:lvlJc w:val="left"/>
      <w:pPr>
        <w:ind w:left="5760" w:hanging="360"/>
      </w:pPr>
      <w:rPr>
        <w:rFonts w:ascii="Courier New" w:hAnsi="Courier New" w:hint="default"/>
      </w:rPr>
    </w:lvl>
    <w:lvl w:ilvl="8" w:tplc="7D629218">
      <w:start w:val="1"/>
      <w:numFmt w:val="bullet"/>
      <w:lvlText w:val=""/>
      <w:lvlJc w:val="left"/>
      <w:pPr>
        <w:ind w:left="6480" w:hanging="360"/>
      </w:pPr>
      <w:rPr>
        <w:rFonts w:ascii="Wingdings" w:hAnsi="Wingdings" w:hint="default"/>
      </w:rPr>
    </w:lvl>
  </w:abstractNum>
  <w:abstractNum w:abstractNumId="25" w15:restartNumberingAfterBreak="0">
    <w:nsid w:val="41FF255C"/>
    <w:multiLevelType w:val="hybridMultilevel"/>
    <w:tmpl w:val="D31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F0287"/>
    <w:multiLevelType w:val="hybridMultilevel"/>
    <w:tmpl w:val="3CC2723E"/>
    <w:lvl w:ilvl="0" w:tplc="3A7AE2C6">
      <w:start w:val="1"/>
      <w:numFmt w:val="bullet"/>
      <w:lvlText w:val="·"/>
      <w:lvlJc w:val="left"/>
      <w:pPr>
        <w:ind w:left="720" w:hanging="360"/>
      </w:pPr>
      <w:rPr>
        <w:rFonts w:ascii="Symbol" w:hAnsi="Symbol" w:hint="default"/>
      </w:rPr>
    </w:lvl>
    <w:lvl w:ilvl="1" w:tplc="5AF019B0">
      <w:start w:val="1"/>
      <w:numFmt w:val="bullet"/>
      <w:lvlText w:val="o"/>
      <w:lvlJc w:val="left"/>
      <w:pPr>
        <w:ind w:left="1440" w:hanging="360"/>
      </w:pPr>
      <w:rPr>
        <w:rFonts w:ascii="Courier New" w:hAnsi="Courier New" w:hint="default"/>
      </w:rPr>
    </w:lvl>
    <w:lvl w:ilvl="2" w:tplc="D3F870D6">
      <w:start w:val="1"/>
      <w:numFmt w:val="bullet"/>
      <w:lvlText w:val=""/>
      <w:lvlJc w:val="left"/>
      <w:pPr>
        <w:ind w:left="2160" w:hanging="360"/>
      </w:pPr>
      <w:rPr>
        <w:rFonts w:ascii="Wingdings" w:hAnsi="Wingdings" w:hint="default"/>
      </w:rPr>
    </w:lvl>
    <w:lvl w:ilvl="3" w:tplc="3ABC96E0">
      <w:start w:val="1"/>
      <w:numFmt w:val="bullet"/>
      <w:lvlText w:val=""/>
      <w:lvlJc w:val="left"/>
      <w:pPr>
        <w:ind w:left="2880" w:hanging="360"/>
      </w:pPr>
      <w:rPr>
        <w:rFonts w:ascii="Symbol" w:hAnsi="Symbol" w:hint="default"/>
      </w:rPr>
    </w:lvl>
    <w:lvl w:ilvl="4" w:tplc="7E46A140">
      <w:start w:val="1"/>
      <w:numFmt w:val="bullet"/>
      <w:lvlText w:val="o"/>
      <w:lvlJc w:val="left"/>
      <w:pPr>
        <w:ind w:left="3600" w:hanging="360"/>
      </w:pPr>
      <w:rPr>
        <w:rFonts w:ascii="Courier New" w:hAnsi="Courier New" w:hint="default"/>
      </w:rPr>
    </w:lvl>
    <w:lvl w:ilvl="5" w:tplc="B28E78E4">
      <w:start w:val="1"/>
      <w:numFmt w:val="bullet"/>
      <w:lvlText w:val=""/>
      <w:lvlJc w:val="left"/>
      <w:pPr>
        <w:ind w:left="4320" w:hanging="360"/>
      </w:pPr>
      <w:rPr>
        <w:rFonts w:ascii="Wingdings" w:hAnsi="Wingdings" w:hint="default"/>
      </w:rPr>
    </w:lvl>
    <w:lvl w:ilvl="6" w:tplc="390851D4">
      <w:start w:val="1"/>
      <w:numFmt w:val="bullet"/>
      <w:lvlText w:val=""/>
      <w:lvlJc w:val="left"/>
      <w:pPr>
        <w:ind w:left="5040" w:hanging="360"/>
      </w:pPr>
      <w:rPr>
        <w:rFonts w:ascii="Symbol" w:hAnsi="Symbol" w:hint="default"/>
      </w:rPr>
    </w:lvl>
    <w:lvl w:ilvl="7" w:tplc="A3FEC93C">
      <w:start w:val="1"/>
      <w:numFmt w:val="bullet"/>
      <w:lvlText w:val="o"/>
      <w:lvlJc w:val="left"/>
      <w:pPr>
        <w:ind w:left="5760" w:hanging="360"/>
      </w:pPr>
      <w:rPr>
        <w:rFonts w:ascii="Courier New" w:hAnsi="Courier New" w:hint="default"/>
      </w:rPr>
    </w:lvl>
    <w:lvl w:ilvl="8" w:tplc="BF64EF66">
      <w:start w:val="1"/>
      <w:numFmt w:val="bullet"/>
      <w:lvlText w:val=""/>
      <w:lvlJc w:val="left"/>
      <w:pPr>
        <w:ind w:left="6480" w:hanging="360"/>
      </w:pPr>
      <w:rPr>
        <w:rFonts w:ascii="Wingdings" w:hAnsi="Wingdings" w:hint="default"/>
      </w:rPr>
    </w:lvl>
  </w:abstractNum>
  <w:abstractNum w:abstractNumId="27" w15:restartNumberingAfterBreak="0">
    <w:nsid w:val="44C754DF"/>
    <w:multiLevelType w:val="hybridMultilevel"/>
    <w:tmpl w:val="8C586C96"/>
    <w:lvl w:ilvl="0" w:tplc="32D231E2">
      <w:start w:val="1"/>
      <w:numFmt w:val="decimal"/>
      <w:lvlText w:val="%1."/>
      <w:lvlJc w:val="left"/>
      <w:pPr>
        <w:ind w:left="720" w:hanging="360"/>
      </w:pPr>
    </w:lvl>
    <w:lvl w:ilvl="1" w:tplc="F496D334">
      <w:start w:val="1"/>
      <w:numFmt w:val="decimal"/>
      <w:lvlText w:val="%2."/>
      <w:lvlJc w:val="left"/>
      <w:pPr>
        <w:ind w:left="1440" w:hanging="360"/>
      </w:pPr>
    </w:lvl>
    <w:lvl w:ilvl="2" w:tplc="F0822E2E">
      <w:start w:val="1"/>
      <w:numFmt w:val="lowerRoman"/>
      <w:lvlText w:val="%3."/>
      <w:lvlJc w:val="right"/>
      <w:pPr>
        <w:ind w:left="2160" w:hanging="180"/>
      </w:pPr>
    </w:lvl>
    <w:lvl w:ilvl="3" w:tplc="DFCE7A88">
      <w:start w:val="1"/>
      <w:numFmt w:val="decimal"/>
      <w:lvlText w:val="%4."/>
      <w:lvlJc w:val="left"/>
      <w:pPr>
        <w:ind w:left="2880" w:hanging="360"/>
      </w:pPr>
    </w:lvl>
    <w:lvl w:ilvl="4" w:tplc="1FF8C5E6">
      <w:start w:val="1"/>
      <w:numFmt w:val="lowerLetter"/>
      <w:lvlText w:val="%5."/>
      <w:lvlJc w:val="left"/>
      <w:pPr>
        <w:ind w:left="3600" w:hanging="360"/>
      </w:pPr>
    </w:lvl>
    <w:lvl w:ilvl="5" w:tplc="85242818">
      <w:start w:val="1"/>
      <w:numFmt w:val="lowerRoman"/>
      <w:lvlText w:val="%6."/>
      <w:lvlJc w:val="right"/>
      <w:pPr>
        <w:ind w:left="4320" w:hanging="180"/>
      </w:pPr>
    </w:lvl>
    <w:lvl w:ilvl="6" w:tplc="AA121A6A">
      <w:start w:val="1"/>
      <w:numFmt w:val="decimal"/>
      <w:lvlText w:val="%7."/>
      <w:lvlJc w:val="left"/>
      <w:pPr>
        <w:ind w:left="5040" w:hanging="360"/>
      </w:pPr>
    </w:lvl>
    <w:lvl w:ilvl="7" w:tplc="A8B49710">
      <w:start w:val="1"/>
      <w:numFmt w:val="lowerLetter"/>
      <w:lvlText w:val="%8."/>
      <w:lvlJc w:val="left"/>
      <w:pPr>
        <w:ind w:left="5760" w:hanging="360"/>
      </w:pPr>
    </w:lvl>
    <w:lvl w:ilvl="8" w:tplc="D15A0792">
      <w:start w:val="1"/>
      <w:numFmt w:val="lowerRoman"/>
      <w:lvlText w:val="%9."/>
      <w:lvlJc w:val="right"/>
      <w:pPr>
        <w:ind w:left="6480" w:hanging="180"/>
      </w:pPr>
    </w:lvl>
  </w:abstractNum>
  <w:abstractNum w:abstractNumId="28" w15:restartNumberingAfterBreak="0">
    <w:nsid w:val="465D137D"/>
    <w:multiLevelType w:val="hybridMultilevel"/>
    <w:tmpl w:val="B3680C82"/>
    <w:lvl w:ilvl="0" w:tplc="29BEC68A">
      <w:start w:val="1"/>
      <w:numFmt w:val="bullet"/>
      <w:lvlText w:val="·"/>
      <w:lvlJc w:val="left"/>
      <w:pPr>
        <w:ind w:left="720" w:hanging="360"/>
      </w:pPr>
      <w:rPr>
        <w:rFonts w:ascii="Symbol" w:hAnsi="Symbol" w:hint="default"/>
      </w:rPr>
    </w:lvl>
    <w:lvl w:ilvl="1" w:tplc="0E5C51F0">
      <w:start w:val="1"/>
      <w:numFmt w:val="bullet"/>
      <w:lvlText w:val="o"/>
      <w:lvlJc w:val="left"/>
      <w:pPr>
        <w:ind w:left="1440" w:hanging="360"/>
      </w:pPr>
      <w:rPr>
        <w:rFonts w:ascii="Courier New" w:hAnsi="Courier New" w:hint="default"/>
      </w:rPr>
    </w:lvl>
    <w:lvl w:ilvl="2" w:tplc="C02CC8AE">
      <w:start w:val="1"/>
      <w:numFmt w:val="bullet"/>
      <w:lvlText w:val=""/>
      <w:lvlJc w:val="left"/>
      <w:pPr>
        <w:ind w:left="2160" w:hanging="360"/>
      </w:pPr>
      <w:rPr>
        <w:rFonts w:ascii="Wingdings" w:hAnsi="Wingdings" w:hint="default"/>
      </w:rPr>
    </w:lvl>
    <w:lvl w:ilvl="3" w:tplc="4CDE3A4C">
      <w:start w:val="1"/>
      <w:numFmt w:val="bullet"/>
      <w:lvlText w:val=""/>
      <w:lvlJc w:val="left"/>
      <w:pPr>
        <w:ind w:left="2880" w:hanging="360"/>
      </w:pPr>
      <w:rPr>
        <w:rFonts w:ascii="Symbol" w:hAnsi="Symbol" w:hint="default"/>
      </w:rPr>
    </w:lvl>
    <w:lvl w:ilvl="4" w:tplc="EEC22DE2">
      <w:start w:val="1"/>
      <w:numFmt w:val="bullet"/>
      <w:lvlText w:val="o"/>
      <w:lvlJc w:val="left"/>
      <w:pPr>
        <w:ind w:left="3600" w:hanging="360"/>
      </w:pPr>
      <w:rPr>
        <w:rFonts w:ascii="Courier New" w:hAnsi="Courier New" w:hint="default"/>
      </w:rPr>
    </w:lvl>
    <w:lvl w:ilvl="5" w:tplc="895E658E">
      <w:start w:val="1"/>
      <w:numFmt w:val="bullet"/>
      <w:lvlText w:val=""/>
      <w:lvlJc w:val="left"/>
      <w:pPr>
        <w:ind w:left="4320" w:hanging="360"/>
      </w:pPr>
      <w:rPr>
        <w:rFonts w:ascii="Wingdings" w:hAnsi="Wingdings" w:hint="default"/>
      </w:rPr>
    </w:lvl>
    <w:lvl w:ilvl="6" w:tplc="7BA60218">
      <w:start w:val="1"/>
      <w:numFmt w:val="bullet"/>
      <w:lvlText w:val=""/>
      <w:lvlJc w:val="left"/>
      <w:pPr>
        <w:ind w:left="5040" w:hanging="360"/>
      </w:pPr>
      <w:rPr>
        <w:rFonts w:ascii="Symbol" w:hAnsi="Symbol" w:hint="default"/>
      </w:rPr>
    </w:lvl>
    <w:lvl w:ilvl="7" w:tplc="BFE0AE3E">
      <w:start w:val="1"/>
      <w:numFmt w:val="bullet"/>
      <w:lvlText w:val="o"/>
      <w:lvlJc w:val="left"/>
      <w:pPr>
        <w:ind w:left="5760" w:hanging="360"/>
      </w:pPr>
      <w:rPr>
        <w:rFonts w:ascii="Courier New" w:hAnsi="Courier New" w:hint="default"/>
      </w:rPr>
    </w:lvl>
    <w:lvl w:ilvl="8" w:tplc="2E46B2B8">
      <w:start w:val="1"/>
      <w:numFmt w:val="bullet"/>
      <w:lvlText w:val=""/>
      <w:lvlJc w:val="left"/>
      <w:pPr>
        <w:ind w:left="6480" w:hanging="360"/>
      </w:pPr>
      <w:rPr>
        <w:rFonts w:ascii="Wingdings" w:hAnsi="Wingdings" w:hint="default"/>
      </w:rPr>
    </w:lvl>
  </w:abstractNum>
  <w:abstractNum w:abstractNumId="29" w15:restartNumberingAfterBreak="0">
    <w:nsid w:val="468F2FD9"/>
    <w:multiLevelType w:val="hybridMultilevel"/>
    <w:tmpl w:val="941092A8"/>
    <w:lvl w:ilvl="0" w:tplc="D48C90C6">
      <w:start w:val="1"/>
      <w:numFmt w:val="bullet"/>
      <w:lvlText w:val="·"/>
      <w:lvlJc w:val="left"/>
      <w:pPr>
        <w:ind w:left="720" w:hanging="360"/>
      </w:pPr>
      <w:rPr>
        <w:rFonts w:ascii="Symbol" w:hAnsi="Symbol" w:hint="default"/>
      </w:rPr>
    </w:lvl>
    <w:lvl w:ilvl="1" w:tplc="9F260BAA">
      <w:start w:val="1"/>
      <w:numFmt w:val="bullet"/>
      <w:lvlText w:val="o"/>
      <w:lvlJc w:val="left"/>
      <w:pPr>
        <w:ind w:left="1440" w:hanging="360"/>
      </w:pPr>
      <w:rPr>
        <w:rFonts w:ascii="Courier New" w:hAnsi="Courier New" w:hint="default"/>
      </w:rPr>
    </w:lvl>
    <w:lvl w:ilvl="2" w:tplc="B55AAE76">
      <w:start w:val="1"/>
      <w:numFmt w:val="bullet"/>
      <w:lvlText w:val=""/>
      <w:lvlJc w:val="left"/>
      <w:pPr>
        <w:ind w:left="2160" w:hanging="360"/>
      </w:pPr>
      <w:rPr>
        <w:rFonts w:ascii="Wingdings" w:hAnsi="Wingdings" w:hint="default"/>
      </w:rPr>
    </w:lvl>
    <w:lvl w:ilvl="3" w:tplc="83C23FFC">
      <w:start w:val="1"/>
      <w:numFmt w:val="bullet"/>
      <w:lvlText w:val=""/>
      <w:lvlJc w:val="left"/>
      <w:pPr>
        <w:ind w:left="2880" w:hanging="360"/>
      </w:pPr>
      <w:rPr>
        <w:rFonts w:ascii="Symbol" w:hAnsi="Symbol" w:hint="default"/>
      </w:rPr>
    </w:lvl>
    <w:lvl w:ilvl="4" w:tplc="198EC930">
      <w:start w:val="1"/>
      <w:numFmt w:val="bullet"/>
      <w:lvlText w:val="o"/>
      <w:lvlJc w:val="left"/>
      <w:pPr>
        <w:ind w:left="3600" w:hanging="360"/>
      </w:pPr>
      <w:rPr>
        <w:rFonts w:ascii="Courier New" w:hAnsi="Courier New" w:hint="default"/>
      </w:rPr>
    </w:lvl>
    <w:lvl w:ilvl="5" w:tplc="D81C5ED2">
      <w:start w:val="1"/>
      <w:numFmt w:val="bullet"/>
      <w:lvlText w:val=""/>
      <w:lvlJc w:val="left"/>
      <w:pPr>
        <w:ind w:left="4320" w:hanging="360"/>
      </w:pPr>
      <w:rPr>
        <w:rFonts w:ascii="Wingdings" w:hAnsi="Wingdings" w:hint="default"/>
      </w:rPr>
    </w:lvl>
    <w:lvl w:ilvl="6" w:tplc="2D80F242">
      <w:start w:val="1"/>
      <w:numFmt w:val="bullet"/>
      <w:lvlText w:val=""/>
      <w:lvlJc w:val="left"/>
      <w:pPr>
        <w:ind w:left="5040" w:hanging="360"/>
      </w:pPr>
      <w:rPr>
        <w:rFonts w:ascii="Symbol" w:hAnsi="Symbol" w:hint="default"/>
      </w:rPr>
    </w:lvl>
    <w:lvl w:ilvl="7" w:tplc="4EEE6440">
      <w:start w:val="1"/>
      <w:numFmt w:val="bullet"/>
      <w:lvlText w:val="o"/>
      <w:lvlJc w:val="left"/>
      <w:pPr>
        <w:ind w:left="5760" w:hanging="360"/>
      </w:pPr>
      <w:rPr>
        <w:rFonts w:ascii="Courier New" w:hAnsi="Courier New" w:hint="default"/>
      </w:rPr>
    </w:lvl>
    <w:lvl w:ilvl="8" w:tplc="609495F0">
      <w:start w:val="1"/>
      <w:numFmt w:val="bullet"/>
      <w:lvlText w:val=""/>
      <w:lvlJc w:val="left"/>
      <w:pPr>
        <w:ind w:left="6480" w:hanging="360"/>
      </w:pPr>
      <w:rPr>
        <w:rFonts w:ascii="Wingdings" w:hAnsi="Wingdings" w:hint="default"/>
      </w:rPr>
    </w:lvl>
  </w:abstractNum>
  <w:abstractNum w:abstractNumId="30" w15:restartNumberingAfterBreak="0">
    <w:nsid w:val="48134B37"/>
    <w:multiLevelType w:val="hybridMultilevel"/>
    <w:tmpl w:val="9106285A"/>
    <w:lvl w:ilvl="0" w:tplc="7F8EDE5E">
      <w:start w:val="1"/>
      <w:numFmt w:val="bullet"/>
      <w:lvlText w:val="·"/>
      <w:lvlJc w:val="left"/>
      <w:pPr>
        <w:ind w:left="720" w:hanging="360"/>
      </w:pPr>
      <w:rPr>
        <w:rFonts w:ascii="Symbol" w:hAnsi="Symbol" w:hint="default"/>
      </w:rPr>
    </w:lvl>
    <w:lvl w:ilvl="1" w:tplc="516AC7E4">
      <w:start w:val="1"/>
      <w:numFmt w:val="bullet"/>
      <w:lvlText w:val="o"/>
      <w:lvlJc w:val="left"/>
      <w:pPr>
        <w:ind w:left="1440" w:hanging="360"/>
      </w:pPr>
      <w:rPr>
        <w:rFonts w:ascii="Courier New" w:hAnsi="Courier New" w:hint="default"/>
      </w:rPr>
    </w:lvl>
    <w:lvl w:ilvl="2" w:tplc="FA6A4ABC">
      <w:start w:val="1"/>
      <w:numFmt w:val="bullet"/>
      <w:lvlText w:val=""/>
      <w:lvlJc w:val="left"/>
      <w:pPr>
        <w:ind w:left="2160" w:hanging="360"/>
      </w:pPr>
      <w:rPr>
        <w:rFonts w:ascii="Wingdings" w:hAnsi="Wingdings" w:hint="default"/>
      </w:rPr>
    </w:lvl>
    <w:lvl w:ilvl="3" w:tplc="68F4C02C">
      <w:start w:val="1"/>
      <w:numFmt w:val="bullet"/>
      <w:lvlText w:val=""/>
      <w:lvlJc w:val="left"/>
      <w:pPr>
        <w:ind w:left="2880" w:hanging="360"/>
      </w:pPr>
      <w:rPr>
        <w:rFonts w:ascii="Symbol" w:hAnsi="Symbol" w:hint="default"/>
      </w:rPr>
    </w:lvl>
    <w:lvl w:ilvl="4" w:tplc="067038EA">
      <w:start w:val="1"/>
      <w:numFmt w:val="bullet"/>
      <w:lvlText w:val="o"/>
      <w:lvlJc w:val="left"/>
      <w:pPr>
        <w:ind w:left="3600" w:hanging="360"/>
      </w:pPr>
      <w:rPr>
        <w:rFonts w:ascii="Courier New" w:hAnsi="Courier New" w:hint="default"/>
      </w:rPr>
    </w:lvl>
    <w:lvl w:ilvl="5" w:tplc="F5F67760">
      <w:start w:val="1"/>
      <w:numFmt w:val="bullet"/>
      <w:lvlText w:val=""/>
      <w:lvlJc w:val="left"/>
      <w:pPr>
        <w:ind w:left="4320" w:hanging="360"/>
      </w:pPr>
      <w:rPr>
        <w:rFonts w:ascii="Wingdings" w:hAnsi="Wingdings" w:hint="default"/>
      </w:rPr>
    </w:lvl>
    <w:lvl w:ilvl="6" w:tplc="276EFA9A">
      <w:start w:val="1"/>
      <w:numFmt w:val="bullet"/>
      <w:lvlText w:val=""/>
      <w:lvlJc w:val="left"/>
      <w:pPr>
        <w:ind w:left="5040" w:hanging="360"/>
      </w:pPr>
      <w:rPr>
        <w:rFonts w:ascii="Symbol" w:hAnsi="Symbol" w:hint="default"/>
      </w:rPr>
    </w:lvl>
    <w:lvl w:ilvl="7" w:tplc="71B0CEFE">
      <w:start w:val="1"/>
      <w:numFmt w:val="bullet"/>
      <w:lvlText w:val="o"/>
      <w:lvlJc w:val="left"/>
      <w:pPr>
        <w:ind w:left="5760" w:hanging="360"/>
      </w:pPr>
      <w:rPr>
        <w:rFonts w:ascii="Courier New" w:hAnsi="Courier New" w:hint="default"/>
      </w:rPr>
    </w:lvl>
    <w:lvl w:ilvl="8" w:tplc="7D500DE4">
      <w:start w:val="1"/>
      <w:numFmt w:val="bullet"/>
      <w:lvlText w:val=""/>
      <w:lvlJc w:val="left"/>
      <w:pPr>
        <w:ind w:left="6480" w:hanging="360"/>
      </w:pPr>
      <w:rPr>
        <w:rFonts w:ascii="Wingdings" w:hAnsi="Wingdings" w:hint="default"/>
      </w:rPr>
    </w:lvl>
  </w:abstractNum>
  <w:abstractNum w:abstractNumId="31" w15:restartNumberingAfterBreak="0">
    <w:nsid w:val="49057AAD"/>
    <w:multiLevelType w:val="hybridMultilevel"/>
    <w:tmpl w:val="F1E2F262"/>
    <w:lvl w:ilvl="0" w:tplc="A6E662C0">
      <w:start w:val="1"/>
      <w:numFmt w:val="decimal"/>
      <w:lvlText w:val="%1"/>
      <w:lvlJc w:val="left"/>
      <w:pPr>
        <w:ind w:left="360" w:hanging="360"/>
      </w:pPr>
      <w:rPr>
        <w:rFonts w:ascii="Calibri" w:eastAsia="Calibri" w:hAnsi="Calibri" w:cs="Calibri"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ED3AF7"/>
    <w:multiLevelType w:val="hybridMultilevel"/>
    <w:tmpl w:val="BAAE5A00"/>
    <w:lvl w:ilvl="0" w:tplc="0B587E62">
      <w:start w:val="1"/>
      <w:numFmt w:val="bullet"/>
      <w:lvlText w:val="·"/>
      <w:lvlJc w:val="left"/>
      <w:pPr>
        <w:ind w:left="720" w:hanging="360"/>
      </w:pPr>
      <w:rPr>
        <w:rFonts w:ascii="Symbol" w:hAnsi="Symbol" w:hint="default"/>
      </w:rPr>
    </w:lvl>
    <w:lvl w:ilvl="1" w:tplc="F4D8BE40">
      <w:start w:val="1"/>
      <w:numFmt w:val="bullet"/>
      <w:lvlText w:val="o"/>
      <w:lvlJc w:val="left"/>
      <w:pPr>
        <w:ind w:left="1440" w:hanging="360"/>
      </w:pPr>
      <w:rPr>
        <w:rFonts w:ascii="Courier New" w:hAnsi="Courier New" w:hint="default"/>
      </w:rPr>
    </w:lvl>
    <w:lvl w:ilvl="2" w:tplc="438CA188">
      <w:start w:val="1"/>
      <w:numFmt w:val="bullet"/>
      <w:lvlText w:val=""/>
      <w:lvlJc w:val="left"/>
      <w:pPr>
        <w:ind w:left="2160" w:hanging="360"/>
      </w:pPr>
      <w:rPr>
        <w:rFonts w:ascii="Wingdings" w:hAnsi="Wingdings" w:hint="default"/>
      </w:rPr>
    </w:lvl>
    <w:lvl w:ilvl="3" w:tplc="75D86B26">
      <w:start w:val="1"/>
      <w:numFmt w:val="bullet"/>
      <w:lvlText w:val=""/>
      <w:lvlJc w:val="left"/>
      <w:pPr>
        <w:ind w:left="2880" w:hanging="360"/>
      </w:pPr>
      <w:rPr>
        <w:rFonts w:ascii="Symbol" w:hAnsi="Symbol" w:hint="default"/>
      </w:rPr>
    </w:lvl>
    <w:lvl w:ilvl="4" w:tplc="EE2E1B06">
      <w:start w:val="1"/>
      <w:numFmt w:val="bullet"/>
      <w:lvlText w:val="o"/>
      <w:lvlJc w:val="left"/>
      <w:pPr>
        <w:ind w:left="3600" w:hanging="360"/>
      </w:pPr>
      <w:rPr>
        <w:rFonts w:ascii="Courier New" w:hAnsi="Courier New" w:hint="default"/>
      </w:rPr>
    </w:lvl>
    <w:lvl w:ilvl="5" w:tplc="1F16D772">
      <w:start w:val="1"/>
      <w:numFmt w:val="bullet"/>
      <w:lvlText w:val=""/>
      <w:lvlJc w:val="left"/>
      <w:pPr>
        <w:ind w:left="4320" w:hanging="360"/>
      </w:pPr>
      <w:rPr>
        <w:rFonts w:ascii="Wingdings" w:hAnsi="Wingdings" w:hint="default"/>
      </w:rPr>
    </w:lvl>
    <w:lvl w:ilvl="6" w:tplc="E32CBD92">
      <w:start w:val="1"/>
      <w:numFmt w:val="bullet"/>
      <w:lvlText w:val=""/>
      <w:lvlJc w:val="left"/>
      <w:pPr>
        <w:ind w:left="5040" w:hanging="360"/>
      </w:pPr>
      <w:rPr>
        <w:rFonts w:ascii="Symbol" w:hAnsi="Symbol" w:hint="default"/>
      </w:rPr>
    </w:lvl>
    <w:lvl w:ilvl="7" w:tplc="1A0244BE">
      <w:start w:val="1"/>
      <w:numFmt w:val="bullet"/>
      <w:lvlText w:val="o"/>
      <w:lvlJc w:val="left"/>
      <w:pPr>
        <w:ind w:left="5760" w:hanging="360"/>
      </w:pPr>
      <w:rPr>
        <w:rFonts w:ascii="Courier New" w:hAnsi="Courier New" w:hint="default"/>
      </w:rPr>
    </w:lvl>
    <w:lvl w:ilvl="8" w:tplc="AB4E84A0">
      <w:start w:val="1"/>
      <w:numFmt w:val="bullet"/>
      <w:lvlText w:val=""/>
      <w:lvlJc w:val="left"/>
      <w:pPr>
        <w:ind w:left="6480" w:hanging="360"/>
      </w:pPr>
      <w:rPr>
        <w:rFonts w:ascii="Wingdings" w:hAnsi="Wingdings" w:hint="default"/>
      </w:rPr>
    </w:lvl>
  </w:abstractNum>
  <w:abstractNum w:abstractNumId="33" w15:restartNumberingAfterBreak="0">
    <w:nsid w:val="4C0F1B84"/>
    <w:multiLevelType w:val="hybridMultilevel"/>
    <w:tmpl w:val="ABAE9F76"/>
    <w:lvl w:ilvl="0" w:tplc="F216C3E4">
      <w:start w:val="1"/>
      <w:numFmt w:val="bullet"/>
      <w:lvlText w:val="·"/>
      <w:lvlJc w:val="left"/>
      <w:pPr>
        <w:ind w:left="720" w:hanging="360"/>
      </w:pPr>
      <w:rPr>
        <w:rFonts w:ascii="Symbol" w:hAnsi="Symbol" w:hint="default"/>
      </w:rPr>
    </w:lvl>
    <w:lvl w:ilvl="1" w:tplc="BDCE39EC">
      <w:start w:val="1"/>
      <w:numFmt w:val="bullet"/>
      <w:lvlText w:val="o"/>
      <w:lvlJc w:val="left"/>
      <w:pPr>
        <w:ind w:left="1440" w:hanging="360"/>
      </w:pPr>
      <w:rPr>
        <w:rFonts w:ascii="Courier New" w:hAnsi="Courier New" w:hint="default"/>
      </w:rPr>
    </w:lvl>
    <w:lvl w:ilvl="2" w:tplc="68E6D350">
      <w:start w:val="1"/>
      <w:numFmt w:val="bullet"/>
      <w:lvlText w:val=""/>
      <w:lvlJc w:val="left"/>
      <w:pPr>
        <w:ind w:left="2160" w:hanging="360"/>
      </w:pPr>
      <w:rPr>
        <w:rFonts w:ascii="Wingdings" w:hAnsi="Wingdings" w:hint="default"/>
      </w:rPr>
    </w:lvl>
    <w:lvl w:ilvl="3" w:tplc="28824C04">
      <w:start w:val="1"/>
      <w:numFmt w:val="bullet"/>
      <w:lvlText w:val=""/>
      <w:lvlJc w:val="left"/>
      <w:pPr>
        <w:ind w:left="2880" w:hanging="360"/>
      </w:pPr>
      <w:rPr>
        <w:rFonts w:ascii="Symbol" w:hAnsi="Symbol" w:hint="default"/>
      </w:rPr>
    </w:lvl>
    <w:lvl w:ilvl="4" w:tplc="9E4A1416">
      <w:start w:val="1"/>
      <w:numFmt w:val="bullet"/>
      <w:lvlText w:val="o"/>
      <w:lvlJc w:val="left"/>
      <w:pPr>
        <w:ind w:left="3600" w:hanging="360"/>
      </w:pPr>
      <w:rPr>
        <w:rFonts w:ascii="Courier New" w:hAnsi="Courier New" w:hint="default"/>
      </w:rPr>
    </w:lvl>
    <w:lvl w:ilvl="5" w:tplc="DE3EB09E">
      <w:start w:val="1"/>
      <w:numFmt w:val="bullet"/>
      <w:lvlText w:val=""/>
      <w:lvlJc w:val="left"/>
      <w:pPr>
        <w:ind w:left="4320" w:hanging="360"/>
      </w:pPr>
      <w:rPr>
        <w:rFonts w:ascii="Wingdings" w:hAnsi="Wingdings" w:hint="default"/>
      </w:rPr>
    </w:lvl>
    <w:lvl w:ilvl="6" w:tplc="09BE41CA">
      <w:start w:val="1"/>
      <w:numFmt w:val="bullet"/>
      <w:lvlText w:val=""/>
      <w:lvlJc w:val="left"/>
      <w:pPr>
        <w:ind w:left="5040" w:hanging="360"/>
      </w:pPr>
      <w:rPr>
        <w:rFonts w:ascii="Symbol" w:hAnsi="Symbol" w:hint="default"/>
      </w:rPr>
    </w:lvl>
    <w:lvl w:ilvl="7" w:tplc="2DFC8356">
      <w:start w:val="1"/>
      <w:numFmt w:val="bullet"/>
      <w:lvlText w:val="o"/>
      <w:lvlJc w:val="left"/>
      <w:pPr>
        <w:ind w:left="5760" w:hanging="360"/>
      </w:pPr>
      <w:rPr>
        <w:rFonts w:ascii="Courier New" w:hAnsi="Courier New" w:hint="default"/>
      </w:rPr>
    </w:lvl>
    <w:lvl w:ilvl="8" w:tplc="16422E82">
      <w:start w:val="1"/>
      <w:numFmt w:val="bullet"/>
      <w:lvlText w:val=""/>
      <w:lvlJc w:val="left"/>
      <w:pPr>
        <w:ind w:left="6480" w:hanging="360"/>
      </w:pPr>
      <w:rPr>
        <w:rFonts w:ascii="Wingdings" w:hAnsi="Wingdings" w:hint="default"/>
      </w:rPr>
    </w:lvl>
  </w:abstractNum>
  <w:abstractNum w:abstractNumId="34" w15:restartNumberingAfterBreak="0">
    <w:nsid w:val="54B14112"/>
    <w:multiLevelType w:val="hybridMultilevel"/>
    <w:tmpl w:val="23F83800"/>
    <w:lvl w:ilvl="0" w:tplc="E17E3744">
      <w:start w:val="1"/>
      <w:numFmt w:val="bullet"/>
      <w:lvlText w:val="·"/>
      <w:lvlJc w:val="left"/>
      <w:pPr>
        <w:ind w:left="720" w:hanging="360"/>
      </w:pPr>
      <w:rPr>
        <w:rFonts w:ascii="Symbol" w:hAnsi="Symbol" w:hint="default"/>
      </w:rPr>
    </w:lvl>
    <w:lvl w:ilvl="1" w:tplc="9B602BB8">
      <w:start w:val="1"/>
      <w:numFmt w:val="bullet"/>
      <w:lvlText w:val="o"/>
      <w:lvlJc w:val="left"/>
      <w:pPr>
        <w:ind w:left="1440" w:hanging="360"/>
      </w:pPr>
      <w:rPr>
        <w:rFonts w:ascii="Courier New" w:hAnsi="Courier New" w:hint="default"/>
      </w:rPr>
    </w:lvl>
    <w:lvl w:ilvl="2" w:tplc="8CBA1C40">
      <w:start w:val="1"/>
      <w:numFmt w:val="bullet"/>
      <w:lvlText w:val=""/>
      <w:lvlJc w:val="left"/>
      <w:pPr>
        <w:ind w:left="2160" w:hanging="360"/>
      </w:pPr>
      <w:rPr>
        <w:rFonts w:ascii="Wingdings" w:hAnsi="Wingdings" w:hint="default"/>
      </w:rPr>
    </w:lvl>
    <w:lvl w:ilvl="3" w:tplc="2CAE64AA">
      <w:start w:val="1"/>
      <w:numFmt w:val="bullet"/>
      <w:lvlText w:val=""/>
      <w:lvlJc w:val="left"/>
      <w:pPr>
        <w:ind w:left="2880" w:hanging="360"/>
      </w:pPr>
      <w:rPr>
        <w:rFonts w:ascii="Symbol" w:hAnsi="Symbol" w:hint="default"/>
      </w:rPr>
    </w:lvl>
    <w:lvl w:ilvl="4" w:tplc="4678F1CA">
      <w:start w:val="1"/>
      <w:numFmt w:val="bullet"/>
      <w:lvlText w:val="o"/>
      <w:lvlJc w:val="left"/>
      <w:pPr>
        <w:ind w:left="3600" w:hanging="360"/>
      </w:pPr>
      <w:rPr>
        <w:rFonts w:ascii="Courier New" w:hAnsi="Courier New" w:hint="default"/>
      </w:rPr>
    </w:lvl>
    <w:lvl w:ilvl="5" w:tplc="76306CC2">
      <w:start w:val="1"/>
      <w:numFmt w:val="bullet"/>
      <w:lvlText w:val=""/>
      <w:lvlJc w:val="left"/>
      <w:pPr>
        <w:ind w:left="4320" w:hanging="360"/>
      </w:pPr>
      <w:rPr>
        <w:rFonts w:ascii="Wingdings" w:hAnsi="Wingdings" w:hint="default"/>
      </w:rPr>
    </w:lvl>
    <w:lvl w:ilvl="6" w:tplc="AF20DA78">
      <w:start w:val="1"/>
      <w:numFmt w:val="bullet"/>
      <w:lvlText w:val=""/>
      <w:lvlJc w:val="left"/>
      <w:pPr>
        <w:ind w:left="5040" w:hanging="360"/>
      </w:pPr>
      <w:rPr>
        <w:rFonts w:ascii="Symbol" w:hAnsi="Symbol" w:hint="default"/>
      </w:rPr>
    </w:lvl>
    <w:lvl w:ilvl="7" w:tplc="E2266640">
      <w:start w:val="1"/>
      <w:numFmt w:val="bullet"/>
      <w:lvlText w:val="o"/>
      <w:lvlJc w:val="left"/>
      <w:pPr>
        <w:ind w:left="5760" w:hanging="360"/>
      </w:pPr>
      <w:rPr>
        <w:rFonts w:ascii="Courier New" w:hAnsi="Courier New" w:hint="default"/>
      </w:rPr>
    </w:lvl>
    <w:lvl w:ilvl="8" w:tplc="03529934">
      <w:start w:val="1"/>
      <w:numFmt w:val="bullet"/>
      <w:lvlText w:val=""/>
      <w:lvlJc w:val="left"/>
      <w:pPr>
        <w:ind w:left="6480" w:hanging="360"/>
      </w:pPr>
      <w:rPr>
        <w:rFonts w:ascii="Wingdings" w:hAnsi="Wingdings" w:hint="default"/>
      </w:rPr>
    </w:lvl>
  </w:abstractNum>
  <w:abstractNum w:abstractNumId="35" w15:restartNumberingAfterBreak="0">
    <w:nsid w:val="57481BE7"/>
    <w:multiLevelType w:val="hybridMultilevel"/>
    <w:tmpl w:val="43463C7C"/>
    <w:lvl w:ilvl="0" w:tplc="EB72F394">
      <w:start w:val="1"/>
      <w:numFmt w:val="bullet"/>
      <w:lvlText w:val="·"/>
      <w:lvlJc w:val="left"/>
      <w:pPr>
        <w:ind w:left="720" w:hanging="360"/>
      </w:pPr>
      <w:rPr>
        <w:rFonts w:ascii="Symbol" w:hAnsi="Symbol" w:hint="default"/>
      </w:rPr>
    </w:lvl>
    <w:lvl w:ilvl="1" w:tplc="12CC8D0C">
      <w:start w:val="1"/>
      <w:numFmt w:val="bullet"/>
      <w:lvlText w:val="o"/>
      <w:lvlJc w:val="left"/>
      <w:pPr>
        <w:ind w:left="1440" w:hanging="360"/>
      </w:pPr>
      <w:rPr>
        <w:rFonts w:ascii="Courier New" w:hAnsi="Courier New" w:hint="default"/>
      </w:rPr>
    </w:lvl>
    <w:lvl w:ilvl="2" w:tplc="7E805B3E">
      <w:start w:val="1"/>
      <w:numFmt w:val="bullet"/>
      <w:lvlText w:val=""/>
      <w:lvlJc w:val="left"/>
      <w:pPr>
        <w:ind w:left="2160" w:hanging="360"/>
      </w:pPr>
      <w:rPr>
        <w:rFonts w:ascii="Wingdings" w:hAnsi="Wingdings" w:hint="default"/>
      </w:rPr>
    </w:lvl>
    <w:lvl w:ilvl="3" w:tplc="AC9A45B6">
      <w:start w:val="1"/>
      <w:numFmt w:val="bullet"/>
      <w:lvlText w:val=""/>
      <w:lvlJc w:val="left"/>
      <w:pPr>
        <w:ind w:left="2880" w:hanging="360"/>
      </w:pPr>
      <w:rPr>
        <w:rFonts w:ascii="Symbol" w:hAnsi="Symbol" w:hint="default"/>
      </w:rPr>
    </w:lvl>
    <w:lvl w:ilvl="4" w:tplc="ABDA47F8">
      <w:start w:val="1"/>
      <w:numFmt w:val="bullet"/>
      <w:lvlText w:val="o"/>
      <w:lvlJc w:val="left"/>
      <w:pPr>
        <w:ind w:left="3600" w:hanging="360"/>
      </w:pPr>
      <w:rPr>
        <w:rFonts w:ascii="Courier New" w:hAnsi="Courier New" w:hint="default"/>
      </w:rPr>
    </w:lvl>
    <w:lvl w:ilvl="5" w:tplc="5164D6DC">
      <w:start w:val="1"/>
      <w:numFmt w:val="bullet"/>
      <w:lvlText w:val=""/>
      <w:lvlJc w:val="left"/>
      <w:pPr>
        <w:ind w:left="4320" w:hanging="360"/>
      </w:pPr>
      <w:rPr>
        <w:rFonts w:ascii="Wingdings" w:hAnsi="Wingdings" w:hint="default"/>
      </w:rPr>
    </w:lvl>
    <w:lvl w:ilvl="6" w:tplc="2D380384">
      <w:start w:val="1"/>
      <w:numFmt w:val="bullet"/>
      <w:lvlText w:val=""/>
      <w:lvlJc w:val="left"/>
      <w:pPr>
        <w:ind w:left="5040" w:hanging="360"/>
      </w:pPr>
      <w:rPr>
        <w:rFonts w:ascii="Symbol" w:hAnsi="Symbol" w:hint="default"/>
      </w:rPr>
    </w:lvl>
    <w:lvl w:ilvl="7" w:tplc="3744AC48">
      <w:start w:val="1"/>
      <w:numFmt w:val="bullet"/>
      <w:lvlText w:val="o"/>
      <w:lvlJc w:val="left"/>
      <w:pPr>
        <w:ind w:left="5760" w:hanging="360"/>
      </w:pPr>
      <w:rPr>
        <w:rFonts w:ascii="Courier New" w:hAnsi="Courier New" w:hint="default"/>
      </w:rPr>
    </w:lvl>
    <w:lvl w:ilvl="8" w:tplc="C384433E">
      <w:start w:val="1"/>
      <w:numFmt w:val="bullet"/>
      <w:lvlText w:val=""/>
      <w:lvlJc w:val="left"/>
      <w:pPr>
        <w:ind w:left="6480" w:hanging="360"/>
      </w:pPr>
      <w:rPr>
        <w:rFonts w:ascii="Wingdings" w:hAnsi="Wingdings" w:hint="default"/>
      </w:rPr>
    </w:lvl>
  </w:abstractNum>
  <w:abstractNum w:abstractNumId="36" w15:restartNumberingAfterBreak="0">
    <w:nsid w:val="59FE40CB"/>
    <w:multiLevelType w:val="hybridMultilevel"/>
    <w:tmpl w:val="0062EBC0"/>
    <w:lvl w:ilvl="0" w:tplc="C85E35C0">
      <w:start w:val="1"/>
      <w:numFmt w:val="bullet"/>
      <w:lvlText w:val="·"/>
      <w:lvlJc w:val="left"/>
      <w:pPr>
        <w:ind w:left="720" w:hanging="360"/>
      </w:pPr>
      <w:rPr>
        <w:rFonts w:ascii="Symbol" w:hAnsi="Symbol" w:hint="default"/>
      </w:rPr>
    </w:lvl>
    <w:lvl w:ilvl="1" w:tplc="853AAA78">
      <w:start w:val="1"/>
      <w:numFmt w:val="bullet"/>
      <w:lvlText w:val="o"/>
      <w:lvlJc w:val="left"/>
      <w:pPr>
        <w:ind w:left="1440" w:hanging="360"/>
      </w:pPr>
      <w:rPr>
        <w:rFonts w:ascii="Courier New" w:hAnsi="Courier New" w:hint="default"/>
      </w:rPr>
    </w:lvl>
    <w:lvl w:ilvl="2" w:tplc="571EA1AE">
      <w:start w:val="1"/>
      <w:numFmt w:val="bullet"/>
      <w:lvlText w:val=""/>
      <w:lvlJc w:val="left"/>
      <w:pPr>
        <w:ind w:left="2160" w:hanging="360"/>
      </w:pPr>
      <w:rPr>
        <w:rFonts w:ascii="Wingdings" w:hAnsi="Wingdings" w:hint="default"/>
      </w:rPr>
    </w:lvl>
    <w:lvl w:ilvl="3" w:tplc="307C7058">
      <w:start w:val="1"/>
      <w:numFmt w:val="bullet"/>
      <w:lvlText w:val=""/>
      <w:lvlJc w:val="left"/>
      <w:pPr>
        <w:ind w:left="2880" w:hanging="360"/>
      </w:pPr>
      <w:rPr>
        <w:rFonts w:ascii="Symbol" w:hAnsi="Symbol" w:hint="default"/>
      </w:rPr>
    </w:lvl>
    <w:lvl w:ilvl="4" w:tplc="3D903A2C">
      <w:start w:val="1"/>
      <w:numFmt w:val="bullet"/>
      <w:lvlText w:val="o"/>
      <w:lvlJc w:val="left"/>
      <w:pPr>
        <w:ind w:left="3600" w:hanging="360"/>
      </w:pPr>
      <w:rPr>
        <w:rFonts w:ascii="Courier New" w:hAnsi="Courier New" w:hint="default"/>
      </w:rPr>
    </w:lvl>
    <w:lvl w:ilvl="5" w:tplc="F27ABD88">
      <w:start w:val="1"/>
      <w:numFmt w:val="bullet"/>
      <w:lvlText w:val=""/>
      <w:lvlJc w:val="left"/>
      <w:pPr>
        <w:ind w:left="4320" w:hanging="360"/>
      </w:pPr>
      <w:rPr>
        <w:rFonts w:ascii="Wingdings" w:hAnsi="Wingdings" w:hint="default"/>
      </w:rPr>
    </w:lvl>
    <w:lvl w:ilvl="6" w:tplc="B9BCDBE8">
      <w:start w:val="1"/>
      <w:numFmt w:val="bullet"/>
      <w:lvlText w:val=""/>
      <w:lvlJc w:val="left"/>
      <w:pPr>
        <w:ind w:left="5040" w:hanging="360"/>
      </w:pPr>
      <w:rPr>
        <w:rFonts w:ascii="Symbol" w:hAnsi="Symbol" w:hint="default"/>
      </w:rPr>
    </w:lvl>
    <w:lvl w:ilvl="7" w:tplc="ED4AC4E8">
      <w:start w:val="1"/>
      <w:numFmt w:val="bullet"/>
      <w:lvlText w:val="o"/>
      <w:lvlJc w:val="left"/>
      <w:pPr>
        <w:ind w:left="5760" w:hanging="360"/>
      </w:pPr>
      <w:rPr>
        <w:rFonts w:ascii="Courier New" w:hAnsi="Courier New" w:hint="default"/>
      </w:rPr>
    </w:lvl>
    <w:lvl w:ilvl="8" w:tplc="B0C4FF0A">
      <w:start w:val="1"/>
      <w:numFmt w:val="bullet"/>
      <w:lvlText w:val=""/>
      <w:lvlJc w:val="left"/>
      <w:pPr>
        <w:ind w:left="6480" w:hanging="360"/>
      </w:pPr>
      <w:rPr>
        <w:rFonts w:ascii="Wingdings" w:hAnsi="Wingdings" w:hint="default"/>
      </w:rPr>
    </w:lvl>
  </w:abstractNum>
  <w:abstractNum w:abstractNumId="37" w15:restartNumberingAfterBreak="0">
    <w:nsid w:val="5ECC0EFA"/>
    <w:multiLevelType w:val="hybridMultilevel"/>
    <w:tmpl w:val="6F4C4B96"/>
    <w:lvl w:ilvl="0" w:tplc="0742E5C6">
      <w:start w:val="1"/>
      <w:numFmt w:val="bullet"/>
      <w:lvlText w:val="·"/>
      <w:lvlJc w:val="left"/>
      <w:pPr>
        <w:ind w:left="720" w:hanging="360"/>
      </w:pPr>
      <w:rPr>
        <w:rFonts w:ascii="Symbol" w:hAnsi="Symbol" w:hint="default"/>
      </w:rPr>
    </w:lvl>
    <w:lvl w:ilvl="1" w:tplc="5F2EE55A">
      <w:start w:val="1"/>
      <w:numFmt w:val="bullet"/>
      <w:lvlText w:val="o"/>
      <w:lvlJc w:val="left"/>
      <w:pPr>
        <w:ind w:left="1440" w:hanging="360"/>
      </w:pPr>
      <w:rPr>
        <w:rFonts w:ascii="Courier New" w:hAnsi="Courier New" w:hint="default"/>
      </w:rPr>
    </w:lvl>
    <w:lvl w:ilvl="2" w:tplc="4B929686">
      <w:start w:val="1"/>
      <w:numFmt w:val="bullet"/>
      <w:lvlText w:val=""/>
      <w:lvlJc w:val="left"/>
      <w:pPr>
        <w:ind w:left="2160" w:hanging="360"/>
      </w:pPr>
      <w:rPr>
        <w:rFonts w:ascii="Wingdings" w:hAnsi="Wingdings" w:hint="default"/>
      </w:rPr>
    </w:lvl>
    <w:lvl w:ilvl="3" w:tplc="0D64F652">
      <w:start w:val="1"/>
      <w:numFmt w:val="bullet"/>
      <w:lvlText w:val=""/>
      <w:lvlJc w:val="left"/>
      <w:pPr>
        <w:ind w:left="2880" w:hanging="360"/>
      </w:pPr>
      <w:rPr>
        <w:rFonts w:ascii="Symbol" w:hAnsi="Symbol" w:hint="default"/>
      </w:rPr>
    </w:lvl>
    <w:lvl w:ilvl="4" w:tplc="41C4850C">
      <w:start w:val="1"/>
      <w:numFmt w:val="bullet"/>
      <w:lvlText w:val="o"/>
      <w:lvlJc w:val="left"/>
      <w:pPr>
        <w:ind w:left="3600" w:hanging="360"/>
      </w:pPr>
      <w:rPr>
        <w:rFonts w:ascii="Courier New" w:hAnsi="Courier New" w:hint="default"/>
      </w:rPr>
    </w:lvl>
    <w:lvl w:ilvl="5" w:tplc="A05A3BA4">
      <w:start w:val="1"/>
      <w:numFmt w:val="bullet"/>
      <w:lvlText w:val=""/>
      <w:lvlJc w:val="left"/>
      <w:pPr>
        <w:ind w:left="4320" w:hanging="360"/>
      </w:pPr>
      <w:rPr>
        <w:rFonts w:ascii="Wingdings" w:hAnsi="Wingdings" w:hint="default"/>
      </w:rPr>
    </w:lvl>
    <w:lvl w:ilvl="6" w:tplc="8FA073C2">
      <w:start w:val="1"/>
      <w:numFmt w:val="bullet"/>
      <w:lvlText w:val=""/>
      <w:lvlJc w:val="left"/>
      <w:pPr>
        <w:ind w:left="5040" w:hanging="360"/>
      </w:pPr>
      <w:rPr>
        <w:rFonts w:ascii="Symbol" w:hAnsi="Symbol" w:hint="default"/>
      </w:rPr>
    </w:lvl>
    <w:lvl w:ilvl="7" w:tplc="61FEDF5C">
      <w:start w:val="1"/>
      <w:numFmt w:val="bullet"/>
      <w:lvlText w:val="o"/>
      <w:lvlJc w:val="left"/>
      <w:pPr>
        <w:ind w:left="5760" w:hanging="360"/>
      </w:pPr>
      <w:rPr>
        <w:rFonts w:ascii="Courier New" w:hAnsi="Courier New" w:hint="default"/>
      </w:rPr>
    </w:lvl>
    <w:lvl w:ilvl="8" w:tplc="80A47C12">
      <w:start w:val="1"/>
      <w:numFmt w:val="bullet"/>
      <w:lvlText w:val=""/>
      <w:lvlJc w:val="left"/>
      <w:pPr>
        <w:ind w:left="6480" w:hanging="360"/>
      </w:pPr>
      <w:rPr>
        <w:rFonts w:ascii="Wingdings" w:hAnsi="Wingdings" w:hint="default"/>
      </w:rPr>
    </w:lvl>
  </w:abstractNum>
  <w:abstractNum w:abstractNumId="38" w15:restartNumberingAfterBreak="0">
    <w:nsid w:val="5F7C52E5"/>
    <w:multiLevelType w:val="hybridMultilevel"/>
    <w:tmpl w:val="C430FE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F8F42FC"/>
    <w:multiLevelType w:val="hybridMultilevel"/>
    <w:tmpl w:val="02FCD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AB7B85"/>
    <w:multiLevelType w:val="hybridMultilevel"/>
    <w:tmpl w:val="FACE6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92F37"/>
    <w:multiLevelType w:val="hybridMultilevel"/>
    <w:tmpl w:val="293A1C82"/>
    <w:lvl w:ilvl="0" w:tplc="25768C12">
      <w:start w:val="1"/>
      <w:numFmt w:val="bullet"/>
      <w:lvlText w:val=""/>
      <w:lvlJc w:val="left"/>
      <w:pPr>
        <w:ind w:left="720" w:hanging="360"/>
      </w:pPr>
      <w:rPr>
        <w:rFonts w:ascii="Symbol" w:hAnsi="Symbol" w:hint="default"/>
      </w:rPr>
    </w:lvl>
    <w:lvl w:ilvl="1" w:tplc="3A18F9FC">
      <w:start w:val="1"/>
      <w:numFmt w:val="bullet"/>
      <w:lvlText w:val="o"/>
      <w:lvlJc w:val="left"/>
      <w:pPr>
        <w:ind w:left="1440" w:hanging="360"/>
      </w:pPr>
      <w:rPr>
        <w:rFonts w:ascii="Courier New" w:hAnsi="Courier New" w:hint="default"/>
      </w:rPr>
    </w:lvl>
    <w:lvl w:ilvl="2" w:tplc="DC9602EA">
      <w:start w:val="1"/>
      <w:numFmt w:val="bullet"/>
      <w:lvlText w:val=""/>
      <w:lvlJc w:val="left"/>
      <w:pPr>
        <w:ind w:left="2160" w:hanging="360"/>
      </w:pPr>
      <w:rPr>
        <w:rFonts w:ascii="Wingdings" w:hAnsi="Wingdings" w:hint="default"/>
      </w:rPr>
    </w:lvl>
    <w:lvl w:ilvl="3" w:tplc="42B811B2">
      <w:start w:val="1"/>
      <w:numFmt w:val="bullet"/>
      <w:lvlText w:val=""/>
      <w:lvlJc w:val="left"/>
      <w:pPr>
        <w:ind w:left="2880" w:hanging="360"/>
      </w:pPr>
      <w:rPr>
        <w:rFonts w:ascii="Symbol" w:hAnsi="Symbol" w:hint="default"/>
      </w:rPr>
    </w:lvl>
    <w:lvl w:ilvl="4" w:tplc="44224182">
      <w:start w:val="1"/>
      <w:numFmt w:val="bullet"/>
      <w:lvlText w:val="o"/>
      <w:lvlJc w:val="left"/>
      <w:pPr>
        <w:ind w:left="3600" w:hanging="360"/>
      </w:pPr>
      <w:rPr>
        <w:rFonts w:ascii="Courier New" w:hAnsi="Courier New" w:hint="default"/>
      </w:rPr>
    </w:lvl>
    <w:lvl w:ilvl="5" w:tplc="80FA855A">
      <w:start w:val="1"/>
      <w:numFmt w:val="bullet"/>
      <w:lvlText w:val=""/>
      <w:lvlJc w:val="left"/>
      <w:pPr>
        <w:ind w:left="4320" w:hanging="360"/>
      </w:pPr>
      <w:rPr>
        <w:rFonts w:ascii="Wingdings" w:hAnsi="Wingdings" w:hint="default"/>
      </w:rPr>
    </w:lvl>
    <w:lvl w:ilvl="6" w:tplc="54FEFEBE">
      <w:start w:val="1"/>
      <w:numFmt w:val="bullet"/>
      <w:lvlText w:val=""/>
      <w:lvlJc w:val="left"/>
      <w:pPr>
        <w:ind w:left="5040" w:hanging="360"/>
      </w:pPr>
      <w:rPr>
        <w:rFonts w:ascii="Symbol" w:hAnsi="Symbol" w:hint="default"/>
      </w:rPr>
    </w:lvl>
    <w:lvl w:ilvl="7" w:tplc="44F2521E">
      <w:start w:val="1"/>
      <w:numFmt w:val="bullet"/>
      <w:lvlText w:val="o"/>
      <w:lvlJc w:val="left"/>
      <w:pPr>
        <w:ind w:left="5760" w:hanging="360"/>
      </w:pPr>
      <w:rPr>
        <w:rFonts w:ascii="Courier New" w:hAnsi="Courier New" w:hint="default"/>
      </w:rPr>
    </w:lvl>
    <w:lvl w:ilvl="8" w:tplc="C680D37A">
      <w:start w:val="1"/>
      <w:numFmt w:val="bullet"/>
      <w:lvlText w:val=""/>
      <w:lvlJc w:val="left"/>
      <w:pPr>
        <w:ind w:left="6480" w:hanging="360"/>
      </w:pPr>
      <w:rPr>
        <w:rFonts w:ascii="Wingdings" w:hAnsi="Wingdings" w:hint="default"/>
      </w:rPr>
    </w:lvl>
  </w:abstractNum>
  <w:abstractNum w:abstractNumId="42" w15:restartNumberingAfterBreak="0">
    <w:nsid w:val="6C065FA8"/>
    <w:multiLevelType w:val="hybridMultilevel"/>
    <w:tmpl w:val="D0CCB134"/>
    <w:lvl w:ilvl="0" w:tplc="88C2F206">
      <w:start w:val="1"/>
      <w:numFmt w:val="bullet"/>
      <w:lvlText w:val="·"/>
      <w:lvlJc w:val="left"/>
      <w:pPr>
        <w:ind w:left="720" w:hanging="360"/>
      </w:pPr>
      <w:rPr>
        <w:rFonts w:ascii="Symbol" w:hAnsi="Symbol" w:hint="default"/>
      </w:rPr>
    </w:lvl>
    <w:lvl w:ilvl="1" w:tplc="88FCB8B4">
      <w:start w:val="1"/>
      <w:numFmt w:val="bullet"/>
      <w:lvlText w:val="o"/>
      <w:lvlJc w:val="left"/>
      <w:pPr>
        <w:ind w:left="1440" w:hanging="360"/>
      </w:pPr>
      <w:rPr>
        <w:rFonts w:ascii="Courier New" w:hAnsi="Courier New" w:hint="default"/>
      </w:rPr>
    </w:lvl>
    <w:lvl w:ilvl="2" w:tplc="547211F2">
      <w:start w:val="1"/>
      <w:numFmt w:val="bullet"/>
      <w:lvlText w:val=""/>
      <w:lvlJc w:val="left"/>
      <w:pPr>
        <w:ind w:left="2160" w:hanging="360"/>
      </w:pPr>
      <w:rPr>
        <w:rFonts w:ascii="Wingdings" w:hAnsi="Wingdings" w:hint="default"/>
      </w:rPr>
    </w:lvl>
    <w:lvl w:ilvl="3" w:tplc="C8BC67B0">
      <w:start w:val="1"/>
      <w:numFmt w:val="bullet"/>
      <w:lvlText w:val=""/>
      <w:lvlJc w:val="left"/>
      <w:pPr>
        <w:ind w:left="2880" w:hanging="360"/>
      </w:pPr>
      <w:rPr>
        <w:rFonts w:ascii="Symbol" w:hAnsi="Symbol" w:hint="default"/>
      </w:rPr>
    </w:lvl>
    <w:lvl w:ilvl="4" w:tplc="606EC09E">
      <w:start w:val="1"/>
      <w:numFmt w:val="bullet"/>
      <w:lvlText w:val="o"/>
      <w:lvlJc w:val="left"/>
      <w:pPr>
        <w:ind w:left="3600" w:hanging="360"/>
      </w:pPr>
      <w:rPr>
        <w:rFonts w:ascii="Courier New" w:hAnsi="Courier New" w:hint="default"/>
      </w:rPr>
    </w:lvl>
    <w:lvl w:ilvl="5" w:tplc="F31ADE84">
      <w:start w:val="1"/>
      <w:numFmt w:val="bullet"/>
      <w:lvlText w:val=""/>
      <w:lvlJc w:val="left"/>
      <w:pPr>
        <w:ind w:left="4320" w:hanging="360"/>
      </w:pPr>
      <w:rPr>
        <w:rFonts w:ascii="Wingdings" w:hAnsi="Wingdings" w:hint="default"/>
      </w:rPr>
    </w:lvl>
    <w:lvl w:ilvl="6" w:tplc="067863F6">
      <w:start w:val="1"/>
      <w:numFmt w:val="bullet"/>
      <w:lvlText w:val=""/>
      <w:lvlJc w:val="left"/>
      <w:pPr>
        <w:ind w:left="5040" w:hanging="360"/>
      </w:pPr>
      <w:rPr>
        <w:rFonts w:ascii="Symbol" w:hAnsi="Symbol" w:hint="default"/>
      </w:rPr>
    </w:lvl>
    <w:lvl w:ilvl="7" w:tplc="297A7846">
      <w:start w:val="1"/>
      <w:numFmt w:val="bullet"/>
      <w:lvlText w:val="o"/>
      <w:lvlJc w:val="left"/>
      <w:pPr>
        <w:ind w:left="5760" w:hanging="360"/>
      </w:pPr>
      <w:rPr>
        <w:rFonts w:ascii="Courier New" w:hAnsi="Courier New" w:hint="default"/>
      </w:rPr>
    </w:lvl>
    <w:lvl w:ilvl="8" w:tplc="A276136A">
      <w:start w:val="1"/>
      <w:numFmt w:val="bullet"/>
      <w:lvlText w:val=""/>
      <w:lvlJc w:val="left"/>
      <w:pPr>
        <w:ind w:left="6480" w:hanging="360"/>
      </w:pPr>
      <w:rPr>
        <w:rFonts w:ascii="Wingdings" w:hAnsi="Wingdings" w:hint="default"/>
      </w:rPr>
    </w:lvl>
  </w:abstractNum>
  <w:abstractNum w:abstractNumId="43" w15:restartNumberingAfterBreak="0">
    <w:nsid w:val="6C512E08"/>
    <w:multiLevelType w:val="hybridMultilevel"/>
    <w:tmpl w:val="48F8E548"/>
    <w:lvl w:ilvl="0" w:tplc="9D1A640A">
      <w:start w:val="1"/>
      <w:numFmt w:val="bullet"/>
      <w:lvlText w:val="·"/>
      <w:lvlJc w:val="left"/>
      <w:pPr>
        <w:ind w:left="720" w:hanging="360"/>
      </w:pPr>
      <w:rPr>
        <w:rFonts w:ascii="Symbol" w:hAnsi="Symbol" w:hint="default"/>
      </w:rPr>
    </w:lvl>
    <w:lvl w:ilvl="1" w:tplc="3394382A">
      <w:start w:val="1"/>
      <w:numFmt w:val="bullet"/>
      <w:lvlText w:val="o"/>
      <w:lvlJc w:val="left"/>
      <w:pPr>
        <w:ind w:left="1440" w:hanging="360"/>
      </w:pPr>
      <w:rPr>
        <w:rFonts w:ascii="Courier New" w:hAnsi="Courier New" w:hint="default"/>
      </w:rPr>
    </w:lvl>
    <w:lvl w:ilvl="2" w:tplc="04F0E52A">
      <w:start w:val="1"/>
      <w:numFmt w:val="bullet"/>
      <w:lvlText w:val=""/>
      <w:lvlJc w:val="left"/>
      <w:pPr>
        <w:ind w:left="2160" w:hanging="360"/>
      </w:pPr>
      <w:rPr>
        <w:rFonts w:ascii="Wingdings" w:hAnsi="Wingdings" w:hint="default"/>
      </w:rPr>
    </w:lvl>
    <w:lvl w:ilvl="3" w:tplc="1A9E946A">
      <w:start w:val="1"/>
      <w:numFmt w:val="bullet"/>
      <w:lvlText w:val=""/>
      <w:lvlJc w:val="left"/>
      <w:pPr>
        <w:ind w:left="2880" w:hanging="360"/>
      </w:pPr>
      <w:rPr>
        <w:rFonts w:ascii="Symbol" w:hAnsi="Symbol" w:hint="default"/>
      </w:rPr>
    </w:lvl>
    <w:lvl w:ilvl="4" w:tplc="501484A8">
      <w:start w:val="1"/>
      <w:numFmt w:val="bullet"/>
      <w:lvlText w:val="o"/>
      <w:lvlJc w:val="left"/>
      <w:pPr>
        <w:ind w:left="3600" w:hanging="360"/>
      </w:pPr>
      <w:rPr>
        <w:rFonts w:ascii="Courier New" w:hAnsi="Courier New" w:hint="default"/>
      </w:rPr>
    </w:lvl>
    <w:lvl w:ilvl="5" w:tplc="989876B2">
      <w:start w:val="1"/>
      <w:numFmt w:val="bullet"/>
      <w:lvlText w:val=""/>
      <w:lvlJc w:val="left"/>
      <w:pPr>
        <w:ind w:left="4320" w:hanging="360"/>
      </w:pPr>
      <w:rPr>
        <w:rFonts w:ascii="Wingdings" w:hAnsi="Wingdings" w:hint="default"/>
      </w:rPr>
    </w:lvl>
    <w:lvl w:ilvl="6" w:tplc="F2D0A0AC">
      <w:start w:val="1"/>
      <w:numFmt w:val="bullet"/>
      <w:lvlText w:val=""/>
      <w:lvlJc w:val="left"/>
      <w:pPr>
        <w:ind w:left="5040" w:hanging="360"/>
      </w:pPr>
      <w:rPr>
        <w:rFonts w:ascii="Symbol" w:hAnsi="Symbol" w:hint="default"/>
      </w:rPr>
    </w:lvl>
    <w:lvl w:ilvl="7" w:tplc="841CBA92">
      <w:start w:val="1"/>
      <w:numFmt w:val="bullet"/>
      <w:lvlText w:val="o"/>
      <w:lvlJc w:val="left"/>
      <w:pPr>
        <w:ind w:left="5760" w:hanging="360"/>
      </w:pPr>
      <w:rPr>
        <w:rFonts w:ascii="Courier New" w:hAnsi="Courier New" w:hint="default"/>
      </w:rPr>
    </w:lvl>
    <w:lvl w:ilvl="8" w:tplc="0EFE6A6C">
      <w:start w:val="1"/>
      <w:numFmt w:val="bullet"/>
      <w:lvlText w:val=""/>
      <w:lvlJc w:val="left"/>
      <w:pPr>
        <w:ind w:left="6480" w:hanging="360"/>
      </w:pPr>
      <w:rPr>
        <w:rFonts w:ascii="Wingdings" w:hAnsi="Wingdings" w:hint="default"/>
      </w:rPr>
    </w:lvl>
  </w:abstractNum>
  <w:abstractNum w:abstractNumId="44" w15:restartNumberingAfterBreak="0">
    <w:nsid w:val="72992077"/>
    <w:multiLevelType w:val="hybridMultilevel"/>
    <w:tmpl w:val="79702496"/>
    <w:lvl w:ilvl="0" w:tplc="F208D180">
      <w:start w:val="1"/>
      <w:numFmt w:val="bullet"/>
      <w:lvlText w:val="·"/>
      <w:lvlJc w:val="left"/>
      <w:pPr>
        <w:ind w:left="720" w:hanging="360"/>
      </w:pPr>
      <w:rPr>
        <w:rFonts w:ascii="Symbol" w:hAnsi="Symbol" w:hint="default"/>
      </w:rPr>
    </w:lvl>
    <w:lvl w:ilvl="1" w:tplc="A82C4556">
      <w:start w:val="1"/>
      <w:numFmt w:val="bullet"/>
      <w:lvlText w:val="o"/>
      <w:lvlJc w:val="left"/>
      <w:pPr>
        <w:ind w:left="1440" w:hanging="360"/>
      </w:pPr>
      <w:rPr>
        <w:rFonts w:ascii="Courier New" w:hAnsi="Courier New" w:hint="default"/>
      </w:rPr>
    </w:lvl>
    <w:lvl w:ilvl="2" w:tplc="6C045EF4">
      <w:start w:val="1"/>
      <w:numFmt w:val="bullet"/>
      <w:lvlText w:val=""/>
      <w:lvlJc w:val="left"/>
      <w:pPr>
        <w:ind w:left="2160" w:hanging="360"/>
      </w:pPr>
      <w:rPr>
        <w:rFonts w:ascii="Wingdings" w:hAnsi="Wingdings" w:hint="default"/>
      </w:rPr>
    </w:lvl>
    <w:lvl w:ilvl="3" w:tplc="4E2C8782">
      <w:start w:val="1"/>
      <w:numFmt w:val="bullet"/>
      <w:lvlText w:val=""/>
      <w:lvlJc w:val="left"/>
      <w:pPr>
        <w:ind w:left="2880" w:hanging="360"/>
      </w:pPr>
      <w:rPr>
        <w:rFonts w:ascii="Symbol" w:hAnsi="Symbol" w:hint="default"/>
      </w:rPr>
    </w:lvl>
    <w:lvl w:ilvl="4" w:tplc="2E887F8E">
      <w:start w:val="1"/>
      <w:numFmt w:val="bullet"/>
      <w:lvlText w:val="o"/>
      <w:lvlJc w:val="left"/>
      <w:pPr>
        <w:ind w:left="3600" w:hanging="360"/>
      </w:pPr>
      <w:rPr>
        <w:rFonts w:ascii="Courier New" w:hAnsi="Courier New" w:hint="default"/>
      </w:rPr>
    </w:lvl>
    <w:lvl w:ilvl="5" w:tplc="D196F6B8">
      <w:start w:val="1"/>
      <w:numFmt w:val="bullet"/>
      <w:lvlText w:val=""/>
      <w:lvlJc w:val="left"/>
      <w:pPr>
        <w:ind w:left="4320" w:hanging="360"/>
      </w:pPr>
      <w:rPr>
        <w:rFonts w:ascii="Wingdings" w:hAnsi="Wingdings" w:hint="default"/>
      </w:rPr>
    </w:lvl>
    <w:lvl w:ilvl="6" w:tplc="7B9446FC">
      <w:start w:val="1"/>
      <w:numFmt w:val="bullet"/>
      <w:lvlText w:val=""/>
      <w:lvlJc w:val="left"/>
      <w:pPr>
        <w:ind w:left="5040" w:hanging="360"/>
      </w:pPr>
      <w:rPr>
        <w:rFonts w:ascii="Symbol" w:hAnsi="Symbol" w:hint="default"/>
      </w:rPr>
    </w:lvl>
    <w:lvl w:ilvl="7" w:tplc="B3160016">
      <w:start w:val="1"/>
      <w:numFmt w:val="bullet"/>
      <w:lvlText w:val="o"/>
      <w:lvlJc w:val="left"/>
      <w:pPr>
        <w:ind w:left="5760" w:hanging="360"/>
      </w:pPr>
      <w:rPr>
        <w:rFonts w:ascii="Courier New" w:hAnsi="Courier New" w:hint="default"/>
      </w:rPr>
    </w:lvl>
    <w:lvl w:ilvl="8" w:tplc="89C857E2">
      <w:start w:val="1"/>
      <w:numFmt w:val="bullet"/>
      <w:lvlText w:val=""/>
      <w:lvlJc w:val="left"/>
      <w:pPr>
        <w:ind w:left="6480" w:hanging="360"/>
      </w:pPr>
      <w:rPr>
        <w:rFonts w:ascii="Wingdings" w:hAnsi="Wingdings" w:hint="default"/>
      </w:rPr>
    </w:lvl>
  </w:abstractNum>
  <w:abstractNum w:abstractNumId="45" w15:restartNumberingAfterBreak="0">
    <w:nsid w:val="78A35D89"/>
    <w:multiLevelType w:val="hybridMultilevel"/>
    <w:tmpl w:val="14DC9856"/>
    <w:lvl w:ilvl="0" w:tplc="92AC78AC">
      <w:start w:val="1"/>
      <w:numFmt w:val="bullet"/>
      <w:lvlText w:val="·"/>
      <w:lvlJc w:val="left"/>
      <w:pPr>
        <w:ind w:left="720" w:hanging="360"/>
      </w:pPr>
      <w:rPr>
        <w:rFonts w:ascii="Symbol" w:hAnsi="Symbol" w:hint="default"/>
      </w:rPr>
    </w:lvl>
    <w:lvl w:ilvl="1" w:tplc="E31A068A">
      <w:start w:val="1"/>
      <w:numFmt w:val="bullet"/>
      <w:lvlText w:val="o"/>
      <w:lvlJc w:val="left"/>
      <w:pPr>
        <w:ind w:left="1440" w:hanging="360"/>
      </w:pPr>
      <w:rPr>
        <w:rFonts w:ascii="Courier New" w:hAnsi="Courier New" w:hint="default"/>
      </w:rPr>
    </w:lvl>
    <w:lvl w:ilvl="2" w:tplc="257678C0">
      <w:start w:val="1"/>
      <w:numFmt w:val="bullet"/>
      <w:lvlText w:val=""/>
      <w:lvlJc w:val="left"/>
      <w:pPr>
        <w:ind w:left="2160" w:hanging="360"/>
      </w:pPr>
      <w:rPr>
        <w:rFonts w:ascii="Wingdings" w:hAnsi="Wingdings" w:hint="default"/>
      </w:rPr>
    </w:lvl>
    <w:lvl w:ilvl="3" w:tplc="EC8662FA">
      <w:start w:val="1"/>
      <w:numFmt w:val="bullet"/>
      <w:lvlText w:val=""/>
      <w:lvlJc w:val="left"/>
      <w:pPr>
        <w:ind w:left="2880" w:hanging="360"/>
      </w:pPr>
      <w:rPr>
        <w:rFonts w:ascii="Symbol" w:hAnsi="Symbol" w:hint="default"/>
      </w:rPr>
    </w:lvl>
    <w:lvl w:ilvl="4" w:tplc="896ECEFE">
      <w:start w:val="1"/>
      <w:numFmt w:val="bullet"/>
      <w:lvlText w:val="o"/>
      <w:lvlJc w:val="left"/>
      <w:pPr>
        <w:ind w:left="3600" w:hanging="360"/>
      </w:pPr>
      <w:rPr>
        <w:rFonts w:ascii="Courier New" w:hAnsi="Courier New" w:hint="default"/>
      </w:rPr>
    </w:lvl>
    <w:lvl w:ilvl="5" w:tplc="7B3E7E5E">
      <w:start w:val="1"/>
      <w:numFmt w:val="bullet"/>
      <w:lvlText w:val=""/>
      <w:lvlJc w:val="left"/>
      <w:pPr>
        <w:ind w:left="4320" w:hanging="360"/>
      </w:pPr>
      <w:rPr>
        <w:rFonts w:ascii="Wingdings" w:hAnsi="Wingdings" w:hint="default"/>
      </w:rPr>
    </w:lvl>
    <w:lvl w:ilvl="6" w:tplc="51F246C4">
      <w:start w:val="1"/>
      <w:numFmt w:val="bullet"/>
      <w:lvlText w:val=""/>
      <w:lvlJc w:val="left"/>
      <w:pPr>
        <w:ind w:left="5040" w:hanging="360"/>
      </w:pPr>
      <w:rPr>
        <w:rFonts w:ascii="Symbol" w:hAnsi="Symbol" w:hint="default"/>
      </w:rPr>
    </w:lvl>
    <w:lvl w:ilvl="7" w:tplc="49D001C2">
      <w:start w:val="1"/>
      <w:numFmt w:val="bullet"/>
      <w:lvlText w:val="o"/>
      <w:lvlJc w:val="left"/>
      <w:pPr>
        <w:ind w:left="5760" w:hanging="360"/>
      </w:pPr>
      <w:rPr>
        <w:rFonts w:ascii="Courier New" w:hAnsi="Courier New" w:hint="default"/>
      </w:rPr>
    </w:lvl>
    <w:lvl w:ilvl="8" w:tplc="B0BE110A">
      <w:start w:val="1"/>
      <w:numFmt w:val="bullet"/>
      <w:lvlText w:val=""/>
      <w:lvlJc w:val="left"/>
      <w:pPr>
        <w:ind w:left="6480" w:hanging="360"/>
      </w:pPr>
      <w:rPr>
        <w:rFonts w:ascii="Wingdings" w:hAnsi="Wingdings" w:hint="default"/>
      </w:rPr>
    </w:lvl>
  </w:abstractNum>
  <w:abstractNum w:abstractNumId="46" w15:restartNumberingAfterBreak="0">
    <w:nsid w:val="7B3F6852"/>
    <w:multiLevelType w:val="hybridMultilevel"/>
    <w:tmpl w:val="3936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104F3F"/>
    <w:multiLevelType w:val="hybridMultilevel"/>
    <w:tmpl w:val="F5E040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703AF3"/>
    <w:multiLevelType w:val="hybridMultilevel"/>
    <w:tmpl w:val="733EB19E"/>
    <w:lvl w:ilvl="0" w:tplc="8DC0864C">
      <w:start w:val="1"/>
      <w:numFmt w:val="bullet"/>
      <w:lvlText w:val="·"/>
      <w:lvlJc w:val="left"/>
      <w:pPr>
        <w:ind w:left="720" w:hanging="360"/>
      </w:pPr>
      <w:rPr>
        <w:rFonts w:ascii="Symbol" w:hAnsi="Symbol" w:hint="default"/>
      </w:rPr>
    </w:lvl>
    <w:lvl w:ilvl="1" w:tplc="71F2D688">
      <w:start w:val="1"/>
      <w:numFmt w:val="bullet"/>
      <w:lvlText w:val="o"/>
      <w:lvlJc w:val="left"/>
      <w:pPr>
        <w:ind w:left="1440" w:hanging="360"/>
      </w:pPr>
      <w:rPr>
        <w:rFonts w:ascii="Courier New" w:hAnsi="Courier New" w:hint="default"/>
      </w:rPr>
    </w:lvl>
    <w:lvl w:ilvl="2" w:tplc="A962A482">
      <w:start w:val="1"/>
      <w:numFmt w:val="bullet"/>
      <w:lvlText w:val=""/>
      <w:lvlJc w:val="left"/>
      <w:pPr>
        <w:ind w:left="2160" w:hanging="360"/>
      </w:pPr>
      <w:rPr>
        <w:rFonts w:ascii="Wingdings" w:hAnsi="Wingdings" w:hint="default"/>
      </w:rPr>
    </w:lvl>
    <w:lvl w:ilvl="3" w:tplc="966E6778">
      <w:start w:val="1"/>
      <w:numFmt w:val="bullet"/>
      <w:lvlText w:val=""/>
      <w:lvlJc w:val="left"/>
      <w:pPr>
        <w:ind w:left="2880" w:hanging="360"/>
      </w:pPr>
      <w:rPr>
        <w:rFonts w:ascii="Symbol" w:hAnsi="Symbol" w:hint="default"/>
      </w:rPr>
    </w:lvl>
    <w:lvl w:ilvl="4" w:tplc="D12AEEC0">
      <w:start w:val="1"/>
      <w:numFmt w:val="bullet"/>
      <w:lvlText w:val="o"/>
      <w:lvlJc w:val="left"/>
      <w:pPr>
        <w:ind w:left="3600" w:hanging="360"/>
      </w:pPr>
      <w:rPr>
        <w:rFonts w:ascii="Courier New" w:hAnsi="Courier New" w:hint="default"/>
      </w:rPr>
    </w:lvl>
    <w:lvl w:ilvl="5" w:tplc="E9E81E5A">
      <w:start w:val="1"/>
      <w:numFmt w:val="bullet"/>
      <w:lvlText w:val=""/>
      <w:lvlJc w:val="left"/>
      <w:pPr>
        <w:ind w:left="4320" w:hanging="360"/>
      </w:pPr>
      <w:rPr>
        <w:rFonts w:ascii="Wingdings" w:hAnsi="Wingdings" w:hint="default"/>
      </w:rPr>
    </w:lvl>
    <w:lvl w:ilvl="6" w:tplc="D3388840">
      <w:start w:val="1"/>
      <w:numFmt w:val="bullet"/>
      <w:lvlText w:val=""/>
      <w:lvlJc w:val="left"/>
      <w:pPr>
        <w:ind w:left="5040" w:hanging="360"/>
      </w:pPr>
      <w:rPr>
        <w:rFonts w:ascii="Symbol" w:hAnsi="Symbol" w:hint="default"/>
      </w:rPr>
    </w:lvl>
    <w:lvl w:ilvl="7" w:tplc="8424CA3C">
      <w:start w:val="1"/>
      <w:numFmt w:val="bullet"/>
      <w:lvlText w:val="o"/>
      <w:lvlJc w:val="left"/>
      <w:pPr>
        <w:ind w:left="5760" w:hanging="360"/>
      </w:pPr>
      <w:rPr>
        <w:rFonts w:ascii="Courier New" w:hAnsi="Courier New" w:hint="default"/>
      </w:rPr>
    </w:lvl>
    <w:lvl w:ilvl="8" w:tplc="FF1C9714">
      <w:start w:val="1"/>
      <w:numFmt w:val="bullet"/>
      <w:lvlText w:val=""/>
      <w:lvlJc w:val="left"/>
      <w:pPr>
        <w:ind w:left="6480" w:hanging="360"/>
      </w:pPr>
      <w:rPr>
        <w:rFonts w:ascii="Wingdings" w:hAnsi="Wingdings" w:hint="default"/>
      </w:rPr>
    </w:lvl>
  </w:abstractNum>
  <w:abstractNum w:abstractNumId="49" w15:restartNumberingAfterBreak="0">
    <w:nsid w:val="7D59068A"/>
    <w:multiLevelType w:val="hybridMultilevel"/>
    <w:tmpl w:val="2514B8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54263529">
    <w:abstractNumId w:val="24"/>
  </w:num>
  <w:num w:numId="2" w16cid:durableId="1318461872">
    <w:abstractNumId w:val="17"/>
  </w:num>
  <w:num w:numId="3" w16cid:durableId="1869828736">
    <w:abstractNumId w:val="41"/>
  </w:num>
  <w:num w:numId="4" w16cid:durableId="1058674909">
    <w:abstractNumId w:val="27"/>
  </w:num>
  <w:num w:numId="5" w16cid:durableId="1334652064">
    <w:abstractNumId w:val="21"/>
  </w:num>
  <w:num w:numId="6" w16cid:durableId="1878008595">
    <w:abstractNumId w:val="28"/>
  </w:num>
  <w:num w:numId="7" w16cid:durableId="716589221">
    <w:abstractNumId w:val="37"/>
  </w:num>
  <w:num w:numId="8" w16cid:durableId="208423082">
    <w:abstractNumId w:val="15"/>
  </w:num>
  <w:num w:numId="9" w16cid:durableId="634063988">
    <w:abstractNumId w:val="48"/>
  </w:num>
  <w:num w:numId="10" w16cid:durableId="1416973802">
    <w:abstractNumId w:val="18"/>
  </w:num>
  <w:num w:numId="11" w16cid:durableId="1928147116">
    <w:abstractNumId w:val="30"/>
  </w:num>
  <w:num w:numId="12" w16cid:durableId="794325667">
    <w:abstractNumId w:val="20"/>
  </w:num>
  <w:num w:numId="13" w16cid:durableId="904098339">
    <w:abstractNumId w:val="44"/>
  </w:num>
  <w:num w:numId="14" w16cid:durableId="2091540114">
    <w:abstractNumId w:val="1"/>
  </w:num>
  <w:num w:numId="15" w16cid:durableId="1145242608">
    <w:abstractNumId w:val="33"/>
  </w:num>
  <w:num w:numId="16" w16cid:durableId="562181913">
    <w:abstractNumId w:val="36"/>
  </w:num>
  <w:num w:numId="17" w16cid:durableId="657005272">
    <w:abstractNumId w:val="45"/>
  </w:num>
  <w:num w:numId="18" w16cid:durableId="476338545">
    <w:abstractNumId w:val="5"/>
  </w:num>
  <w:num w:numId="19" w16cid:durableId="45181564">
    <w:abstractNumId w:val="32"/>
  </w:num>
  <w:num w:numId="20" w16cid:durableId="1967275356">
    <w:abstractNumId w:val="26"/>
  </w:num>
  <w:num w:numId="21" w16cid:durableId="1170177901">
    <w:abstractNumId w:val="35"/>
  </w:num>
  <w:num w:numId="22" w16cid:durableId="1807773552">
    <w:abstractNumId w:val="6"/>
  </w:num>
  <w:num w:numId="23" w16cid:durableId="1676108496">
    <w:abstractNumId w:val="4"/>
  </w:num>
  <w:num w:numId="24" w16cid:durableId="1948653967">
    <w:abstractNumId w:val="9"/>
  </w:num>
  <w:num w:numId="25" w16cid:durableId="203716152">
    <w:abstractNumId w:val="34"/>
  </w:num>
  <w:num w:numId="26" w16cid:durableId="1968270132">
    <w:abstractNumId w:val="43"/>
  </w:num>
  <w:num w:numId="27" w16cid:durableId="952202746">
    <w:abstractNumId w:val="13"/>
  </w:num>
  <w:num w:numId="28" w16cid:durableId="1602909859">
    <w:abstractNumId w:val="42"/>
  </w:num>
  <w:num w:numId="29" w16cid:durableId="78406164">
    <w:abstractNumId w:val="11"/>
  </w:num>
  <w:num w:numId="30" w16cid:durableId="201065920">
    <w:abstractNumId w:val="22"/>
  </w:num>
  <w:num w:numId="31" w16cid:durableId="508102891">
    <w:abstractNumId w:val="29"/>
  </w:num>
  <w:num w:numId="32" w16cid:durableId="278340800">
    <w:abstractNumId w:val="49"/>
  </w:num>
  <w:num w:numId="33" w16cid:durableId="1488664173">
    <w:abstractNumId w:val="38"/>
  </w:num>
  <w:num w:numId="34" w16cid:durableId="1877307961">
    <w:abstractNumId w:val="31"/>
  </w:num>
  <w:num w:numId="35" w16cid:durableId="1931310899">
    <w:abstractNumId w:val="16"/>
  </w:num>
  <w:num w:numId="36" w16cid:durableId="528228257">
    <w:abstractNumId w:val="2"/>
  </w:num>
  <w:num w:numId="37" w16cid:durableId="1589802513">
    <w:abstractNumId w:val="47"/>
  </w:num>
  <w:num w:numId="38" w16cid:durableId="520627221">
    <w:abstractNumId w:val="40"/>
  </w:num>
  <w:num w:numId="39" w16cid:durableId="692731929">
    <w:abstractNumId w:val="25"/>
  </w:num>
  <w:num w:numId="40" w16cid:durableId="1659259598">
    <w:abstractNumId w:val="0"/>
  </w:num>
  <w:num w:numId="41" w16cid:durableId="370544394">
    <w:abstractNumId w:val="7"/>
  </w:num>
  <w:num w:numId="42" w16cid:durableId="483815392">
    <w:abstractNumId w:val="39"/>
  </w:num>
  <w:num w:numId="43" w16cid:durableId="1155531680">
    <w:abstractNumId w:val="12"/>
  </w:num>
  <w:num w:numId="44" w16cid:durableId="1540432179">
    <w:abstractNumId w:val="10"/>
  </w:num>
  <w:num w:numId="45" w16cid:durableId="1738899346">
    <w:abstractNumId w:val="3"/>
  </w:num>
  <w:num w:numId="46" w16cid:durableId="1559390164">
    <w:abstractNumId w:val="19"/>
  </w:num>
  <w:num w:numId="47" w16cid:durableId="1009716312">
    <w:abstractNumId w:val="14"/>
  </w:num>
  <w:num w:numId="48" w16cid:durableId="1575579852">
    <w:abstractNumId w:val="46"/>
  </w:num>
  <w:num w:numId="49" w16cid:durableId="739863243">
    <w:abstractNumId w:val="23"/>
  </w:num>
  <w:num w:numId="50" w16cid:durableId="1046759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344E82"/>
    <w:rsid w:val="00346D31"/>
    <w:rsid w:val="00373EBD"/>
    <w:rsid w:val="00381D78"/>
    <w:rsid w:val="00396F32"/>
    <w:rsid w:val="003E2A00"/>
    <w:rsid w:val="00423731"/>
    <w:rsid w:val="0043312E"/>
    <w:rsid w:val="00455841"/>
    <w:rsid w:val="004568AA"/>
    <w:rsid w:val="00477C23"/>
    <w:rsid w:val="004A5FDC"/>
    <w:rsid w:val="004C61D5"/>
    <w:rsid w:val="00512ADC"/>
    <w:rsid w:val="00526C8B"/>
    <w:rsid w:val="00551629"/>
    <w:rsid w:val="005E7FEB"/>
    <w:rsid w:val="006400B5"/>
    <w:rsid w:val="006447AD"/>
    <w:rsid w:val="006A625F"/>
    <w:rsid w:val="006C5055"/>
    <w:rsid w:val="006D2186"/>
    <w:rsid w:val="006D27CE"/>
    <w:rsid w:val="006D64A6"/>
    <w:rsid w:val="00701781"/>
    <w:rsid w:val="00735AC7"/>
    <w:rsid w:val="00781685"/>
    <w:rsid w:val="00781C19"/>
    <w:rsid w:val="007E7DF3"/>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7636"/>
    <w:rsid w:val="00E32C25"/>
    <w:rsid w:val="00E344D9"/>
    <w:rsid w:val="00E376E0"/>
    <w:rsid w:val="00E50C4C"/>
    <w:rsid w:val="00E53B31"/>
    <w:rsid w:val="00E95735"/>
    <w:rsid w:val="00EA5D62"/>
    <w:rsid w:val="00EB735E"/>
    <w:rsid w:val="00EC4CD8"/>
    <w:rsid w:val="00EF74CC"/>
    <w:rsid w:val="00F03DC6"/>
    <w:rsid w:val="00F129C5"/>
    <w:rsid w:val="00F24BE0"/>
    <w:rsid w:val="00F34A54"/>
    <w:rsid w:val="00F6497B"/>
    <w:rsid w:val="00F855C9"/>
    <w:rsid w:val="00F86F46"/>
    <w:rsid w:val="00FA2E46"/>
    <w:rsid w:val="00FC0355"/>
    <w:rsid w:val="02F773A4"/>
    <w:rsid w:val="03D38127"/>
    <w:rsid w:val="044A85DA"/>
    <w:rsid w:val="045215CE"/>
    <w:rsid w:val="05FCA302"/>
    <w:rsid w:val="066ECC71"/>
    <w:rsid w:val="06903720"/>
    <w:rsid w:val="0839B184"/>
    <w:rsid w:val="085969AA"/>
    <w:rsid w:val="08937EB6"/>
    <w:rsid w:val="093A6B86"/>
    <w:rsid w:val="09537680"/>
    <w:rsid w:val="095A1655"/>
    <w:rsid w:val="09FEF9B1"/>
    <w:rsid w:val="0A14CA40"/>
    <w:rsid w:val="0A2F4F17"/>
    <w:rsid w:val="0B4FD6DF"/>
    <w:rsid w:val="0BD20A08"/>
    <w:rsid w:val="0C5D81C2"/>
    <w:rsid w:val="0D18ADBA"/>
    <w:rsid w:val="0DA5242E"/>
    <w:rsid w:val="0EC022B2"/>
    <w:rsid w:val="0F42BC7C"/>
    <w:rsid w:val="10234802"/>
    <w:rsid w:val="103E0DE7"/>
    <w:rsid w:val="1040F505"/>
    <w:rsid w:val="1056636D"/>
    <w:rsid w:val="11A5F006"/>
    <w:rsid w:val="12D456BD"/>
    <w:rsid w:val="12DB1957"/>
    <w:rsid w:val="134E4B6E"/>
    <w:rsid w:val="13F08431"/>
    <w:rsid w:val="14DD90C8"/>
    <w:rsid w:val="157AA7E2"/>
    <w:rsid w:val="15908BEF"/>
    <w:rsid w:val="15EB0A5B"/>
    <w:rsid w:val="162FAD27"/>
    <w:rsid w:val="164D0D80"/>
    <w:rsid w:val="1715BFA5"/>
    <w:rsid w:val="175CEF8C"/>
    <w:rsid w:val="19212AE3"/>
    <w:rsid w:val="1AC3A67D"/>
    <w:rsid w:val="1EA61734"/>
    <w:rsid w:val="1ECE9AAE"/>
    <w:rsid w:val="1F07A92D"/>
    <w:rsid w:val="1F80B1CA"/>
    <w:rsid w:val="1FD8F9C3"/>
    <w:rsid w:val="1FE5341C"/>
    <w:rsid w:val="204218E5"/>
    <w:rsid w:val="20CB2CEC"/>
    <w:rsid w:val="21140662"/>
    <w:rsid w:val="214F5F0E"/>
    <w:rsid w:val="2210451E"/>
    <w:rsid w:val="22B8528C"/>
    <w:rsid w:val="233CFF59"/>
    <w:rsid w:val="245422ED"/>
    <w:rsid w:val="25C236CB"/>
    <w:rsid w:val="25E77785"/>
    <w:rsid w:val="266CA9F1"/>
    <w:rsid w:val="26D8A606"/>
    <w:rsid w:val="276519FE"/>
    <w:rsid w:val="278C996C"/>
    <w:rsid w:val="2890C179"/>
    <w:rsid w:val="28C7B3D0"/>
    <w:rsid w:val="29125E19"/>
    <w:rsid w:val="2998D896"/>
    <w:rsid w:val="29E11541"/>
    <w:rsid w:val="29F0E8B1"/>
    <w:rsid w:val="2A638431"/>
    <w:rsid w:val="2B9DFF07"/>
    <w:rsid w:val="2C04D9F9"/>
    <w:rsid w:val="2D6C5172"/>
    <w:rsid w:val="2DBF6CA9"/>
    <w:rsid w:val="2ED59FC9"/>
    <w:rsid w:val="2F24B787"/>
    <w:rsid w:val="2FF83E9C"/>
    <w:rsid w:val="30230B7B"/>
    <w:rsid w:val="30EB3968"/>
    <w:rsid w:val="3132A5F5"/>
    <w:rsid w:val="31766DF4"/>
    <w:rsid w:val="3207106A"/>
    <w:rsid w:val="33DB92F6"/>
    <w:rsid w:val="341CDD4E"/>
    <w:rsid w:val="34584F4A"/>
    <w:rsid w:val="35770948"/>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D6EA95"/>
    <w:rsid w:val="3D200F4B"/>
    <w:rsid w:val="3D719F92"/>
    <w:rsid w:val="3DD72A53"/>
    <w:rsid w:val="3F37291E"/>
    <w:rsid w:val="3F473D33"/>
    <w:rsid w:val="3F6DC9CD"/>
    <w:rsid w:val="3FB024B3"/>
    <w:rsid w:val="3FF5EC5C"/>
    <w:rsid w:val="4027B3B4"/>
    <w:rsid w:val="406062B3"/>
    <w:rsid w:val="40667E96"/>
    <w:rsid w:val="412CF238"/>
    <w:rsid w:val="4201974B"/>
    <w:rsid w:val="423C63F3"/>
    <w:rsid w:val="43D88E63"/>
    <w:rsid w:val="4496B47A"/>
    <w:rsid w:val="44EAD21A"/>
    <w:rsid w:val="458386FE"/>
    <w:rsid w:val="45EC5C18"/>
    <w:rsid w:val="466002E1"/>
    <w:rsid w:val="47159090"/>
    <w:rsid w:val="48199D3C"/>
    <w:rsid w:val="494BD058"/>
    <w:rsid w:val="4986D2AA"/>
    <w:rsid w:val="499BF2D7"/>
    <w:rsid w:val="4A571E13"/>
    <w:rsid w:val="4AF770CC"/>
    <w:rsid w:val="4B8A56AF"/>
    <w:rsid w:val="4CA4E131"/>
    <w:rsid w:val="4D452340"/>
    <w:rsid w:val="4DE0D152"/>
    <w:rsid w:val="4E1E95F3"/>
    <w:rsid w:val="4E8E7CE4"/>
    <w:rsid w:val="4F45AF5C"/>
    <w:rsid w:val="4F76ECEA"/>
    <w:rsid w:val="4FED690E"/>
    <w:rsid w:val="4FF2E7C9"/>
    <w:rsid w:val="5021BBCC"/>
    <w:rsid w:val="5026B46B"/>
    <w:rsid w:val="5070E1DA"/>
    <w:rsid w:val="514B0388"/>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5F5BD7"/>
    <w:rsid w:val="5A335F2D"/>
    <w:rsid w:val="5A8BA726"/>
    <w:rsid w:val="5B594A1B"/>
    <w:rsid w:val="5BCDEA70"/>
    <w:rsid w:val="5BE82F2C"/>
    <w:rsid w:val="5DB74347"/>
    <w:rsid w:val="5E51CED4"/>
    <w:rsid w:val="5FAC2E94"/>
    <w:rsid w:val="5FFC8B81"/>
    <w:rsid w:val="609A24E8"/>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E287905"/>
    <w:rsid w:val="6E5BBE4F"/>
    <w:rsid w:val="6E6CF926"/>
    <w:rsid w:val="6E9C966A"/>
    <w:rsid w:val="6ED20858"/>
    <w:rsid w:val="6F8A32F0"/>
    <w:rsid w:val="70399219"/>
    <w:rsid w:val="707DCF14"/>
    <w:rsid w:val="709BB45B"/>
    <w:rsid w:val="7108C414"/>
    <w:rsid w:val="711E6F41"/>
    <w:rsid w:val="71903DEE"/>
    <w:rsid w:val="7209A91A"/>
    <w:rsid w:val="72465436"/>
    <w:rsid w:val="727C11C9"/>
    <w:rsid w:val="730D8387"/>
    <w:rsid w:val="73664C3F"/>
    <w:rsid w:val="74115261"/>
    <w:rsid w:val="74C19213"/>
    <w:rsid w:val="74E86510"/>
    <w:rsid w:val="75AD7CD1"/>
    <w:rsid w:val="780A8E1B"/>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owe.co.uk/careers-at-stow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tow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recruitment@stowe.co.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il:csutton@stow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
        <AccountId xsi:nil="true"/>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7443A204-1C92-43D0-AF6A-49AE83FBE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12</cp:revision>
  <cp:lastPrinted>2021-06-03T09:09:00Z</cp:lastPrinted>
  <dcterms:created xsi:type="dcterms:W3CDTF">2022-05-05T14:10:00Z</dcterms:created>
  <dcterms:modified xsi:type="dcterms:W3CDTF">2022-06-20T09:01:00Z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