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7F2E7" w14:textId="77777777" w:rsidR="0058372F" w:rsidRPr="0058372F" w:rsidRDefault="0058372F" w:rsidP="0058372F">
      <w:pPr>
        <w:spacing w:after="0" w:line="240" w:lineRule="auto"/>
        <w:jc w:val="center"/>
        <w:rPr>
          <w:rFonts w:asciiTheme="minorHAnsi" w:hAnsiTheme="minorHAnsi" w:cstheme="minorHAnsi"/>
          <w:b/>
          <w:bCs/>
          <w:sz w:val="22"/>
          <w:szCs w:val="22"/>
        </w:rPr>
      </w:pPr>
      <w:r w:rsidRPr="0058372F">
        <w:rPr>
          <w:rFonts w:asciiTheme="minorHAnsi" w:hAnsiTheme="minorHAnsi" w:cstheme="minorHAnsi"/>
          <w:b/>
          <w:bCs/>
          <w:sz w:val="22"/>
          <w:szCs w:val="22"/>
        </w:rPr>
        <w:t>SCHOOL NURSE – JOB DESCRIPTION</w:t>
      </w:r>
    </w:p>
    <w:p w14:paraId="473E582B" w14:textId="77777777" w:rsidR="0058372F" w:rsidRPr="0058372F" w:rsidRDefault="0058372F" w:rsidP="0058372F">
      <w:pPr>
        <w:spacing w:after="0" w:line="240" w:lineRule="auto"/>
        <w:rPr>
          <w:rFonts w:asciiTheme="minorHAnsi" w:hAnsiTheme="minorHAnsi" w:cstheme="minorHAnsi"/>
          <w:bCs/>
          <w:sz w:val="22"/>
          <w:szCs w:val="22"/>
        </w:rPr>
      </w:pPr>
    </w:p>
    <w:p w14:paraId="3DC931B4" w14:textId="77777777" w:rsidR="0058372F" w:rsidRPr="0058372F" w:rsidRDefault="0058372F" w:rsidP="0058372F">
      <w:pPr>
        <w:spacing w:after="0" w:line="240" w:lineRule="auto"/>
        <w:rPr>
          <w:rFonts w:asciiTheme="minorHAnsi" w:hAnsiTheme="minorHAnsi" w:cstheme="minorHAnsi"/>
          <w:bCs/>
          <w:sz w:val="22"/>
          <w:szCs w:val="22"/>
        </w:rPr>
      </w:pPr>
      <w:r w:rsidRPr="0058372F">
        <w:rPr>
          <w:rFonts w:asciiTheme="minorHAnsi" w:hAnsiTheme="minorHAnsi" w:cstheme="minorHAnsi"/>
          <w:b/>
          <w:bCs/>
          <w:sz w:val="22"/>
          <w:szCs w:val="22"/>
        </w:rPr>
        <w:t>HOURS:</w:t>
      </w:r>
      <w:r w:rsidRPr="0058372F">
        <w:rPr>
          <w:rFonts w:asciiTheme="minorHAnsi" w:hAnsiTheme="minorHAnsi" w:cstheme="minorHAnsi"/>
          <w:bCs/>
          <w:sz w:val="22"/>
          <w:szCs w:val="22"/>
        </w:rPr>
        <w:t xml:space="preserve"> 40 hours per week with ½ hour unpaid lunch (Monday to Friday), term time only. </w:t>
      </w:r>
      <w:r w:rsidRPr="0058372F">
        <w:rPr>
          <w:rFonts w:asciiTheme="minorHAnsi" w:hAnsiTheme="minorHAnsi" w:cstheme="minorHAnsi"/>
          <w:bCs/>
          <w:i/>
          <w:sz w:val="22"/>
          <w:szCs w:val="22"/>
        </w:rPr>
        <w:t>Some Saturday cover will be required for home matches and Sports Day which will be paid as overtime.</w:t>
      </w:r>
    </w:p>
    <w:p w14:paraId="6A849630" w14:textId="77777777" w:rsidR="0058372F" w:rsidRPr="0058372F" w:rsidRDefault="0058372F" w:rsidP="0058372F">
      <w:pPr>
        <w:autoSpaceDE w:val="0"/>
        <w:autoSpaceDN w:val="0"/>
        <w:adjustRightInd w:val="0"/>
        <w:spacing w:after="0" w:line="240" w:lineRule="auto"/>
        <w:jc w:val="both"/>
        <w:rPr>
          <w:rFonts w:asciiTheme="minorHAnsi" w:eastAsia="SimSun" w:hAnsiTheme="minorHAnsi" w:cstheme="minorHAnsi"/>
          <w:b/>
          <w:sz w:val="22"/>
          <w:szCs w:val="22"/>
        </w:rPr>
      </w:pPr>
    </w:p>
    <w:p w14:paraId="7B829A6F" w14:textId="77777777" w:rsidR="0058372F" w:rsidRPr="0058372F" w:rsidRDefault="0058372F" w:rsidP="0058372F">
      <w:pPr>
        <w:autoSpaceDE w:val="0"/>
        <w:autoSpaceDN w:val="0"/>
        <w:adjustRightInd w:val="0"/>
        <w:spacing w:after="0" w:line="240" w:lineRule="auto"/>
        <w:jc w:val="both"/>
        <w:rPr>
          <w:rFonts w:asciiTheme="minorHAnsi" w:eastAsia="SimSun" w:hAnsiTheme="minorHAnsi" w:cstheme="minorHAnsi"/>
          <w:sz w:val="22"/>
          <w:szCs w:val="22"/>
        </w:rPr>
      </w:pPr>
      <w:r w:rsidRPr="0058372F">
        <w:rPr>
          <w:rFonts w:asciiTheme="minorHAnsi" w:eastAsia="SimSun" w:hAnsiTheme="minorHAnsi" w:cstheme="minorHAnsi"/>
          <w:b/>
          <w:sz w:val="22"/>
          <w:szCs w:val="22"/>
        </w:rPr>
        <w:t>THE ROLE</w:t>
      </w:r>
      <w:r w:rsidRPr="0058372F">
        <w:rPr>
          <w:rFonts w:asciiTheme="minorHAnsi" w:eastAsia="SimSun" w:hAnsiTheme="minorHAnsi" w:cstheme="minorHAnsi"/>
          <w:sz w:val="22"/>
          <w:szCs w:val="22"/>
        </w:rPr>
        <w:t>:  Working under the direction of the Director of Support Operations and School Medical Officer, the post holder will be responsible for the day to day clinical care of pupils, staff and visitors. The post holder is expected to work in partnership with staff, pupils, parents, GPs and other appropriate agencies to carry out health surveillance, health promotion and other public health initiatives required by the School.</w:t>
      </w:r>
    </w:p>
    <w:p w14:paraId="5C6B7CD9" w14:textId="77777777" w:rsidR="0058372F" w:rsidRPr="0058372F" w:rsidRDefault="0058372F" w:rsidP="0058372F">
      <w:pPr>
        <w:autoSpaceDE w:val="0"/>
        <w:autoSpaceDN w:val="0"/>
        <w:adjustRightInd w:val="0"/>
        <w:spacing w:after="0" w:line="240" w:lineRule="auto"/>
        <w:jc w:val="both"/>
        <w:rPr>
          <w:rFonts w:asciiTheme="minorHAnsi" w:eastAsia="SimSun" w:hAnsiTheme="minorHAnsi" w:cstheme="minorHAnsi"/>
          <w:sz w:val="22"/>
          <w:szCs w:val="22"/>
        </w:rPr>
      </w:pPr>
    </w:p>
    <w:p w14:paraId="22A179A9" w14:textId="77777777" w:rsidR="0058372F" w:rsidRPr="0058372F" w:rsidRDefault="0058372F" w:rsidP="0058372F">
      <w:pPr>
        <w:autoSpaceDE w:val="0"/>
        <w:autoSpaceDN w:val="0"/>
        <w:adjustRightInd w:val="0"/>
        <w:spacing w:after="0" w:line="240" w:lineRule="auto"/>
        <w:jc w:val="both"/>
        <w:rPr>
          <w:rFonts w:asciiTheme="minorHAnsi" w:eastAsia="SimSun" w:hAnsiTheme="minorHAnsi" w:cstheme="minorHAnsi"/>
          <w:sz w:val="22"/>
          <w:szCs w:val="22"/>
        </w:rPr>
      </w:pPr>
      <w:r w:rsidRPr="0058372F">
        <w:rPr>
          <w:rFonts w:asciiTheme="minorHAnsi" w:eastAsia="SimSun" w:hAnsiTheme="minorHAnsi" w:cstheme="minorHAnsi"/>
          <w:sz w:val="22"/>
          <w:szCs w:val="22"/>
        </w:rPr>
        <w:t xml:space="preserve">This position requires excellent </w:t>
      </w:r>
      <w:proofErr w:type="spellStart"/>
      <w:r w:rsidRPr="0058372F">
        <w:rPr>
          <w:rFonts w:asciiTheme="minorHAnsi" w:eastAsia="SimSun" w:hAnsiTheme="minorHAnsi" w:cstheme="minorHAnsi"/>
          <w:sz w:val="22"/>
          <w:szCs w:val="22"/>
        </w:rPr>
        <w:t>chid</w:t>
      </w:r>
      <w:proofErr w:type="spellEnd"/>
      <w:r w:rsidRPr="0058372F">
        <w:rPr>
          <w:rFonts w:asciiTheme="minorHAnsi" w:eastAsia="SimSun" w:hAnsiTheme="minorHAnsi" w:cstheme="minorHAnsi"/>
          <w:sz w:val="22"/>
          <w:szCs w:val="22"/>
        </w:rPr>
        <w:t>-centred clinical and communication skills while working as part of a small close-knit team.</w:t>
      </w:r>
    </w:p>
    <w:p w14:paraId="27C5004B" w14:textId="77777777" w:rsidR="0058372F" w:rsidRPr="0058372F" w:rsidRDefault="0058372F" w:rsidP="0058372F">
      <w:pPr>
        <w:autoSpaceDE w:val="0"/>
        <w:autoSpaceDN w:val="0"/>
        <w:adjustRightInd w:val="0"/>
        <w:spacing w:after="0" w:line="240" w:lineRule="auto"/>
        <w:jc w:val="both"/>
        <w:rPr>
          <w:rFonts w:asciiTheme="minorHAnsi" w:eastAsia="SimSun" w:hAnsiTheme="minorHAnsi" w:cstheme="minorHAnsi"/>
          <w:sz w:val="22"/>
          <w:szCs w:val="22"/>
        </w:rPr>
      </w:pPr>
    </w:p>
    <w:p w14:paraId="4BA9040E" w14:textId="77777777" w:rsidR="0058372F" w:rsidRPr="0058372F" w:rsidRDefault="0058372F" w:rsidP="0058372F">
      <w:pPr>
        <w:autoSpaceDE w:val="0"/>
        <w:autoSpaceDN w:val="0"/>
        <w:adjustRightInd w:val="0"/>
        <w:spacing w:after="0" w:line="240" w:lineRule="auto"/>
        <w:jc w:val="both"/>
        <w:rPr>
          <w:rFonts w:asciiTheme="minorHAnsi" w:eastAsia="SimSun" w:hAnsiTheme="minorHAnsi" w:cstheme="minorHAnsi"/>
          <w:sz w:val="22"/>
          <w:szCs w:val="22"/>
        </w:rPr>
      </w:pPr>
      <w:r w:rsidRPr="0058372F">
        <w:rPr>
          <w:rFonts w:asciiTheme="minorHAnsi" w:eastAsia="SimSun" w:hAnsiTheme="minorHAnsi" w:cstheme="minorHAnsi"/>
          <w:b/>
          <w:sz w:val="22"/>
          <w:szCs w:val="22"/>
        </w:rPr>
        <w:t>REPORTING:</w:t>
      </w:r>
      <w:r w:rsidRPr="0058372F">
        <w:rPr>
          <w:rFonts w:asciiTheme="minorHAnsi" w:eastAsia="SimSun" w:hAnsiTheme="minorHAnsi" w:cstheme="minorHAnsi"/>
          <w:sz w:val="22"/>
          <w:szCs w:val="22"/>
        </w:rPr>
        <w:t xml:space="preserve">  The School Nurse will report to the School Medical Officer on all medical matters and to the Director of Support Operations for day-to-day issues.  Pastoral issues with regard to pupils should be dealt with in close liaison with the Director of Pastoral Care.</w:t>
      </w:r>
    </w:p>
    <w:p w14:paraId="2E0D5984" w14:textId="77777777" w:rsidR="0058372F" w:rsidRPr="0058372F" w:rsidRDefault="0058372F" w:rsidP="0058372F">
      <w:pPr>
        <w:autoSpaceDE w:val="0"/>
        <w:autoSpaceDN w:val="0"/>
        <w:adjustRightInd w:val="0"/>
        <w:spacing w:after="0" w:line="240" w:lineRule="auto"/>
        <w:jc w:val="both"/>
        <w:rPr>
          <w:rFonts w:asciiTheme="minorHAnsi" w:eastAsia="SimSun" w:hAnsiTheme="minorHAnsi" w:cstheme="minorHAnsi"/>
          <w:sz w:val="22"/>
          <w:szCs w:val="22"/>
        </w:rPr>
      </w:pPr>
    </w:p>
    <w:p w14:paraId="512FDAEB" w14:textId="77777777" w:rsidR="0058372F" w:rsidRPr="0058372F" w:rsidRDefault="0058372F" w:rsidP="0058372F">
      <w:pPr>
        <w:autoSpaceDE w:val="0"/>
        <w:autoSpaceDN w:val="0"/>
        <w:adjustRightInd w:val="0"/>
        <w:spacing w:after="0" w:line="240" w:lineRule="auto"/>
        <w:rPr>
          <w:rFonts w:asciiTheme="minorHAnsi" w:eastAsia="SimSun" w:hAnsiTheme="minorHAnsi" w:cstheme="minorHAnsi"/>
          <w:b/>
          <w:sz w:val="22"/>
          <w:szCs w:val="22"/>
        </w:rPr>
      </w:pPr>
      <w:r w:rsidRPr="0058372F">
        <w:rPr>
          <w:rFonts w:asciiTheme="minorHAnsi" w:eastAsia="SimSun" w:hAnsiTheme="minorHAnsi" w:cstheme="minorHAnsi"/>
          <w:b/>
          <w:sz w:val="22"/>
          <w:szCs w:val="22"/>
        </w:rPr>
        <w:t>RESPONSIBILITIES AS A SCHOOL NURSE:</w:t>
      </w:r>
    </w:p>
    <w:p w14:paraId="33EE4B87" w14:textId="77777777" w:rsidR="0058372F" w:rsidRPr="0058372F" w:rsidRDefault="0058372F" w:rsidP="0058372F">
      <w:pPr>
        <w:autoSpaceDE w:val="0"/>
        <w:autoSpaceDN w:val="0"/>
        <w:adjustRightInd w:val="0"/>
        <w:spacing w:after="0" w:line="240" w:lineRule="auto"/>
        <w:rPr>
          <w:rFonts w:asciiTheme="minorHAnsi" w:eastAsia="SimSun" w:hAnsiTheme="minorHAnsi" w:cstheme="minorHAnsi"/>
          <w:sz w:val="22"/>
          <w:szCs w:val="22"/>
        </w:rPr>
      </w:pPr>
    </w:p>
    <w:p w14:paraId="57D451EF" w14:textId="77777777" w:rsidR="0058372F" w:rsidRPr="0058372F" w:rsidRDefault="0058372F" w:rsidP="0058372F">
      <w:pPr>
        <w:spacing w:after="0" w:line="240" w:lineRule="auto"/>
        <w:rPr>
          <w:rFonts w:asciiTheme="minorHAnsi" w:eastAsiaTheme="minorHAnsi" w:hAnsiTheme="minorHAnsi" w:cstheme="minorHAnsi"/>
          <w:b/>
          <w:sz w:val="22"/>
          <w:szCs w:val="22"/>
          <w:lang w:eastAsia="en-US"/>
        </w:rPr>
      </w:pPr>
      <w:r w:rsidRPr="0058372F">
        <w:rPr>
          <w:rFonts w:asciiTheme="minorHAnsi" w:hAnsiTheme="minorHAnsi" w:cstheme="minorHAnsi"/>
          <w:b/>
          <w:sz w:val="22"/>
          <w:szCs w:val="22"/>
        </w:rPr>
        <w:t>Professional Responsibilities</w:t>
      </w:r>
    </w:p>
    <w:p w14:paraId="07581A24" w14:textId="77777777" w:rsidR="0058372F" w:rsidRPr="0058372F" w:rsidRDefault="0058372F" w:rsidP="0058372F">
      <w:pPr>
        <w:spacing w:after="0" w:line="240" w:lineRule="auto"/>
        <w:rPr>
          <w:rFonts w:asciiTheme="minorHAnsi" w:hAnsiTheme="minorHAnsi" w:cstheme="minorHAnsi"/>
          <w:sz w:val="22"/>
          <w:szCs w:val="22"/>
        </w:rPr>
      </w:pPr>
    </w:p>
    <w:p w14:paraId="59EF8229" w14:textId="77777777" w:rsidR="0058372F" w:rsidRPr="0058372F" w:rsidRDefault="0058372F" w:rsidP="0058372F">
      <w:pPr>
        <w:pStyle w:val="ListParagraph"/>
        <w:numPr>
          <w:ilvl w:val="0"/>
          <w:numId w:val="1"/>
        </w:numPr>
        <w:spacing w:after="0" w:line="240" w:lineRule="auto"/>
        <w:rPr>
          <w:rFonts w:asciiTheme="minorHAnsi" w:hAnsiTheme="minorHAnsi" w:cstheme="minorHAnsi"/>
        </w:rPr>
      </w:pPr>
      <w:r w:rsidRPr="0058372F">
        <w:rPr>
          <w:rFonts w:asciiTheme="minorHAnsi" w:hAnsiTheme="minorHAnsi" w:cstheme="minorHAnsi"/>
        </w:rPr>
        <w:t>To practice at all times within the Nursing and Midwifery (NMC) Code of Professional Conduct and be conversant with the Scope of Professional Practice and other NMC advisory papers</w:t>
      </w:r>
    </w:p>
    <w:p w14:paraId="546149BE" w14:textId="77777777" w:rsidR="0058372F" w:rsidRPr="0058372F" w:rsidRDefault="0058372F" w:rsidP="0058372F">
      <w:pPr>
        <w:pStyle w:val="ListParagraph"/>
        <w:numPr>
          <w:ilvl w:val="0"/>
          <w:numId w:val="1"/>
        </w:numPr>
        <w:spacing w:after="0" w:line="240" w:lineRule="auto"/>
        <w:rPr>
          <w:rFonts w:asciiTheme="minorHAnsi" w:hAnsiTheme="minorHAnsi" w:cstheme="minorHAnsi"/>
        </w:rPr>
      </w:pPr>
      <w:r w:rsidRPr="0058372F">
        <w:rPr>
          <w:rFonts w:asciiTheme="minorHAnsi" w:hAnsiTheme="minorHAnsi" w:cstheme="minorHAnsi"/>
        </w:rPr>
        <w:t xml:space="preserve">Maintain NMC Registered Nurse Status and adhere to the requirements of PREP and revalidation </w:t>
      </w:r>
    </w:p>
    <w:p w14:paraId="3356D89D" w14:textId="77777777" w:rsidR="0058372F" w:rsidRPr="0058372F" w:rsidRDefault="0058372F" w:rsidP="0058372F">
      <w:pPr>
        <w:pStyle w:val="ListParagraph"/>
        <w:numPr>
          <w:ilvl w:val="0"/>
          <w:numId w:val="1"/>
        </w:numPr>
        <w:spacing w:after="0" w:line="240" w:lineRule="auto"/>
        <w:rPr>
          <w:rFonts w:asciiTheme="minorHAnsi" w:hAnsiTheme="minorHAnsi" w:cstheme="minorHAnsi"/>
        </w:rPr>
      </w:pPr>
      <w:r w:rsidRPr="0058372F">
        <w:rPr>
          <w:rFonts w:asciiTheme="minorHAnsi" w:hAnsiTheme="minorHAnsi" w:cstheme="minorHAnsi"/>
        </w:rPr>
        <w:t>Operate under the guidance of best practice, as dictated by local and national policies, including child protection</w:t>
      </w:r>
    </w:p>
    <w:p w14:paraId="25C0C9AA" w14:textId="77777777" w:rsidR="0058372F" w:rsidRPr="0058372F" w:rsidRDefault="0058372F" w:rsidP="0058372F">
      <w:pPr>
        <w:pStyle w:val="ListParagraph"/>
        <w:numPr>
          <w:ilvl w:val="0"/>
          <w:numId w:val="1"/>
        </w:numPr>
        <w:spacing w:after="0" w:line="240" w:lineRule="auto"/>
        <w:rPr>
          <w:rFonts w:asciiTheme="minorHAnsi" w:hAnsiTheme="minorHAnsi" w:cstheme="minorHAnsi"/>
        </w:rPr>
      </w:pPr>
      <w:r w:rsidRPr="0058372F">
        <w:rPr>
          <w:rFonts w:asciiTheme="minorHAnsi" w:hAnsiTheme="minorHAnsi" w:cstheme="minorHAnsi"/>
        </w:rPr>
        <w:t xml:space="preserve">To liaise with the Child Protection Officer as appropriate. This may include initiating plans of care and attending meetings </w:t>
      </w:r>
    </w:p>
    <w:p w14:paraId="7005554C" w14:textId="77777777" w:rsidR="0058372F" w:rsidRPr="0058372F" w:rsidRDefault="0058372F" w:rsidP="0058372F">
      <w:pPr>
        <w:pStyle w:val="ListParagraph"/>
        <w:numPr>
          <w:ilvl w:val="0"/>
          <w:numId w:val="1"/>
        </w:numPr>
        <w:spacing w:after="0" w:line="240" w:lineRule="auto"/>
        <w:rPr>
          <w:rFonts w:asciiTheme="minorHAnsi" w:hAnsiTheme="minorHAnsi" w:cstheme="minorHAnsi"/>
        </w:rPr>
      </w:pPr>
      <w:r w:rsidRPr="0058372F">
        <w:rPr>
          <w:rFonts w:asciiTheme="minorHAnsi" w:hAnsiTheme="minorHAnsi" w:cstheme="minorHAnsi"/>
        </w:rPr>
        <w:t xml:space="preserve">Use </w:t>
      </w:r>
      <w:proofErr w:type="gramStart"/>
      <w:r w:rsidRPr="0058372F">
        <w:rPr>
          <w:rFonts w:asciiTheme="minorHAnsi" w:hAnsiTheme="minorHAnsi" w:cstheme="minorHAnsi"/>
        </w:rPr>
        <w:t>evidence based</w:t>
      </w:r>
      <w:proofErr w:type="gramEnd"/>
      <w:r w:rsidRPr="0058372F">
        <w:rPr>
          <w:rFonts w:asciiTheme="minorHAnsi" w:hAnsiTheme="minorHAnsi" w:cstheme="minorHAnsi"/>
        </w:rPr>
        <w:t xml:space="preserve"> practice to develop and maintain a high level of nursing care to pupils</w:t>
      </w:r>
    </w:p>
    <w:p w14:paraId="17A63CF2" w14:textId="77777777" w:rsidR="0058372F" w:rsidRPr="0058372F" w:rsidRDefault="0058372F" w:rsidP="0058372F">
      <w:pPr>
        <w:pStyle w:val="ListParagraph"/>
        <w:numPr>
          <w:ilvl w:val="0"/>
          <w:numId w:val="1"/>
        </w:numPr>
        <w:spacing w:after="0" w:line="240" w:lineRule="auto"/>
        <w:rPr>
          <w:rFonts w:asciiTheme="minorHAnsi" w:hAnsiTheme="minorHAnsi" w:cstheme="minorHAnsi"/>
        </w:rPr>
      </w:pPr>
      <w:r w:rsidRPr="0058372F">
        <w:rPr>
          <w:rFonts w:asciiTheme="minorHAnsi" w:hAnsiTheme="minorHAnsi" w:cstheme="minorHAnsi"/>
        </w:rPr>
        <w:t>To ensure that a code of confidentiality is adhered to while also following Safeguarding guidelines</w:t>
      </w:r>
    </w:p>
    <w:p w14:paraId="5F7CDEF6" w14:textId="77777777" w:rsidR="0058372F" w:rsidRPr="0058372F" w:rsidRDefault="0058372F" w:rsidP="0058372F">
      <w:pPr>
        <w:pStyle w:val="ListParagraph"/>
        <w:numPr>
          <w:ilvl w:val="0"/>
          <w:numId w:val="1"/>
        </w:numPr>
        <w:spacing w:after="0" w:line="240" w:lineRule="auto"/>
        <w:rPr>
          <w:rFonts w:asciiTheme="minorHAnsi" w:hAnsiTheme="minorHAnsi" w:cstheme="minorHAnsi"/>
        </w:rPr>
      </w:pPr>
      <w:r w:rsidRPr="0058372F">
        <w:rPr>
          <w:rFonts w:asciiTheme="minorHAnsi" w:hAnsiTheme="minorHAnsi" w:cstheme="minorHAnsi"/>
        </w:rPr>
        <w:t>Be responsible for the implementation of projects, policies and protocols relevant to health</w:t>
      </w:r>
    </w:p>
    <w:p w14:paraId="54827568" w14:textId="77777777" w:rsidR="0058372F" w:rsidRPr="0058372F" w:rsidRDefault="0058372F" w:rsidP="0058372F">
      <w:pPr>
        <w:pStyle w:val="ListParagraph"/>
        <w:numPr>
          <w:ilvl w:val="0"/>
          <w:numId w:val="1"/>
        </w:numPr>
        <w:spacing w:after="0" w:line="240" w:lineRule="auto"/>
        <w:rPr>
          <w:rFonts w:asciiTheme="minorHAnsi" w:hAnsiTheme="minorHAnsi" w:cstheme="minorHAnsi"/>
        </w:rPr>
      </w:pPr>
      <w:r w:rsidRPr="0058372F">
        <w:rPr>
          <w:rFonts w:asciiTheme="minorHAnsi" w:hAnsiTheme="minorHAnsi" w:cstheme="minorHAnsi"/>
        </w:rPr>
        <w:t>Act as a role model and motivator for other members of the team</w:t>
      </w:r>
    </w:p>
    <w:p w14:paraId="2BDF0228" w14:textId="77777777" w:rsidR="0058372F" w:rsidRPr="0058372F" w:rsidRDefault="0058372F" w:rsidP="0058372F">
      <w:pPr>
        <w:pStyle w:val="ListParagraph"/>
        <w:numPr>
          <w:ilvl w:val="0"/>
          <w:numId w:val="1"/>
        </w:numPr>
        <w:spacing w:after="0" w:line="240" w:lineRule="auto"/>
        <w:rPr>
          <w:rFonts w:asciiTheme="minorHAnsi" w:hAnsiTheme="minorHAnsi" w:cstheme="minorHAnsi"/>
        </w:rPr>
      </w:pPr>
      <w:r w:rsidRPr="0058372F">
        <w:rPr>
          <w:rFonts w:asciiTheme="minorHAnsi" w:hAnsiTheme="minorHAnsi" w:cstheme="minorHAnsi"/>
        </w:rPr>
        <w:t>Be responsible for the smooth and efficient running of the school Surgery ensuring efficient systems and processes are in place</w:t>
      </w:r>
    </w:p>
    <w:p w14:paraId="2562772C" w14:textId="77777777" w:rsidR="0058372F" w:rsidRPr="0058372F" w:rsidRDefault="0058372F" w:rsidP="0058372F">
      <w:pPr>
        <w:spacing w:after="0" w:line="240" w:lineRule="auto"/>
        <w:rPr>
          <w:rFonts w:asciiTheme="minorHAnsi" w:hAnsiTheme="minorHAnsi" w:cstheme="minorHAnsi"/>
          <w:sz w:val="22"/>
          <w:szCs w:val="22"/>
        </w:rPr>
      </w:pPr>
    </w:p>
    <w:p w14:paraId="4D82A721" w14:textId="77777777" w:rsidR="0058372F" w:rsidRPr="0058372F" w:rsidRDefault="0058372F" w:rsidP="0058372F">
      <w:pPr>
        <w:spacing w:after="0" w:line="240" w:lineRule="auto"/>
        <w:rPr>
          <w:rFonts w:asciiTheme="minorHAnsi" w:hAnsiTheme="minorHAnsi" w:cstheme="minorHAnsi"/>
          <w:b/>
          <w:sz w:val="22"/>
          <w:szCs w:val="22"/>
        </w:rPr>
      </w:pPr>
      <w:r w:rsidRPr="0058372F">
        <w:rPr>
          <w:rFonts w:asciiTheme="minorHAnsi" w:hAnsiTheme="minorHAnsi" w:cstheme="minorHAnsi"/>
          <w:b/>
          <w:sz w:val="22"/>
          <w:szCs w:val="22"/>
        </w:rPr>
        <w:t>Nursing</w:t>
      </w:r>
    </w:p>
    <w:p w14:paraId="28527628" w14:textId="77777777" w:rsidR="0058372F" w:rsidRPr="0058372F" w:rsidRDefault="0058372F" w:rsidP="0058372F">
      <w:pPr>
        <w:spacing w:after="0" w:line="240" w:lineRule="auto"/>
        <w:rPr>
          <w:rFonts w:asciiTheme="minorHAnsi" w:hAnsiTheme="minorHAnsi" w:cstheme="minorHAnsi"/>
          <w:sz w:val="22"/>
          <w:szCs w:val="22"/>
        </w:rPr>
      </w:pPr>
    </w:p>
    <w:p w14:paraId="7E8B95D9" w14:textId="77777777" w:rsidR="0058372F" w:rsidRPr="0058372F" w:rsidRDefault="0058372F" w:rsidP="0058372F">
      <w:pPr>
        <w:pStyle w:val="ListParagraph"/>
        <w:numPr>
          <w:ilvl w:val="0"/>
          <w:numId w:val="2"/>
        </w:numPr>
        <w:spacing w:after="0" w:line="240" w:lineRule="auto"/>
        <w:rPr>
          <w:rFonts w:asciiTheme="minorHAnsi" w:hAnsiTheme="minorHAnsi" w:cstheme="minorHAnsi"/>
        </w:rPr>
      </w:pPr>
      <w:r w:rsidRPr="0058372F">
        <w:rPr>
          <w:rFonts w:asciiTheme="minorHAnsi" w:hAnsiTheme="minorHAnsi" w:cstheme="minorHAnsi"/>
        </w:rPr>
        <w:t xml:space="preserve">Provide a high standard of service within NMC guidelines to pupils, staff and visitors </w:t>
      </w:r>
    </w:p>
    <w:p w14:paraId="4C00A450" w14:textId="77777777" w:rsidR="0058372F" w:rsidRPr="0058372F" w:rsidRDefault="0058372F" w:rsidP="0058372F">
      <w:pPr>
        <w:pStyle w:val="ListParagraph"/>
        <w:numPr>
          <w:ilvl w:val="0"/>
          <w:numId w:val="2"/>
        </w:numPr>
        <w:spacing w:after="0" w:line="240" w:lineRule="auto"/>
        <w:rPr>
          <w:rFonts w:asciiTheme="minorHAnsi" w:hAnsiTheme="minorHAnsi" w:cstheme="minorHAnsi"/>
        </w:rPr>
      </w:pPr>
      <w:r w:rsidRPr="0058372F">
        <w:rPr>
          <w:rFonts w:asciiTheme="minorHAnsi" w:hAnsiTheme="minorHAnsi" w:cstheme="minorHAnsi"/>
        </w:rPr>
        <w:t xml:space="preserve">To deliver first aid and emergency care as necessary both in school and on the </w:t>
      </w:r>
      <w:proofErr w:type="gramStart"/>
      <w:r w:rsidRPr="0058372F">
        <w:rPr>
          <w:rFonts w:asciiTheme="minorHAnsi" w:hAnsiTheme="minorHAnsi" w:cstheme="minorHAnsi"/>
        </w:rPr>
        <w:t>playing</w:t>
      </w:r>
      <w:proofErr w:type="gramEnd"/>
      <w:r w:rsidRPr="0058372F">
        <w:rPr>
          <w:rFonts w:asciiTheme="minorHAnsi" w:hAnsiTheme="minorHAnsi" w:cstheme="minorHAnsi"/>
        </w:rPr>
        <w:t xml:space="preserve"> fields as required</w:t>
      </w:r>
    </w:p>
    <w:p w14:paraId="4FAC5BEA" w14:textId="77777777" w:rsidR="0058372F" w:rsidRPr="0058372F" w:rsidRDefault="0058372F" w:rsidP="0058372F">
      <w:pPr>
        <w:pStyle w:val="ListParagraph"/>
        <w:numPr>
          <w:ilvl w:val="0"/>
          <w:numId w:val="2"/>
        </w:numPr>
        <w:spacing w:after="0" w:line="240" w:lineRule="auto"/>
        <w:rPr>
          <w:rFonts w:asciiTheme="minorHAnsi" w:hAnsiTheme="minorHAnsi" w:cstheme="minorHAnsi"/>
        </w:rPr>
      </w:pPr>
      <w:r w:rsidRPr="0058372F">
        <w:rPr>
          <w:rFonts w:asciiTheme="minorHAnsi" w:hAnsiTheme="minorHAnsi" w:cstheme="minorHAnsi"/>
        </w:rPr>
        <w:t>Organise and run nurse drop-in clinics throughout the day and evening and be contactable at all times whilst on duty</w:t>
      </w:r>
    </w:p>
    <w:p w14:paraId="224F0B75" w14:textId="77777777" w:rsidR="0058372F" w:rsidRPr="0058372F" w:rsidRDefault="0058372F" w:rsidP="0058372F">
      <w:pPr>
        <w:pStyle w:val="ListParagraph"/>
        <w:numPr>
          <w:ilvl w:val="0"/>
          <w:numId w:val="2"/>
        </w:numPr>
        <w:spacing w:after="0" w:line="240" w:lineRule="auto"/>
        <w:rPr>
          <w:rFonts w:asciiTheme="minorHAnsi" w:hAnsiTheme="minorHAnsi" w:cstheme="minorHAnsi"/>
        </w:rPr>
      </w:pPr>
      <w:r w:rsidRPr="0058372F">
        <w:rPr>
          <w:rFonts w:asciiTheme="minorHAnsi" w:hAnsiTheme="minorHAnsi" w:cstheme="minorHAnsi"/>
        </w:rPr>
        <w:t>Provide confidential advice and support to pupils</w:t>
      </w:r>
    </w:p>
    <w:p w14:paraId="4D774D1D" w14:textId="77777777" w:rsidR="0058372F" w:rsidRPr="0058372F" w:rsidRDefault="0058372F" w:rsidP="0058372F">
      <w:pPr>
        <w:pStyle w:val="ListParagraph"/>
        <w:numPr>
          <w:ilvl w:val="0"/>
          <w:numId w:val="2"/>
        </w:numPr>
        <w:spacing w:after="0" w:line="240" w:lineRule="auto"/>
        <w:rPr>
          <w:rFonts w:asciiTheme="minorHAnsi" w:hAnsiTheme="minorHAnsi" w:cstheme="minorHAnsi"/>
        </w:rPr>
      </w:pPr>
      <w:r w:rsidRPr="0058372F">
        <w:rPr>
          <w:rFonts w:asciiTheme="minorHAnsi" w:hAnsiTheme="minorHAnsi" w:cstheme="minorHAnsi"/>
        </w:rPr>
        <w:t>Ensure care plans are developed and written for those pupils with specific medical needs and ensure that this information is disseminated among appropriate staff</w:t>
      </w:r>
    </w:p>
    <w:p w14:paraId="74D6218E" w14:textId="77777777" w:rsidR="0058372F" w:rsidRPr="0058372F" w:rsidRDefault="0058372F" w:rsidP="0058372F">
      <w:pPr>
        <w:pStyle w:val="ListParagraph"/>
        <w:numPr>
          <w:ilvl w:val="0"/>
          <w:numId w:val="2"/>
        </w:numPr>
        <w:spacing w:after="0" w:line="240" w:lineRule="auto"/>
        <w:rPr>
          <w:rFonts w:asciiTheme="minorHAnsi" w:hAnsiTheme="minorHAnsi" w:cstheme="minorHAnsi"/>
        </w:rPr>
      </w:pPr>
      <w:r w:rsidRPr="0058372F">
        <w:rPr>
          <w:rFonts w:asciiTheme="minorHAnsi" w:hAnsiTheme="minorHAnsi" w:cstheme="minorHAnsi"/>
        </w:rPr>
        <w:t>To assess, implement and evaluate in-patient care of pupils admitted to Sick Bay</w:t>
      </w:r>
    </w:p>
    <w:p w14:paraId="55D2447D" w14:textId="77777777" w:rsidR="0058372F" w:rsidRPr="0058372F" w:rsidRDefault="0058372F" w:rsidP="0058372F">
      <w:pPr>
        <w:pStyle w:val="ListParagraph"/>
        <w:numPr>
          <w:ilvl w:val="0"/>
          <w:numId w:val="2"/>
        </w:numPr>
        <w:spacing w:after="0" w:line="240" w:lineRule="auto"/>
        <w:rPr>
          <w:rFonts w:asciiTheme="minorHAnsi" w:hAnsiTheme="minorHAnsi" w:cstheme="minorHAnsi"/>
        </w:rPr>
      </w:pPr>
      <w:r w:rsidRPr="0058372F">
        <w:rPr>
          <w:rFonts w:asciiTheme="minorHAnsi" w:hAnsiTheme="minorHAnsi" w:cstheme="minorHAnsi"/>
        </w:rPr>
        <w:t>To assess, triage and treat patients attending Surgery</w:t>
      </w:r>
    </w:p>
    <w:p w14:paraId="7E9A4BA5" w14:textId="77777777" w:rsidR="0058372F" w:rsidRPr="0058372F" w:rsidRDefault="0058372F" w:rsidP="0058372F">
      <w:pPr>
        <w:pStyle w:val="ListParagraph"/>
        <w:numPr>
          <w:ilvl w:val="0"/>
          <w:numId w:val="2"/>
        </w:numPr>
        <w:spacing w:after="0" w:line="240" w:lineRule="auto"/>
        <w:rPr>
          <w:rFonts w:asciiTheme="minorHAnsi" w:hAnsiTheme="minorHAnsi" w:cstheme="minorHAnsi"/>
        </w:rPr>
      </w:pPr>
      <w:r w:rsidRPr="0058372F">
        <w:rPr>
          <w:rFonts w:asciiTheme="minorHAnsi" w:hAnsiTheme="minorHAnsi" w:cstheme="minorHAnsi"/>
        </w:rPr>
        <w:t xml:space="preserve">Operate procedures for the control of infectious diseases and to practice within Universal Precautions </w:t>
      </w:r>
    </w:p>
    <w:p w14:paraId="0054E9CA" w14:textId="77777777" w:rsidR="0058372F" w:rsidRPr="0058372F" w:rsidRDefault="0058372F" w:rsidP="0058372F">
      <w:pPr>
        <w:pStyle w:val="ListParagraph"/>
        <w:numPr>
          <w:ilvl w:val="0"/>
          <w:numId w:val="2"/>
        </w:numPr>
        <w:spacing w:after="0" w:line="240" w:lineRule="auto"/>
        <w:rPr>
          <w:rFonts w:asciiTheme="minorHAnsi" w:hAnsiTheme="minorHAnsi" w:cstheme="minorHAnsi"/>
        </w:rPr>
      </w:pPr>
      <w:r w:rsidRPr="0058372F">
        <w:rPr>
          <w:rFonts w:asciiTheme="minorHAnsi" w:hAnsiTheme="minorHAnsi" w:cstheme="minorHAnsi"/>
        </w:rPr>
        <w:lastRenderedPageBreak/>
        <w:t>To hold and issue medications to pupils, maintaining safe storage, usage and disposal</w:t>
      </w:r>
    </w:p>
    <w:p w14:paraId="54998CC6" w14:textId="77777777" w:rsidR="0058372F" w:rsidRPr="0058372F" w:rsidRDefault="0058372F" w:rsidP="0058372F">
      <w:pPr>
        <w:pStyle w:val="ListParagraph"/>
        <w:numPr>
          <w:ilvl w:val="0"/>
          <w:numId w:val="2"/>
        </w:numPr>
        <w:spacing w:after="0" w:line="240" w:lineRule="auto"/>
        <w:rPr>
          <w:rFonts w:asciiTheme="minorHAnsi" w:hAnsiTheme="minorHAnsi" w:cstheme="minorHAnsi"/>
        </w:rPr>
      </w:pPr>
      <w:r w:rsidRPr="0058372F">
        <w:rPr>
          <w:rFonts w:asciiTheme="minorHAnsi" w:hAnsiTheme="minorHAnsi" w:cstheme="minorHAnsi"/>
        </w:rPr>
        <w:t xml:space="preserve">Liaison with Boarding House staff and whole school staff as necessary </w:t>
      </w:r>
    </w:p>
    <w:p w14:paraId="21BA7015" w14:textId="77777777" w:rsidR="0058372F" w:rsidRPr="0058372F" w:rsidRDefault="0058372F" w:rsidP="0058372F">
      <w:pPr>
        <w:pStyle w:val="ListParagraph"/>
        <w:numPr>
          <w:ilvl w:val="0"/>
          <w:numId w:val="2"/>
        </w:numPr>
        <w:spacing w:after="0" w:line="240" w:lineRule="auto"/>
        <w:rPr>
          <w:rFonts w:asciiTheme="minorHAnsi" w:hAnsiTheme="minorHAnsi" w:cstheme="minorHAnsi"/>
        </w:rPr>
      </w:pPr>
      <w:r w:rsidRPr="0058372F">
        <w:rPr>
          <w:rFonts w:asciiTheme="minorHAnsi" w:hAnsiTheme="minorHAnsi" w:cstheme="minorHAnsi"/>
        </w:rPr>
        <w:t>Attend appointments with Boarders as appropriate</w:t>
      </w:r>
    </w:p>
    <w:p w14:paraId="086AA9ED" w14:textId="77777777" w:rsidR="0058372F" w:rsidRPr="0058372F" w:rsidRDefault="0058372F" w:rsidP="0058372F">
      <w:pPr>
        <w:spacing w:after="0" w:line="240" w:lineRule="auto"/>
        <w:rPr>
          <w:rFonts w:asciiTheme="minorHAnsi" w:hAnsiTheme="minorHAnsi" w:cstheme="minorHAnsi"/>
          <w:sz w:val="22"/>
          <w:szCs w:val="22"/>
        </w:rPr>
      </w:pPr>
    </w:p>
    <w:p w14:paraId="7F05A9D5" w14:textId="77777777" w:rsidR="0058372F" w:rsidRPr="0058372F" w:rsidRDefault="0058372F" w:rsidP="0058372F">
      <w:pPr>
        <w:spacing w:after="0" w:line="240" w:lineRule="auto"/>
        <w:rPr>
          <w:rFonts w:asciiTheme="minorHAnsi" w:hAnsiTheme="minorHAnsi" w:cstheme="minorHAnsi"/>
          <w:b/>
          <w:sz w:val="22"/>
          <w:szCs w:val="22"/>
        </w:rPr>
      </w:pPr>
      <w:r w:rsidRPr="0058372F">
        <w:rPr>
          <w:rFonts w:asciiTheme="minorHAnsi" w:hAnsiTheme="minorHAnsi" w:cstheme="minorHAnsi"/>
          <w:b/>
          <w:sz w:val="22"/>
          <w:szCs w:val="22"/>
        </w:rPr>
        <w:t>Health Education</w:t>
      </w:r>
    </w:p>
    <w:p w14:paraId="17514E30" w14:textId="77777777" w:rsidR="0058372F" w:rsidRPr="0058372F" w:rsidRDefault="0058372F" w:rsidP="0058372F">
      <w:pPr>
        <w:spacing w:after="0" w:line="240" w:lineRule="auto"/>
        <w:rPr>
          <w:rFonts w:asciiTheme="minorHAnsi" w:hAnsiTheme="minorHAnsi" w:cstheme="minorHAnsi"/>
          <w:sz w:val="22"/>
          <w:szCs w:val="22"/>
        </w:rPr>
      </w:pPr>
    </w:p>
    <w:p w14:paraId="25313A04" w14:textId="77777777" w:rsidR="0058372F" w:rsidRPr="0058372F" w:rsidRDefault="0058372F" w:rsidP="0058372F">
      <w:pPr>
        <w:pStyle w:val="ListParagraph"/>
        <w:numPr>
          <w:ilvl w:val="0"/>
          <w:numId w:val="3"/>
        </w:numPr>
        <w:spacing w:after="0" w:line="240" w:lineRule="auto"/>
        <w:rPr>
          <w:rFonts w:asciiTheme="minorHAnsi" w:hAnsiTheme="minorHAnsi" w:cstheme="minorHAnsi"/>
        </w:rPr>
      </w:pPr>
      <w:r w:rsidRPr="0058372F">
        <w:rPr>
          <w:rFonts w:asciiTheme="minorHAnsi" w:hAnsiTheme="minorHAnsi" w:cstheme="minorHAnsi"/>
        </w:rPr>
        <w:t>Promote health education throughout the school population utilising opportunities to deliver information to pupils, staff and parents.</w:t>
      </w:r>
    </w:p>
    <w:p w14:paraId="6C8B763B" w14:textId="77777777" w:rsidR="0058372F" w:rsidRPr="0058372F" w:rsidRDefault="0058372F" w:rsidP="0058372F">
      <w:pPr>
        <w:pStyle w:val="ListParagraph"/>
        <w:numPr>
          <w:ilvl w:val="0"/>
          <w:numId w:val="3"/>
        </w:numPr>
        <w:spacing w:after="0" w:line="240" w:lineRule="auto"/>
        <w:rPr>
          <w:rFonts w:asciiTheme="minorHAnsi" w:hAnsiTheme="minorHAnsi" w:cstheme="minorHAnsi"/>
        </w:rPr>
      </w:pPr>
      <w:r w:rsidRPr="0058372F">
        <w:rPr>
          <w:rFonts w:asciiTheme="minorHAnsi" w:hAnsiTheme="minorHAnsi" w:cstheme="minorHAnsi"/>
        </w:rPr>
        <w:t>To maintain and increase awareness of First Aid techniques</w:t>
      </w:r>
    </w:p>
    <w:p w14:paraId="3D4399EA" w14:textId="77777777" w:rsidR="0058372F" w:rsidRPr="0058372F" w:rsidRDefault="0058372F" w:rsidP="0058372F">
      <w:pPr>
        <w:pStyle w:val="ListParagraph"/>
        <w:numPr>
          <w:ilvl w:val="0"/>
          <w:numId w:val="3"/>
        </w:numPr>
        <w:spacing w:after="0" w:line="240" w:lineRule="auto"/>
        <w:rPr>
          <w:rFonts w:asciiTheme="minorHAnsi" w:hAnsiTheme="minorHAnsi" w:cstheme="minorHAnsi"/>
        </w:rPr>
      </w:pPr>
      <w:r w:rsidRPr="0058372F">
        <w:rPr>
          <w:rFonts w:asciiTheme="minorHAnsi" w:hAnsiTheme="minorHAnsi" w:cstheme="minorHAnsi"/>
        </w:rPr>
        <w:t>Support the curriculum and take part in the delivery of certain lessons, with the support of teaching staff, as appropriate, e.g. PHSE and Science lessons.</w:t>
      </w:r>
    </w:p>
    <w:p w14:paraId="65746FCF" w14:textId="77777777" w:rsidR="0058372F" w:rsidRPr="0058372F" w:rsidRDefault="0058372F" w:rsidP="0058372F">
      <w:pPr>
        <w:pStyle w:val="ListParagraph"/>
        <w:numPr>
          <w:ilvl w:val="0"/>
          <w:numId w:val="3"/>
        </w:numPr>
        <w:spacing w:after="0" w:line="240" w:lineRule="auto"/>
        <w:rPr>
          <w:rFonts w:asciiTheme="minorHAnsi" w:hAnsiTheme="minorHAnsi" w:cstheme="minorHAnsi"/>
        </w:rPr>
      </w:pPr>
      <w:r w:rsidRPr="0058372F">
        <w:rPr>
          <w:rFonts w:asciiTheme="minorHAnsi" w:hAnsiTheme="minorHAnsi" w:cstheme="minorHAnsi"/>
        </w:rPr>
        <w:t>To ensure the provision of and access to a range of publicity information and materials on issues relating to pupil health</w:t>
      </w:r>
    </w:p>
    <w:p w14:paraId="3EF2552E" w14:textId="77777777" w:rsidR="0058372F" w:rsidRPr="0058372F" w:rsidRDefault="0058372F" w:rsidP="0058372F">
      <w:pPr>
        <w:pStyle w:val="ListParagraph"/>
        <w:numPr>
          <w:ilvl w:val="0"/>
          <w:numId w:val="3"/>
        </w:numPr>
        <w:spacing w:after="0" w:line="240" w:lineRule="auto"/>
        <w:rPr>
          <w:rFonts w:asciiTheme="minorHAnsi" w:hAnsiTheme="minorHAnsi" w:cstheme="minorHAnsi"/>
        </w:rPr>
      </w:pPr>
      <w:r w:rsidRPr="0058372F">
        <w:rPr>
          <w:rFonts w:asciiTheme="minorHAnsi" w:hAnsiTheme="minorHAnsi" w:cstheme="minorHAnsi"/>
        </w:rPr>
        <w:t>Keep up to date with current health promotion initiatives</w:t>
      </w:r>
    </w:p>
    <w:p w14:paraId="71BA9EA6" w14:textId="77777777" w:rsidR="0058372F" w:rsidRPr="0058372F" w:rsidRDefault="0058372F" w:rsidP="0058372F">
      <w:pPr>
        <w:pStyle w:val="ListParagraph"/>
        <w:numPr>
          <w:ilvl w:val="0"/>
          <w:numId w:val="3"/>
        </w:numPr>
        <w:spacing w:after="0" w:line="240" w:lineRule="auto"/>
        <w:rPr>
          <w:rFonts w:asciiTheme="minorHAnsi" w:hAnsiTheme="minorHAnsi" w:cstheme="minorHAnsi"/>
        </w:rPr>
      </w:pPr>
      <w:r w:rsidRPr="0058372F">
        <w:rPr>
          <w:rFonts w:asciiTheme="minorHAnsi" w:hAnsiTheme="minorHAnsi" w:cstheme="minorHAnsi"/>
        </w:rPr>
        <w:t>To support and mentor junior staff</w:t>
      </w:r>
    </w:p>
    <w:p w14:paraId="1F653773" w14:textId="77777777" w:rsidR="0058372F" w:rsidRPr="0058372F" w:rsidRDefault="0058372F" w:rsidP="0058372F">
      <w:pPr>
        <w:pStyle w:val="ListParagraph"/>
        <w:numPr>
          <w:ilvl w:val="0"/>
          <w:numId w:val="3"/>
        </w:numPr>
        <w:spacing w:after="0" w:line="240" w:lineRule="auto"/>
        <w:rPr>
          <w:rFonts w:asciiTheme="minorHAnsi" w:hAnsiTheme="minorHAnsi" w:cstheme="minorHAnsi"/>
        </w:rPr>
      </w:pPr>
      <w:r w:rsidRPr="0058372F">
        <w:rPr>
          <w:rFonts w:asciiTheme="minorHAnsi" w:hAnsiTheme="minorHAnsi" w:cstheme="minorHAnsi"/>
        </w:rPr>
        <w:t>To coordinate staff training of first aid</w:t>
      </w:r>
    </w:p>
    <w:p w14:paraId="090CF50C" w14:textId="77777777" w:rsidR="0058372F" w:rsidRPr="0058372F" w:rsidRDefault="0058372F" w:rsidP="0058372F">
      <w:pPr>
        <w:spacing w:after="0" w:line="240" w:lineRule="auto"/>
        <w:rPr>
          <w:rFonts w:asciiTheme="minorHAnsi" w:hAnsiTheme="minorHAnsi" w:cstheme="minorHAnsi"/>
          <w:sz w:val="22"/>
          <w:szCs w:val="22"/>
        </w:rPr>
      </w:pPr>
    </w:p>
    <w:p w14:paraId="51217EA9" w14:textId="77777777" w:rsidR="0058372F" w:rsidRPr="0058372F" w:rsidRDefault="0058372F" w:rsidP="0058372F">
      <w:pPr>
        <w:spacing w:after="0" w:line="240" w:lineRule="auto"/>
        <w:rPr>
          <w:rFonts w:asciiTheme="minorHAnsi" w:hAnsiTheme="minorHAnsi" w:cstheme="minorHAnsi"/>
          <w:b/>
          <w:sz w:val="22"/>
          <w:szCs w:val="22"/>
        </w:rPr>
      </w:pPr>
      <w:r w:rsidRPr="0058372F">
        <w:rPr>
          <w:rFonts w:asciiTheme="minorHAnsi" w:hAnsiTheme="minorHAnsi" w:cstheme="minorHAnsi"/>
          <w:b/>
          <w:sz w:val="22"/>
          <w:szCs w:val="22"/>
        </w:rPr>
        <w:t>Administrative</w:t>
      </w:r>
    </w:p>
    <w:p w14:paraId="0D05072B" w14:textId="77777777" w:rsidR="0058372F" w:rsidRPr="0058372F" w:rsidRDefault="0058372F" w:rsidP="0058372F">
      <w:pPr>
        <w:spacing w:after="0" w:line="240" w:lineRule="auto"/>
        <w:rPr>
          <w:rFonts w:asciiTheme="minorHAnsi" w:hAnsiTheme="minorHAnsi" w:cstheme="minorHAnsi"/>
          <w:sz w:val="22"/>
          <w:szCs w:val="22"/>
        </w:rPr>
      </w:pPr>
    </w:p>
    <w:p w14:paraId="14F0B412" w14:textId="00CE1200" w:rsidR="0058372F" w:rsidRPr="0058372F" w:rsidRDefault="0058372F" w:rsidP="0058372F">
      <w:pPr>
        <w:pStyle w:val="ListParagraph"/>
        <w:numPr>
          <w:ilvl w:val="0"/>
          <w:numId w:val="4"/>
        </w:numPr>
        <w:spacing w:after="0" w:line="240" w:lineRule="auto"/>
        <w:rPr>
          <w:rFonts w:asciiTheme="minorHAnsi" w:hAnsiTheme="minorHAnsi" w:cstheme="minorHAnsi"/>
        </w:rPr>
      </w:pPr>
      <w:r w:rsidRPr="0058372F">
        <w:rPr>
          <w:rFonts w:asciiTheme="minorHAnsi" w:hAnsiTheme="minorHAnsi" w:cstheme="minorHAnsi"/>
        </w:rPr>
        <w:t xml:space="preserve">To ensure appropriate paperwork and records, following the NMC </w:t>
      </w:r>
      <w:r w:rsidRPr="0058372F">
        <w:rPr>
          <w:rFonts w:asciiTheme="minorHAnsi" w:hAnsiTheme="minorHAnsi" w:cstheme="minorHAnsi"/>
        </w:rPr>
        <w:t>Code, are</w:t>
      </w:r>
      <w:r w:rsidRPr="0058372F">
        <w:rPr>
          <w:rFonts w:asciiTheme="minorHAnsi" w:hAnsiTheme="minorHAnsi" w:cstheme="minorHAnsi"/>
        </w:rPr>
        <w:t xml:space="preserve"> completed, including accident reports</w:t>
      </w:r>
    </w:p>
    <w:p w14:paraId="7138D9E6" w14:textId="77777777" w:rsidR="0058372F" w:rsidRPr="0058372F" w:rsidRDefault="0058372F" w:rsidP="0058372F">
      <w:pPr>
        <w:pStyle w:val="ListParagraph"/>
        <w:numPr>
          <w:ilvl w:val="0"/>
          <w:numId w:val="4"/>
        </w:numPr>
        <w:spacing w:after="0" w:line="240" w:lineRule="auto"/>
        <w:rPr>
          <w:rFonts w:asciiTheme="minorHAnsi" w:hAnsiTheme="minorHAnsi" w:cstheme="minorHAnsi"/>
        </w:rPr>
      </w:pPr>
      <w:r w:rsidRPr="0058372F">
        <w:rPr>
          <w:rFonts w:asciiTheme="minorHAnsi" w:hAnsiTheme="minorHAnsi" w:cstheme="minorHAnsi"/>
        </w:rPr>
        <w:t>Keep nursing records to a high standard ensuring the accurate and rapid retrieval of information</w:t>
      </w:r>
    </w:p>
    <w:p w14:paraId="2D0C31B6" w14:textId="77777777" w:rsidR="0058372F" w:rsidRPr="0058372F" w:rsidRDefault="0058372F" w:rsidP="0058372F">
      <w:pPr>
        <w:pStyle w:val="ListParagraph"/>
        <w:numPr>
          <w:ilvl w:val="0"/>
          <w:numId w:val="4"/>
        </w:numPr>
        <w:spacing w:after="0" w:line="240" w:lineRule="auto"/>
        <w:rPr>
          <w:rFonts w:asciiTheme="minorHAnsi" w:hAnsiTheme="minorHAnsi" w:cstheme="minorHAnsi"/>
        </w:rPr>
      </w:pPr>
      <w:r w:rsidRPr="0058372F">
        <w:rPr>
          <w:rFonts w:asciiTheme="minorHAnsi" w:hAnsiTheme="minorHAnsi" w:cstheme="minorHAnsi"/>
        </w:rPr>
        <w:t>To ensure supplies of medicines, first aid equipment and other items required for Surgery and first aid boxes around the school</w:t>
      </w:r>
    </w:p>
    <w:p w14:paraId="47DBCEFC" w14:textId="77777777" w:rsidR="0058372F" w:rsidRPr="0058372F" w:rsidRDefault="0058372F" w:rsidP="0058372F">
      <w:pPr>
        <w:pStyle w:val="ListParagraph"/>
        <w:numPr>
          <w:ilvl w:val="0"/>
          <w:numId w:val="4"/>
        </w:numPr>
        <w:spacing w:after="0" w:line="240" w:lineRule="auto"/>
        <w:rPr>
          <w:rFonts w:asciiTheme="minorHAnsi" w:hAnsiTheme="minorHAnsi" w:cstheme="minorHAnsi"/>
        </w:rPr>
      </w:pPr>
      <w:r w:rsidRPr="0058372F">
        <w:rPr>
          <w:rFonts w:asciiTheme="minorHAnsi" w:hAnsiTheme="minorHAnsi" w:cstheme="minorHAnsi"/>
        </w:rPr>
        <w:t xml:space="preserve">To organise and oversee termly staff first aid training, including first aid at work, defibrillator, paediatric first aid </w:t>
      </w:r>
    </w:p>
    <w:p w14:paraId="56A07868" w14:textId="77777777" w:rsidR="0058372F" w:rsidRPr="0058372F" w:rsidRDefault="0058372F" w:rsidP="0058372F">
      <w:pPr>
        <w:spacing w:after="0" w:line="240" w:lineRule="auto"/>
        <w:rPr>
          <w:rFonts w:asciiTheme="minorHAnsi" w:hAnsiTheme="minorHAnsi" w:cstheme="minorHAnsi"/>
          <w:sz w:val="22"/>
          <w:szCs w:val="22"/>
        </w:rPr>
      </w:pPr>
    </w:p>
    <w:p w14:paraId="653805F8" w14:textId="77777777" w:rsidR="0058372F" w:rsidRPr="0058372F" w:rsidRDefault="0058372F" w:rsidP="0058372F">
      <w:pPr>
        <w:spacing w:after="0" w:line="240" w:lineRule="auto"/>
        <w:rPr>
          <w:rFonts w:asciiTheme="minorHAnsi" w:hAnsiTheme="minorHAnsi" w:cstheme="minorHAnsi"/>
          <w:b/>
          <w:sz w:val="22"/>
          <w:szCs w:val="22"/>
        </w:rPr>
      </w:pPr>
      <w:r w:rsidRPr="0058372F">
        <w:rPr>
          <w:rFonts w:asciiTheme="minorHAnsi" w:hAnsiTheme="minorHAnsi" w:cstheme="minorHAnsi"/>
          <w:b/>
          <w:sz w:val="22"/>
          <w:szCs w:val="22"/>
        </w:rPr>
        <w:t>Liaison</w:t>
      </w:r>
    </w:p>
    <w:p w14:paraId="3149F348" w14:textId="77777777" w:rsidR="0058372F" w:rsidRPr="0058372F" w:rsidRDefault="0058372F" w:rsidP="0058372F">
      <w:pPr>
        <w:spacing w:after="0" w:line="240" w:lineRule="auto"/>
        <w:rPr>
          <w:rFonts w:asciiTheme="minorHAnsi" w:hAnsiTheme="minorHAnsi" w:cstheme="minorHAnsi"/>
          <w:sz w:val="22"/>
          <w:szCs w:val="22"/>
        </w:rPr>
      </w:pPr>
    </w:p>
    <w:p w14:paraId="7D06D21E" w14:textId="77777777" w:rsidR="0058372F" w:rsidRPr="0058372F" w:rsidRDefault="0058372F" w:rsidP="0058372F">
      <w:pPr>
        <w:pStyle w:val="ListParagraph"/>
        <w:numPr>
          <w:ilvl w:val="0"/>
          <w:numId w:val="5"/>
        </w:numPr>
        <w:spacing w:after="0" w:line="240" w:lineRule="auto"/>
        <w:rPr>
          <w:rFonts w:asciiTheme="minorHAnsi" w:hAnsiTheme="minorHAnsi" w:cstheme="minorHAnsi"/>
        </w:rPr>
      </w:pPr>
      <w:r w:rsidRPr="0058372F">
        <w:rPr>
          <w:rFonts w:asciiTheme="minorHAnsi" w:hAnsiTheme="minorHAnsi" w:cstheme="minorHAnsi"/>
        </w:rPr>
        <w:t xml:space="preserve">To meet regularly with Boarding House staff.  </w:t>
      </w:r>
    </w:p>
    <w:p w14:paraId="09B7B540" w14:textId="77777777" w:rsidR="0058372F" w:rsidRPr="0058372F" w:rsidRDefault="0058372F" w:rsidP="0058372F">
      <w:pPr>
        <w:pStyle w:val="ListParagraph"/>
        <w:numPr>
          <w:ilvl w:val="0"/>
          <w:numId w:val="5"/>
        </w:numPr>
        <w:spacing w:after="0" w:line="240" w:lineRule="auto"/>
        <w:rPr>
          <w:rFonts w:asciiTheme="minorHAnsi" w:hAnsiTheme="minorHAnsi" w:cstheme="minorHAnsi"/>
        </w:rPr>
      </w:pPr>
      <w:r w:rsidRPr="0058372F">
        <w:rPr>
          <w:rFonts w:asciiTheme="minorHAnsi" w:hAnsiTheme="minorHAnsi" w:cstheme="minorHAnsi"/>
        </w:rPr>
        <w:t>Liaise with School Medical Officer to facilitate national programmes e.g. immunisations</w:t>
      </w:r>
    </w:p>
    <w:p w14:paraId="67B0FE89" w14:textId="77777777" w:rsidR="0058372F" w:rsidRPr="0058372F" w:rsidRDefault="0058372F" w:rsidP="0058372F">
      <w:pPr>
        <w:pStyle w:val="ListParagraph"/>
        <w:numPr>
          <w:ilvl w:val="0"/>
          <w:numId w:val="5"/>
        </w:numPr>
        <w:spacing w:after="0" w:line="240" w:lineRule="auto"/>
        <w:rPr>
          <w:rFonts w:asciiTheme="minorHAnsi" w:hAnsiTheme="minorHAnsi" w:cstheme="minorHAnsi"/>
        </w:rPr>
      </w:pPr>
      <w:r w:rsidRPr="0058372F">
        <w:rPr>
          <w:rFonts w:asciiTheme="minorHAnsi" w:hAnsiTheme="minorHAnsi" w:cstheme="minorHAnsi"/>
        </w:rPr>
        <w:t>Liaise with members of staff and parents regarding pupils’ health and wellbeing</w:t>
      </w:r>
    </w:p>
    <w:p w14:paraId="0C21C702" w14:textId="77777777" w:rsidR="0058372F" w:rsidRPr="0058372F" w:rsidRDefault="0058372F" w:rsidP="0058372F">
      <w:pPr>
        <w:pStyle w:val="ListParagraph"/>
        <w:numPr>
          <w:ilvl w:val="0"/>
          <w:numId w:val="5"/>
        </w:numPr>
        <w:spacing w:after="0" w:line="240" w:lineRule="auto"/>
        <w:rPr>
          <w:rFonts w:asciiTheme="minorHAnsi" w:hAnsiTheme="minorHAnsi" w:cstheme="minorHAnsi"/>
        </w:rPr>
      </w:pPr>
      <w:r w:rsidRPr="0058372F">
        <w:rPr>
          <w:rFonts w:asciiTheme="minorHAnsi" w:hAnsiTheme="minorHAnsi" w:cstheme="minorHAnsi"/>
        </w:rPr>
        <w:t>To attend meetings within and outside of the school relating to health issues</w:t>
      </w:r>
    </w:p>
    <w:p w14:paraId="06DC4729" w14:textId="77777777" w:rsidR="0058372F" w:rsidRPr="0058372F" w:rsidRDefault="0058372F" w:rsidP="0058372F">
      <w:pPr>
        <w:pStyle w:val="ListParagraph"/>
        <w:numPr>
          <w:ilvl w:val="0"/>
          <w:numId w:val="5"/>
        </w:numPr>
        <w:spacing w:after="0" w:line="240" w:lineRule="auto"/>
        <w:rPr>
          <w:rFonts w:asciiTheme="minorHAnsi" w:hAnsiTheme="minorHAnsi" w:cstheme="minorHAnsi"/>
        </w:rPr>
      </w:pPr>
      <w:r w:rsidRPr="0058372F">
        <w:rPr>
          <w:rFonts w:asciiTheme="minorHAnsi" w:hAnsiTheme="minorHAnsi" w:cstheme="minorHAnsi"/>
        </w:rPr>
        <w:t xml:space="preserve">To link up and attend local </w:t>
      </w:r>
      <w:proofErr w:type="gramStart"/>
      <w:r w:rsidRPr="0058372F">
        <w:rPr>
          <w:rFonts w:asciiTheme="minorHAnsi" w:hAnsiTheme="minorHAnsi" w:cstheme="minorHAnsi"/>
        </w:rPr>
        <w:t>nurses</w:t>
      </w:r>
      <w:proofErr w:type="gramEnd"/>
      <w:r w:rsidRPr="0058372F">
        <w:rPr>
          <w:rFonts w:asciiTheme="minorHAnsi" w:hAnsiTheme="minorHAnsi" w:cstheme="minorHAnsi"/>
        </w:rPr>
        <w:t xml:space="preserve"> forum </w:t>
      </w:r>
    </w:p>
    <w:p w14:paraId="4BA2A28C" w14:textId="77777777" w:rsidR="0058372F" w:rsidRPr="0058372F" w:rsidRDefault="0058372F" w:rsidP="0058372F">
      <w:pPr>
        <w:spacing w:after="0" w:line="240" w:lineRule="auto"/>
        <w:rPr>
          <w:rFonts w:asciiTheme="minorHAnsi" w:hAnsiTheme="minorHAnsi" w:cstheme="minorHAnsi"/>
          <w:sz w:val="22"/>
          <w:szCs w:val="22"/>
        </w:rPr>
      </w:pPr>
    </w:p>
    <w:p w14:paraId="3942A69B" w14:textId="77777777" w:rsidR="0058372F" w:rsidRPr="0058372F" w:rsidRDefault="0058372F" w:rsidP="0058372F">
      <w:pPr>
        <w:spacing w:after="0" w:line="240" w:lineRule="auto"/>
        <w:jc w:val="both"/>
        <w:rPr>
          <w:rFonts w:asciiTheme="minorHAnsi" w:hAnsiTheme="minorHAnsi" w:cstheme="minorHAnsi"/>
          <w:b/>
          <w:bCs/>
          <w:sz w:val="22"/>
          <w:szCs w:val="22"/>
        </w:rPr>
      </w:pPr>
      <w:r w:rsidRPr="0058372F">
        <w:rPr>
          <w:rFonts w:asciiTheme="minorHAnsi" w:hAnsiTheme="minorHAnsi" w:cstheme="minorHAnsi"/>
          <w:b/>
          <w:bCs/>
          <w:sz w:val="22"/>
          <w:szCs w:val="22"/>
        </w:rPr>
        <w:t xml:space="preserve">SPECIFIC REQUIREMENTS AS A SCHOOL NURSE </w:t>
      </w:r>
    </w:p>
    <w:p w14:paraId="4CFE68AA" w14:textId="77777777" w:rsidR="0058372F" w:rsidRPr="0058372F" w:rsidRDefault="0058372F" w:rsidP="0058372F">
      <w:pPr>
        <w:spacing w:after="0" w:line="240" w:lineRule="auto"/>
        <w:jc w:val="both"/>
        <w:rPr>
          <w:rFonts w:asciiTheme="minorHAnsi" w:hAnsiTheme="minorHAnsi" w:cstheme="minorHAnsi"/>
          <w:b/>
          <w:bCs/>
          <w:sz w:val="22"/>
          <w:szCs w:val="22"/>
        </w:rPr>
      </w:pPr>
    </w:p>
    <w:p w14:paraId="57023239" w14:textId="77777777" w:rsidR="0058372F" w:rsidRPr="0058372F" w:rsidRDefault="0058372F" w:rsidP="0058372F">
      <w:pPr>
        <w:pStyle w:val="ListParagraph"/>
        <w:numPr>
          <w:ilvl w:val="0"/>
          <w:numId w:val="6"/>
        </w:numPr>
        <w:spacing w:after="0" w:line="240" w:lineRule="auto"/>
        <w:rPr>
          <w:rFonts w:asciiTheme="minorHAnsi" w:hAnsiTheme="minorHAnsi" w:cstheme="minorHAnsi"/>
          <w:bCs/>
        </w:rPr>
      </w:pPr>
      <w:r w:rsidRPr="0058372F">
        <w:rPr>
          <w:rFonts w:asciiTheme="minorHAnsi" w:hAnsiTheme="minorHAnsi" w:cstheme="minorHAnsi"/>
          <w:bCs/>
        </w:rPr>
        <w:t xml:space="preserve">Special Nurse Role: Asthma/Diabetes/Mental Health/Sports Injuries/PSHE </w:t>
      </w:r>
    </w:p>
    <w:p w14:paraId="0A4DA733" w14:textId="77777777" w:rsidR="0058372F" w:rsidRPr="0058372F" w:rsidRDefault="0058372F" w:rsidP="0058372F">
      <w:pPr>
        <w:pStyle w:val="ListParagraph"/>
        <w:numPr>
          <w:ilvl w:val="1"/>
          <w:numId w:val="6"/>
        </w:numPr>
        <w:spacing w:after="0" w:line="240" w:lineRule="auto"/>
        <w:ind w:left="360"/>
        <w:rPr>
          <w:rFonts w:asciiTheme="minorHAnsi" w:hAnsiTheme="minorHAnsi" w:cstheme="minorHAnsi"/>
          <w:bCs/>
        </w:rPr>
      </w:pPr>
      <w:r w:rsidRPr="0058372F">
        <w:rPr>
          <w:rFonts w:asciiTheme="minorHAnsi" w:hAnsiTheme="minorHAnsi" w:cstheme="minorHAnsi"/>
          <w:bCs/>
        </w:rPr>
        <w:t>To provide specialist advice and support to the Surgery patients and staff on the specialist area</w:t>
      </w:r>
    </w:p>
    <w:p w14:paraId="601417FB" w14:textId="77777777" w:rsidR="0058372F" w:rsidRPr="0058372F" w:rsidRDefault="0058372F" w:rsidP="0058372F">
      <w:pPr>
        <w:pStyle w:val="ListParagraph"/>
        <w:numPr>
          <w:ilvl w:val="1"/>
          <w:numId w:val="6"/>
        </w:numPr>
        <w:spacing w:after="0" w:line="240" w:lineRule="auto"/>
        <w:ind w:left="360"/>
        <w:rPr>
          <w:rFonts w:asciiTheme="minorHAnsi" w:hAnsiTheme="minorHAnsi" w:cstheme="minorHAnsi"/>
          <w:bCs/>
        </w:rPr>
      </w:pPr>
      <w:r w:rsidRPr="0058372F">
        <w:rPr>
          <w:rFonts w:asciiTheme="minorHAnsi" w:hAnsiTheme="minorHAnsi" w:cstheme="minorHAnsi"/>
          <w:bCs/>
        </w:rPr>
        <w:t>To work as the named nurse for all pupils with this condition- including the development of nursing care plans, multi-disciplinary care plans and risk assessments as necessary</w:t>
      </w:r>
    </w:p>
    <w:p w14:paraId="7DE8EAD2" w14:textId="77777777" w:rsidR="0058372F" w:rsidRPr="0058372F" w:rsidRDefault="0058372F" w:rsidP="0058372F">
      <w:pPr>
        <w:pStyle w:val="ListParagraph"/>
        <w:numPr>
          <w:ilvl w:val="1"/>
          <w:numId w:val="6"/>
        </w:numPr>
        <w:spacing w:after="0" w:line="240" w:lineRule="auto"/>
        <w:ind w:left="360"/>
        <w:rPr>
          <w:rFonts w:asciiTheme="minorHAnsi" w:hAnsiTheme="minorHAnsi" w:cstheme="minorHAnsi"/>
          <w:bCs/>
        </w:rPr>
      </w:pPr>
      <w:r w:rsidRPr="0058372F">
        <w:rPr>
          <w:rFonts w:asciiTheme="minorHAnsi" w:hAnsiTheme="minorHAnsi" w:cstheme="minorHAnsi"/>
          <w:bCs/>
        </w:rPr>
        <w:t>To assist in the development of policies to promote evidenced based practice</w:t>
      </w:r>
    </w:p>
    <w:p w14:paraId="6B85770B" w14:textId="77777777" w:rsidR="0058372F" w:rsidRPr="0058372F" w:rsidRDefault="0058372F" w:rsidP="0058372F">
      <w:pPr>
        <w:pStyle w:val="ListParagraph"/>
        <w:numPr>
          <w:ilvl w:val="1"/>
          <w:numId w:val="6"/>
        </w:numPr>
        <w:spacing w:after="0" w:line="240" w:lineRule="auto"/>
        <w:ind w:left="360"/>
        <w:rPr>
          <w:rFonts w:asciiTheme="minorHAnsi" w:hAnsiTheme="minorHAnsi" w:cstheme="minorHAnsi"/>
          <w:bCs/>
        </w:rPr>
      </w:pPr>
      <w:r w:rsidRPr="0058372F">
        <w:rPr>
          <w:rFonts w:asciiTheme="minorHAnsi" w:hAnsiTheme="minorHAnsi" w:cstheme="minorHAnsi"/>
          <w:bCs/>
        </w:rPr>
        <w:t>To develop teaching sessions to keep both nursing and school staff up to date with changes in practice (e.g. diabetes, asthma, anaphylaxis)</w:t>
      </w:r>
    </w:p>
    <w:p w14:paraId="7A34CB77" w14:textId="77777777" w:rsidR="0058372F" w:rsidRPr="0058372F" w:rsidRDefault="0058372F" w:rsidP="0058372F">
      <w:pPr>
        <w:pStyle w:val="ListParagraph"/>
        <w:numPr>
          <w:ilvl w:val="1"/>
          <w:numId w:val="6"/>
        </w:numPr>
        <w:spacing w:after="0" w:line="240" w:lineRule="auto"/>
        <w:ind w:left="360"/>
        <w:rPr>
          <w:rFonts w:asciiTheme="minorHAnsi" w:hAnsiTheme="minorHAnsi" w:cstheme="minorHAnsi"/>
          <w:bCs/>
        </w:rPr>
      </w:pPr>
      <w:r w:rsidRPr="0058372F">
        <w:rPr>
          <w:rFonts w:asciiTheme="minorHAnsi" w:hAnsiTheme="minorHAnsi" w:cstheme="minorHAnsi"/>
          <w:bCs/>
        </w:rPr>
        <w:t>To attend regular Continuing Professional Development (CPD) sessions to ensure knowledge and skills are up to date</w:t>
      </w:r>
    </w:p>
    <w:p w14:paraId="566E98C7" w14:textId="77777777" w:rsidR="0058372F" w:rsidRPr="0058372F" w:rsidRDefault="0058372F" w:rsidP="0058372F">
      <w:pPr>
        <w:pStyle w:val="ListParagraph"/>
        <w:numPr>
          <w:ilvl w:val="1"/>
          <w:numId w:val="6"/>
        </w:numPr>
        <w:spacing w:after="0" w:line="240" w:lineRule="auto"/>
        <w:ind w:left="360"/>
        <w:rPr>
          <w:rFonts w:asciiTheme="minorHAnsi" w:hAnsiTheme="minorHAnsi" w:cstheme="minorHAnsi"/>
          <w:bCs/>
        </w:rPr>
      </w:pPr>
      <w:r w:rsidRPr="0058372F">
        <w:rPr>
          <w:rFonts w:asciiTheme="minorHAnsi" w:hAnsiTheme="minorHAnsi" w:cstheme="minorHAnsi"/>
          <w:bCs/>
        </w:rPr>
        <w:lastRenderedPageBreak/>
        <w:t>To be willing to undertake additional training as required to improve personal and team knowledge of specific area, e.g. sports injuries</w:t>
      </w:r>
    </w:p>
    <w:p w14:paraId="6BE7F091" w14:textId="77777777" w:rsidR="0058372F" w:rsidRPr="0058372F" w:rsidRDefault="0058372F" w:rsidP="0058372F">
      <w:pPr>
        <w:spacing w:after="0" w:line="240" w:lineRule="auto"/>
        <w:rPr>
          <w:rFonts w:asciiTheme="minorHAnsi" w:hAnsiTheme="minorHAnsi" w:cstheme="minorHAnsi"/>
          <w:bCs/>
          <w:sz w:val="22"/>
          <w:szCs w:val="22"/>
        </w:rPr>
      </w:pPr>
    </w:p>
    <w:p w14:paraId="3C04E88E" w14:textId="77777777" w:rsidR="0058372F" w:rsidRPr="0058372F" w:rsidRDefault="0058372F" w:rsidP="0058372F">
      <w:pPr>
        <w:spacing w:after="0"/>
        <w:rPr>
          <w:rFonts w:asciiTheme="minorHAnsi" w:hAnsiTheme="minorHAnsi" w:cstheme="minorHAnsi"/>
          <w:sz w:val="22"/>
          <w:szCs w:val="22"/>
        </w:rPr>
      </w:pPr>
      <w:r w:rsidRPr="0058372F">
        <w:rPr>
          <w:rFonts w:asciiTheme="minorHAnsi" w:hAnsiTheme="minorHAnsi" w:cstheme="minorHAnsi"/>
          <w:b/>
          <w:sz w:val="22"/>
          <w:szCs w:val="22"/>
        </w:rPr>
        <w:t xml:space="preserve">Child Protection </w:t>
      </w:r>
      <w:r w:rsidRPr="0058372F">
        <w:rPr>
          <w:rFonts w:asciiTheme="minorHAnsi" w:hAnsiTheme="minorHAnsi" w:cstheme="minorHAnsi"/>
          <w:sz w:val="22"/>
          <w:szCs w:val="22"/>
        </w:rPr>
        <w:t>- all employees have a duty for safeguarding and promoting the welfare of pupils.  Staff must be aware of the school’s procedures for raising concerns about children's welfare and must report any concerns to the Designated Safeguarding Lead (Child Protection Officer) without delay.   Staff must also ensure they complete the appropriate level of safeguarding children training identified by the college as relevant to their role.</w:t>
      </w:r>
    </w:p>
    <w:p w14:paraId="235A6F6C" w14:textId="77777777" w:rsidR="0058372F" w:rsidRPr="0058372F" w:rsidRDefault="0058372F" w:rsidP="0058372F">
      <w:pPr>
        <w:spacing w:after="0"/>
        <w:rPr>
          <w:rFonts w:asciiTheme="minorHAnsi" w:eastAsia="Times New Roman" w:hAnsiTheme="minorHAnsi" w:cstheme="minorHAnsi"/>
          <w:sz w:val="22"/>
          <w:szCs w:val="22"/>
        </w:rPr>
      </w:pPr>
    </w:p>
    <w:p w14:paraId="5F7141EC" w14:textId="77777777" w:rsidR="0058372F" w:rsidRPr="0058372F" w:rsidRDefault="0058372F" w:rsidP="0058372F">
      <w:pPr>
        <w:spacing w:after="0"/>
        <w:rPr>
          <w:rFonts w:asciiTheme="minorHAnsi" w:eastAsia="Times New Roman" w:hAnsiTheme="minorHAnsi" w:cstheme="minorHAnsi"/>
          <w:b/>
          <w:sz w:val="22"/>
          <w:szCs w:val="22"/>
        </w:rPr>
      </w:pPr>
      <w:r w:rsidRPr="0058372F">
        <w:rPr>
          <w:rFonts w:asciiTheme="minorHAnsi" w:eastAsia="Times New Roman" w:hAnsiTheme="minorHAnsi" w:cstheme="minorHAnsi"/>
          <w:b/>
          <w:sz w:val="22"/>
          <w:szCs w:val="22"/>
        </w:rPr>
        <w:t>The post holders will also</w:t>
      </w:r>
      <w:r w:rsidRPr="0058372F">
        <w:rPr>
          <w:rFonts w:asciiTheme="minorHAnsi" w:eastAsia="Times New Roman" w:hAnsiTheme="minorHAnsi" w:cstheme="minorHAnsi"/>
          <w:sz w:val="22"/>
          <w:szCs w:val="22"/>
        </w:rPr>
        <w:t>:</w:t>
      </w:r>
      <w:r w:rsidRPr="0058372F">
        <w:rPr>
          <w:rFonts w:asciiTheme="minorHAnsi" w:eastAsia="Times New Roman" w:hAnsiTheme="minorHAnsi" w:cstheme="minorHAnsi"/>
          <w:b/>
          <w:sz w:val="22"/>
          <w:szCs w:val="22"/>
        </w:rPr>
        <w:t xml:space="preserve"> </w:t>
      </w:r>
    </w:p>
    <w:p w14:paraId="16FAE3B6" w14:textId="77777777" w:rsidR="0058372F" w:rsidRPr="0058372F" w:rsidRDefault="0058372F" w:rsidP="0058372F">
      <w:pPr>
        <w:spacing w:after="0"/>
        <w:rPr>
          <w:rFonts w:asciiTheme="minorHAnsi" w:eastAsia="Times New Roman" w:hAnsiTheme="minorHAnsi" w:cstheme="minorHAnsi"/>
          <w:b/>
          <w:sz w:val="22"/>
          <w:szCs w:val="22"/>
        </w:rPr>
      </w:pPr>
    </w:p>
    <w:p w14:paraId="31FE82F4" w14:textId="77777777" w:rsidR="0058372F" w:rsidRPr="0058372F" w:rsidRDefault="0058372F" w:rsidP="0058372F">
      <w:pPr>
        <w:pStyle w:val="ListParagraph"/>
        <w:numPr>
          <w:ilvl w:val="0"/>
          <w:numId w:val="7"/>
        </w:numPr>
        <w:spacing w:after="0"/>
        <w:rPr>
          <w:rFonts w:asciiTheme="minorHAnsi" w:hAnsiTheme="minorHAnsi" w:cstheme="minorHAnsi"/>
        </w:rPr>
      </w:pPr>
      <w:r w:rsidRPr="0058372F">
        <w:rPr>
          <w:rFonts w:asciiTheme="minorHAnsi" w:hAnsiTheme="minorHAnsi" w:cstheme="minorHAnsi"/>
        </w:rPr>
        <w:t>Comply with all Health and Safety procedures required by the School</w:t>
      </w:r>
    </w:p>
    <w:p w14:paraId="0BF28936" w14:textId="77777777" w:rsidR="0058372F" w:rsidRPr="0058372F" w:rsidRDefault="0058372F" w:rsidP="0058372F">
      <w:pPr>
        <w:pStyle w:val="ListParagraph"/>
        <w:numPr>
          <w:ilvl w:val="0"/>
          <w:numId w:val="7"/>
        </w:numPr>
        <w:spacing w:after="0"/>
        <w:rPr>
          <w:rFonts w:asciiTheme="minorHAnsi" w:hAnsiTheme="minorHAnsi" w:cstheme="minorHAnsi"/>
        </w:rPr>
      </w:pPr>
      <w:r w:rsidRPr="0058372F">
        <w:rPr>
          <w:rFonts w:asciiTheme="minorHAnsi" w:hAnsiTheme="minorHAnsi" w:cstheme="minorHAnsi"/>
        </w:rPr>
        <w:t>Work within the guidelines and policy and procedure requirements laid down by School policies in such matters as Safeguarding, Health and Safety, Risk Management and Equality and Diversity</w:t>
      </w:r>
    </w:p>
    <w:p w14:paraId="7286836D" w14:textId="77777777" w:rsidR="0058372F" w:rsidRPr="0058372F" w:rsidRDefault="0058372F" w:rsidP="0058372F">
      <w:pPr>
        <w:pStyle w:val="ListParagraph"/>
        <w:numPr>
          <w:ilvl w:val="0"/>
          <w:numId w:val="7"/>
        </w:numPr>
        <w:spacing w:after="0"/>
        <w:rPr>
          <w:rFonts w:asciiTheme="minorHAnsi" w:hAnsiTheme="minorHAnsi" w:cstheme="minorHAnsi"/>
        </w:rPr>
      </w:pPr>
      <w:r w:rsidRPr="0058372F">
        <w:rPr>
          <w:rFonts w:asciiTheme="minorHAnsi" w:hAnsiTheme="minorHAnsi" w:cstheme="minorHAnsi"/>
        </w:rPr>
        <w:t xml:space="preserve">Demonstrate day to day commitment to the School’s Core values </w:t>
      </w:r>
    </w:p>
    <w:p w14:paraId="2D6CF040" w14:textId="77777777" w:rsidR="0058372F" w:rsidRPr="0058372F" w:rsidRDefault="0058372F" w:rsidP="0058372F">
      <w:pPr>
        <w:pStyle w:val="ListParagraph"/>
        <w:numPr>
          <w:ilvl w:val="0"/>
          <w:numId w:val="7"/>
        </w:numPr>
        <w:spacing w:after="0"/>
        <w:rPr>
          <w:rFonts w:asciiTheme="minorHAnsi" w:hAnsiTheme="minorHAnsi" w:cstheme="minorHAnsi"/>
        </w:rPr>
      </w:pPr>
      <w:r w:rsidRPr="0058372F">
        <w:rPr>
          <w:rFonts w:asciiTheme="minorHAnsi" w:hAnsiTheme="minorHAnsi" w:cstheme="minorHAnsi"/>
        </w:rPr>
        <w:t>Be required to carry out such reasonable additional duties as may from time to time be determined by Senior Management</w:t>
      </w:r>
    </w:p>
    <w:p w14:paraId="47498045" w14:textId="77777777" w:rsidR="0058372F" w:rsidRPr="0058372F" w:rsidRDefault="0058372F" w:rsidP="0058372F">
      <w:pPr>
        <w:pStyle w:val="ListParagraph"/>
        <w:numPr>
          <w:ilvl w:val="0"/>
          <w:numId w:val="7"/>
        </w:numPr>
        <w:spacing w:after="0"/>
        <w:rPr>
          <w:rFonts w:asciiTheme="minorHAnsi" w:hAnsiTheme="minorHAnsi" w:cstheme="minorHAnsi"/>
        </w:rPr>
      </w:pPr>
      <w:r w:rsidRPr="0058372F">
        <w:rPr>
          <w:rFonts w:asciiTheme="minorHAnsi" w:hAnsiTheme="minorHAnsi" w:cstheme="minorHAnsi"/>
        </w:rPr>
        <w:t>Participate in the School’s Staff Appraisal Scheme as required and attend training and development as appropriate to the role</w:t>
      </w:r>
    </w:p>
    <w:p w14:paraId="69CAB9AB" w14:textId="77777777" w:rsidR="0058372F" w:rsidRPr="0058372F" w:rsidRDefault="0058372F" w:rsidP="0058372F">
      <w:pPr>
        <w:pStyle w:val="ListParagraph"/>
        <w:numPr>
          <w:ilvl w:val="0"/>
          <w:numId w:val="7"/>
        </w:numPr>
        <w:spacing w:after="0"/>
        <w:rPr>
          <w:rFonts w:asciiTheme="minorHAnsi" w:hAnsiTheme="minorHAnsi" w:cstheme="minorHAnsi"/>
        </w:rPr>
      </w:pPr>
      <w:r w:rsidRPr="0058372F">
        <w:rPr>
          <w:rFonts w:asciiTheme="minorHAnsi" w:hAnsiTheme="minorHAnsi" w:cstheme="minorHAnsi"/>
        </w:rPr>
        <w:t>Be mindful of the need to ensure all pupils receive a high level of care and discipline at all times (consistent with the Staff Handbook)</w:t>
      </w:r>
    </w:p>
    <w:p w14:paraId="2141D6D3" w14:textId="77777777" w:rsidR="0058372F" w:rsidRPr="0058372F" w:rsidRDefault="0058372F" w:rsidP="0058372F">
      <w:pPr>
        <w:pStyle w:val="ListParagraph"/>
        <w:numPr>
          <w:ilvl w:val="0"/>
          <w:numId w:val="7"/>
        </w:numPr>
        <w:spacing w:after="0"/>
        <w:rPr>
          <w:rFonts w:asciiTheme="minorHAnsi" w:hAnsiTheme="minorHAnsi" w:cstheme="minorHAnsi"/>
        </w:rPr>
      </w:pPr>
      <w:r w:rsidRPr="0058372F">
        <w:rPr>
          <w:rFonts w:asciiTheme="minorHAnsi" w:hAnsiTheme="minorHAnsi" w:cstheme="minorHAnsi"/>
        </w:rPr>
        <w:t>Promote the good name of the School through conduct towards pupils, parents, agents and other parties, and attendance at School events</w:t>
      </w:r>
    </w:p>
    <w:p w14:paraId="75DB203C" w14:textId="77777777" w:rsidR="0058372F" w:rsidRPr="0058372F" w:rsidRDefault="0058372F" w:rsidP="0058372F">
      <w:pPr>
        <w:pStyle w:val="ListParagraph"/>
        <w:numPr>
          <w:ilvl w:val="0"/>
          <w:numId w:val="7"/>
        </w:numPr>
        <w:spacing w:after="0"/>
        <w:rPr>
          <w:rFonts w:asciiTheme="minorHAnsi" w:hAnsiTheme="minorHAnsi" w:cstheme="minorHAnsi"/>
        </w:rPr>
      </w:pPr>
      <w:r w:rsidRPr="0058372F">
        <w:rPr>
          <w:rFonts w:asciiTheme="minorHAnsi" w:hAnsiTheme="minorHAnsi" w:cstheme="minorHAnsi"/>
        </w:rPr>
        <w:t>Adhere at all times to School standards</w:t>
      </w:r>
    </w:p>
    <w:p w14:paraId="727097DA" w14:textId="77777777" w:rsidR="0058372F" w:rsidRPr="0058372F" w:rsidRDefault="0058372F" w:rsidP="0058372F">
      <w:pPr>
        <w:spacing w:after="0" w:line="240" w:lineRule="auto"/>
        <w:rPr>
          <w:rFonts w:asciiTheme="minorHAnsi" w:hAnsiTheme="minorHAnsi" w:cstheme="minorHAnsi"/>
          <w:bCs/>
          <w:sz w:val="22"/>
          <w:szCs w:val="22"/>
        </w:rPr>
      </w:pPr>
    </w:p>
    <w:p w14:paraId="647E8259" w14:textId="77777777" w:rsidR="0058372F" w:rsidRPr="0058372F" w:rsidRDefault="0058372F" w:rsidP="0058372F">
      <w:pPr>
        <w:tabs>
          <w:tab w:val="left" w:pos="4307"/>
        </w:tabs>
        <w:rPr>
          <w:rFonts w:asciiTheme="minorHAnsi" w:hAnsiTheme="minorHAnsi" w:cstheme="minorHAnsi"/>
          <w:sz w:val="22"/>
          <w:szCs w:val="22"/>
        </w:rPr>
      </w:pPr>
      <w:r w:rsidRPr="0058372F">
        <w:rPr>
          <w:rFonts w:asciiTheme="minorHAnsi" w:hAnsiTheme="minorHAnsi" w:cstheme="minorHAnsi"/>
          <w:sz w:val="22"/>
          <w:szCs w:val="22"/>
        </w:rPr>
        <w:t>The School is committed to safeguarding and promoting the welfare of children and young people and expects all staff and volunteers to share this commitment.</w:t>
      </w:r>
    </w:p>
    <w:p w14:paraId="645B8FC8" w14:textId="77777777" w:rsidR="0058372F" w:rsidRPr="0058372F" w:rsidRDefault="0058372F" w:rsidP="0058372F">
      <w:pPr>
        <w:spacing w:after="0" w:line="240" w:lineRule="auto"/>
        <w:jc w:val="both"/>
        <w:rPr>
          <w:rFonts w:asciiTheme="minorHAnsi" w:hAnsiTheme="minorHAnsi" w:cstheme="minorHAnsi"/>
          <w:color w:val="3C3C3C"/>
          <w:sz w:val="22"/>
          <w:szCs w:val="22"/>
        </w:rPr>
      </w:pPr>
    </w:p>
    <w:p w14:paraId="27A7EABD" w14:textId="77777777" w:rsidR="0058372F" w:rsidRPr="0058372F" w:rsidRDefault="0058372F" w:rsidP="0058372F">
      <w:pPr>
        <w:spacing w:after="0" w:line="240" w:lineRule="auto"/>
        <w:jc w:val="both"/>
        <w:rPr>
          <w:rFonts w:asciiTheme="minorHAnsi" w:hAnsiTheme="minorHAnsi" w:cstheme="minorHAnsi"/>
          <w:sz w:val="22"/>
          <w:szCs w:val="22"/>
        </w:rPr>
      </w:pPr>
    </w:p>
    <w:p w14:paraId="6FE50A88" w14:textId="77777777" w:rsidR="0058372F" w:rsidRPr="0058372F" w:rsidRDefault="0058372F" w:rsidP="0058372F">
      <w:pPr>
        <w:spacing w:after="0" w:line="240" w:lineRule="auto"/>
        <w:jc w:val="both"/>
        <w:rPr>
          <w:rFonts w:asciiTheme="minorHAnsi" w:hAnsiTheme="minorHAnsi" w:cstheme="minorHAnsi"/>
          <w:sz w:val="22"/>
          <w:szCs w:val="22"/>
        </w:rPr>
      </w:pPr>
      <w:r w:rsidRPr="0058372F">
        <w:rPr>
          <w:rFonts w:asciiTheme="minorHAnsi" w:hAnsiTheme="minorHAnsi" w:cstheme="minorHAnsi"/>
          <w:sz w:val="22"/>
          <w:szCs w:val="22"/>
        </w:rPr>
        <w:t xml:space="preserve">The post-holder’s responsibilities for promoting and safeguarding the welfare of children and young persons for whom s/he is responsible, or with whom s/he comes into contact, will be to adhere to and ensure compliance with the school’s Safeguarding Policy at all times. If, in the course of carrying out the duties of the post, the post-holder becomes aware of any actual or potential risk to safety of welfare of children in the school, s/he must report any concerns to the school’s DSL, Designated Safeguarding Lead or Head. </w:t>
      </w:r>
    </w:p>
    <w:p w14:paraId="40D1F440" w14:textId="2D13D76D" w:rsidR="0058372F" w:rsidRDefault="0058372F" w:rsidP="0058372F">
      <w:pPr>
        <w:rPr>
          <w:rFonts w:asciiTheme="minorHAnsi" w:hAnsiTheme="minorHAnsi" w:cstheme="minorHAnsi"/>
          <w:sz w:val="22"/>
          <w:szCs w:val="22"/>
        </w:rPr>
      </w:pPr>
    </w:p>
    <w:p w14:paraId="4D3E0CC0" w14:textId="77777777" w:rsidR="00DA5268" w:rsidRDefault="00DA5268" w:rsidP="00DA5268">
      <w:pPr>
        <w:jc w:val="center"/>
        <w:rPr>
          <w:b/>
        </w:rPr>
      </w:pPr>
    </w:p>
    <w:p w14:paraId="10417817" w14:textId="77777777" w:rsidR="00DA5268" w:rsidRDefault="00DA5268" w:rsidP="00DA5268">
      <w:pPr>
        <w:jc w:val="center"/>
        <w:rPr>
          <w:b/>
        </w:rPr>
      </w:pPr>
    </w:p>
    <w:p w14:paraId="775EFC59" w14:textId="77777777" w:rsidR="00DA5268" w:rsidRDefault="00DA5268" w:rsidP="00DA5268">
      <w:pPr>
        <w:jc w:val="center"/>
        <w:rPr>
          <w:b/>
        </w:rPr>
      </w:pPr>
    </w:p>
    <w:p w14:paraId="39B1D7F8" w14:textId="77777777" w:rsidR="00DA5268" w:rsidRDefault="00DA5268" w:rsidP="00DA5268">
      <w:pPr>
        <w:jc w:val="center"/>
        <w:rPr>
          <w:b/>
        </w:rPr>
      </w:pPr>
    </w:p>
    <w:p w14:paraId="606C4406" w14:textId="76B71544" w:rsidR="00DA5268" w:rsidRPr="00DA5268" w:rsidRDefault="00DA5268" w:rsidP="00DA5268">
      <w:pPr>
        <w:jc w:val="center"/>
        <w:rPr>
          <w:rFonts w:asciiTheme="minorHAnsi" w:hAnsiTheme="minorHAnsi" w:cstheme="minorHAnsi"/>
          <w:b/>
          <w:sz w:val="22"/>
          <w:szCs w:val="22"/>
        </w:rPr>
      </w:pPr>
      <w:r w:rsidRPr="00DA5268">
        <w:rPr>
          <w:rFonts w:asciiTheme="minorHAnsi" w:hAnsiTheme="minorHAnsi" w:cstheme="minorHAnsi"/>
          <w:b/>
          <w:sz w:val="22"/>
          <w:szCs w:val="22"/>
        </w:rPr>
        <w:lastRenderedPageBreak/>
        <w:t>School Nurse –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698"/>
        <w:gridCol w:w="3395"/>
      </w:tblGrid>
      <w:tr w:rsidR="00DA5268" w:rsidRPr="00DA5268" w14:paraId="2B3C202A" w14:textId="77777777" w:rsidTr="00DA5268">
        <w:tc>
          <w:tcPr>
            <w:tcW w:w="9026" w:type="dxa"/>
            <w:gridSpan w:val="3"/>
            <w:tcBorders>
              <w:top w:val="nil"/>
              <w:left w:val="nil"/>
              <w:bottom w:val="single" w:sz="4" w:space="0" w:color="auto"/>
              <w:right w:val="nil"/>
            </w:tcBorders>
          </w:tcPr>
          <w:p w14:paraId="347A960A" w14:textId="77777777" w:rsidR="00DA5268" w:rsidRPr="00DA5268" w:rsidRDefault="00DA5268">
            <w:pPr>
              <w:spacing w:after="0" w:line="240" w:lineRule="auto"/>
              <w:rPr>
                <w:rFonts w:asciiTheme="minorHAnsi" w:hAnsiTheme="minorHAnsi" w:cstheme="minorHAnsi"/>
                <w:sz w:val="22"/>
                <w:szCs w:val="22"/>
              </w:rPr>
            </w:pPr>
            <w:r w:rsidRPr="00DA5268">
              <w:rPr>
                <w:rFonts w:asciiTheme="minorHAnsi" w:hAnsiTheme="minorHAnsi" w:cstheme="minorHAnsi"/>
                <w:sz w:val="22"/>
                <w:szCs w:val="22"/>
              </w:rPr>
              <w:t>The successful candidate will have the following attributes and competencies:</w:t>
            </w:r>
          </w:p>
          <w:p w14:paraId="5DDABAC6" w14:textId="77777777" w:rsidR="00DA5268" w:rsidRPr="00DA5268" w:rsidRDefault="00DA5268">
            <w:pPr>
              <w:spacing w:after="0" w:line="240" w:lineRule="auto"/>
              <w:rPr>
                <w:rFonts w:asciiTheme="minorHAnsi" w:hAnsiTheme="minorHAnsi" w:cstheme="minorHAnsi"/>
                <w:sz w:val="22"/>
                <w:szCs w:val="22"/>
              </w:rPr>
            </w:pPr>
          </w:p>
        </w:tc>
      </w:tr>
      <w:tr w:rsidR="00DA5268" w:rsidRPr="00DA5268" w14:paraId="537232DB" w14:textId="77777777" w:rsidTr="00DA5268">
        <w:tc>
          <w:tcPr>
            <w:tcW w:w="1933" w:type="dxa"/>
            <w:tcBorders>
              <w:top w:val="single" w:sz="4" w:space="0" w:color="auto"/>
              <w:left w:val="single" w:sz="4" w:space="0" w:color="auto"/>
              <w:bottom w:val="single" w:sz="4" w:space="0" w:color="auto"/>
              <w:right w:val="single" w:sz="4" w:space="0" w:color="auto"/>
            </w:tcBorders>
            <w:hideMark/>
          </w:tcPr>
          <w:p w14:paraId="3CAAA3C1" w14:textId="77777777" w:rsidR="00DA5268" w:rsidRPr="00DA5268" w:rsidRDefault="00DA5268">
            <w:pPr>
              <w:spacing w:after="0" w:line="240" w:lineRule="auto"/>
              <w:rPr>
                <w:rFonts w:asciiTheme="minorHAnsi" w:hAnsiTheme="minorHAnsi" w:cstheme="minorHAnsi"/>
                <w:b/>
                <w:color w:val="3C3C3C"/>
                <w:sz w:val="22"/>
                <w:szCs w:val="22"/>
              </w:rPr>
            </w:pPr>
            <w:r w:rsidRPr="00DA5268">
              <w:rPr>
                <w:rFonts w:asciiTheme="minorHAnsi" w:hAnsiTheme="minorHAnsi" w:cstheme="minorHAnsi"/>
                <w:b/>
                <w:sz w:val="22"/>
                <w:szCs w:val="22"/>
              </w:rPr>
              <w:t>ATTRIBUTES</w:t>
            </w:r>
          </w:p>
        </w:tc>
        <w:tc>
          <w:tcPr>
            <w:tcW w:w="3698" w:type="dxa"/>
            <w:tcBorders>
              <w:top w:val="single" w:sz="4" w:space="0" w:color="auto"/>
              <w:left w:val="single" w:sz="4" w:space="0" w:color="auto"/>
              <w:bottom w:val="single" w:sz="4" w:space="0" w:color="auto"/>
              <w:right w:val="single" w:sz="4" w:space="0" w:color="auto"/>
            </w:tcBorders>
            <w:hideMark/>
          </w:tcPr>
          <w:p w14:paraId="7958FB4D" w14:textId="77777777" w:rsidR="00DA5268" w:rsidRPr="00DA5268" w:rsidRDefault="00DA5268">
            <w:pPr>
              <w:spacing w:after="0" w:line="240" w:lineRule="auto"/>
              <w:rPr>
                <w:rFonts w:asciiTheme="minorHAnsi" w:hAnsiTheme="minorHAnsi" w:cstheme="minorHAnsi"/>
                <w:b/>
                <w:sz w:val="22"/>
                <w:szCs w:val="22"/>
              </w:rPr>
            </w:pPr>
            <w:r w:rsidRPr="00DA5268">
              <w:rPr>
                <w:rFonts w:asciiTheme="minorHAnsi" w:hAnsiTheme="minorHAnsi" w:cstheme="minorHAnsi"/>
                <w:b/>
                <w:sz w:val="22"/>
                <w:szCs w:val="22"/>
              </w:rPr>
              <w:t>ESSENTIAL</w:t>
            </w:r>
          </w:p>
        </w:tc>
        <w:tc>
          <w:tcPr>
            <w:tcW w:w="3395" w:type="dxa"/>
            <w:tcBorders>
              <w:top w:val="single" w:sz="4" w:space="0" w:color="auto"/>
              <w:left w:val="single" w:sz="4" w:space="0" w:color="auto"/>
              <w:bottom w:val="single" w:sz="4" w:space="0" w:color="auto"/>
              <w:right w:val="single" w:sz="4" w:space="0" w:color="auto"/>
            </w:tcBorders>
            <w:hideMark/>
          </w:tcPr>
          <w:p w14:paraId="65ADB128" w14:textId="77777777" w:rsidR="00DA5268" w:rsidRPr="00DA5268" w:rsidRDefault="00DA5268">
            <w:pPr>
              <w:spacing w:after="0" w:line="240" w:lineRule="auto"/>
              <w:rPr>
                <w:rFonts w:asciiTheme="minorHAnsi" w:hAnsiTheme="minorHAnsi" w:cstheme="minorHAnsi"/>
                <w:b/>
                <w:sz w:val="22"/>
                <w:szCs w:val="22"/>
              </w:rPr>
            </w:pPr>
            <w:r w:rsidRPr="00DA5268">
              <w:rPr>
                <w:rFonts w:asciiTheme="minorHAnsi" w:hAnsiTheme="minorHAnsi" w:cstheme="minorHAnsi"/>
                <w:b/>
                <w:sz w:val="22"/>
                <w:szCs w:val="22"/>
              </w:rPr>
              <w:t>DESIRABLE</w:t>
            </w:r>
          </w:p>
        </w:tc>
      </w:tr>
      <w:tr w:rsidR="00DA5268" w:rsidRPr="00DA5268" w14:paraId="197060E9" w14:textId="77777777" w:rsidTr="00DA5268">
        <w:tc>
          <w:tcPr>
            <w:tcW w:w="1933" w:type="dxa"/>
            <w:tcBorders>
              <w:top w:val="single" w:sz="4" w:space="0" w:color="auto"/>
              <w:left w:val="single" w:sz="4" w:space="0" w:color="auto"/>
              <w:bottom w:val="single" w:sz="4" w:space="0" w:color="auto"/>
              <w:right w:val="single" w:sz="4" w:space="0" w:color="auto"/>
            </w:tcBorders>
            <w:hideMark/>
          </w:tcPr>
          <w:p w14:paraId="5F15E7E7" w14:textId="77777777" w:rsidR="00DA5268" w:rsidRPr="00DA5268" w:rsidRDefault="00DA5268">
            <w:pPr>
              <w:spacing w:after="0" w:line="240" w:lineRule="auto"/>
              <w:rPr>
                <w:rFonts w:asciiTheme="minorHAnsi" w:hAnsiTheme="minorHAnsi" w:cstheme="minorHAnsi"/>
                <w:b/>
                <w:sz w:val="22"/>
                <w:szCs w:val="22"/>
              </w:rPr>
            </w:pPr>
            <w:r w:rsidRPr="00DA5268">
              <w:rPr>
                <w:rFonts w:asciiTheme="minorHAnsi" w:hAnsiTheme="minorHAnsi" w:cstheme="minorHAnsi"/>
                <w:b/>
                <w:sz w:val="22"/>
                <w:szCs w:val="22"/>
              </w:rPr>
              <w:t>EDUCATIONAL QUALIFICATIONS</w:t>
            </w:r>
          </w:p>
        </w:tc>
        <w:tc>
          <w:tcPr>
            <w:tcW w:w="3698" w:type="dxa"/>
            <w:tcBorders>
              <w:top w:val="single" w:sz="4" w:space="0" w:color="auto"/>
              <w:left w:val="single" w:sz="4" w:space="0" w:color="auto"/>
              <w:bottom w:val="single" w:sz="4" w:space="0" w:color="auto"/>
              <w:right w:val="single" w:sz="4" w:space="0" w:color="auto"/>
            </w:tcBorders>
            <w:hideMark/>
          </w:tcPr>
          <w:p w14:paraId="666E7BC8" w14:textId="77777777" w:rsidR="00DA5268" w:rsidRPr="00DA5268" w:rsidRDefault="00DA5268" w:rsidP="00DA5268">
            <w:pPr>
              <w:pStyle w:val="ListParagraph"/>
              <w:numPr>
                <w:ilvl w:val="0"/>
                <w:numId w:val="8"/>
              </w:numPr>
              <w:spacing w:after="0" w:line="240" w:lineRule="auto"/>
              <w:ind w:left="360"/>
              <w:rPr>
                <w:rFonts w:asciiTheme="minorHAnsi" w:hAnsiTheme="minorHAnsi" w:cstheme="minorHAnsi"/>
                <w:color w:val="auto"/>
              </w:rPr>
            </w:pPr>
            <w:r w:rsidRPr="00DA5268">
              <w:rPr>
                <w:rFonts w:asciiTheme="minorHAnsi" w:hAnsiTheme="minorHAnsi" w:cstheme="minorHAnsi"/>
                <w:color w:val="auto"/>
              </w:rPr>
              <w:t>Qualified to work in the UK</w:t>
            </w:r>
          </w:p>
          <w:p w14:paraId="378F92F4" w14:textId="77777777" w:rsidR="00DA5268" w:rsidRPr="00DA5268" w:rsidRDefault="00DA5268" w:rsidP="00DA5268">
            <w:pPr>
              <w:pStyle w:val="ListParagraph"/>
              <w:numPr>
                <w:ilvl w:val="0"/>
                <w:numId w:val="8"/>
              </w:numPr>
              <w:spacing w:after="0" w:line="240" w:lineRule="auto"/>
              <w:ind w:left="360"/>
              <w:rPr>
                <w:rFonts w:asciiTheme="minorHAnsi" w:hAnsiTheme="minorHAnsi" w:cstheme="minorHAnsi"/>
                <w:color w:val="auto"/>
              </w:rPr>
            </w:pPr>
            <w:r w:rsidRPr="00DA5268">
              <w:rPr>
                <w:rFonts w:asciiTheme="minorHAnsi" w:hAnsiTheme="minorHAnsi" w:cstheme="minorHAnsi"/>
                <w:color w:val="auto"/>
              </w:rPr>
              <w:t>Current and clean driving licence</w:t>
            </w:r>
          </w:p>
          <w:p w14:paraId="1A0578AE" w14:textId="77777777" w:rsidR="00DA5268" w:rsidRPr="00DA5268" w:rsidRDefault="00DA5268" w:rsidP="00DA5268">
            <w:pPr>
              <w:pStyle w:val="ListParagraph"/>
              <w:numPr>
                <w:ilvl w:val="0"/>
                <w:numId w:val="8"/>
              </w:numPr>
              <w:spacing w:after="0" w:line="240" w:lineRule="auto"/>
              <w:ind w:left="360"/>
              <w:rPr>
                <w:rFonts w:asciiTheme="minorHAnsi" w:hAnsiTheme="minorHAnsi" w:cstheme="minorHAnsi"/>
                <w:color w:val="auto"/>
              </w:rPr>
            </w:pPr>
            <w:r w:rsidRPr="00DA5268">
              <w:rPr>
                <w:rFonts w:asciiTheme="minorHAnsi" w:hAnsiTheme="minorHAnsi" w:cstheme="minorHAnsi"/>
                <w:color w:val="auto"/>
              </w:rPr>
              <w:t>Registered Nurse with up to date NMC registration (pin code to be provided)</w:t>
            </w:r>
          </w:p>
          <w:p w14:paraId="5EF35D1D" w14:textId="77777777" w:rsidR="00DA5268" w:rsidRPr="00DA5268" w:rsidRDefault="00DA5268" w:rsidP="00DA5268">
            <w:pPr>
              <w:pStyle w:val="ListParagraph"/>
              <w:numPr>
                <w:ilvl w:val="0"/>
                <w:numId w:val="8"/>
              </w:numPr>
              <w:spacing w:after="0" w:line="240" w:lineRule="auto"/>
              <w:ind w:left="360"/>
              <w:rPr>
                <w:rFonts w:asciiTheme="minorHAnsi" w:hAnsiTheme="minorHAnsi" w:cstheme="minorHAnsi"/>
                <w:color w:val="auto"/>
              </w:rPr>
            </w:pPr>
            <w:r w:rsidRPr="00DA5268">
              <w:rPr>
                <w:rFonts w:asciiTheme="minorHAnsi" w:hAnsiTheme="minorHAnsi" w:cstheme="minorHAnsi"/>
                <w:color w:val="auto"/>
              </w:rPr>
              <w:t>Evidence of formal professional updating</w:t>
            </w:r>
          </w:p>
          <w:p w14:paraId="3947FA53" w14:textId="77777777" w:rsidR="00DA5268" w:rsidRPr="00DA5268" w:rsidRDefault="00DA5268" w:rsidP="00DA5268">
            <w:pPr>
              <w:pStyle w:val="ListParagraph"/>
              <w:numPr>
                <w:ilvl w:val="0"/>
                <w:numId w:val="8"/>
              </w:numPr>
              <w:spacing w:after="0" w:line="240" w:lineRule="auto"/>
              <w:ind w:left="360"/>
              <w:rPr>
                <w:rFonts w:asciiTheme="minorHAnsi" w:hAnsiTheme="minorHAnsi" w:cstheme="minorHAnsi"/>
                <w:color w:val="auto"/>
              </w:rPr>
            </w:pPr>
            <w:r w:rsidRPr="00DA5268">
              <w:rPr>
                <w:rFonts w:asciiTheme="minorHAnsi" w:hAnsiTheme="minorHAnsi" w:cstheme="minorHAnsi"/>
                <w:color w:val="auto"/>
              </w:rPr>
              <w:t>Evidence of CPD</w:t>
            </w:r>
          </w:p>
        </w:tc>
        <w:tc>
          <w:tcPr>
            <w:tcW w:w="3395" w:type="dxa"/>
            <w:tcBorders>
              <w:top w:val="single" w:sz="4" w:space="0" w:color="auto"/>
              <w:left w:val="single" w:sz="4" w:space="0" w:color="auto"/>
              <w:bottom w:val="single" w:sz="4" w:space="0" w:color="auto"/>
              <w:right w:val="single" w:sz="4" w:space="0" w:color="auto"/>
            </w:tcBorders>
            <w:hideMark/>
          </w:tcPr>
          <w:p w14:paraId="195B255C" w14:textId="77777777" w:rsidR="00DA5268" w:rsidRPr="00DA5268" w:rsidRDefault="00DA5268" w:rsidP="00DA5268">
            <w:pPr>
              <w:pStyle w:val="ListParagraph"/>
              <w:numPr>
                <w:ilvl w:val="0"/>
                <w:numId w:val="9"/>
              </w:numPr>
              <w:spacing w:after="0" w:line="240" w:lineRule="auto"/>
              <w:rPr>
                <w:rFonts w:asciiTheme="minorHAnsi" w:hAnsiTheme="minorHAnsi" w:cstheme="minorHAnsi"/>
                <w:color w:val="auto"/>
              </w:rPr>
            </w:pPr>
            <w:r w:rsidRPr="00DA5268">
              <w:rPr>
                <w:rFonts w:asciiTheme="minorHAnsi" w:hAnsiTheme="minorHAnsi" w:cstheme="minorHAnsi"/>
                <w:color w:val="auto"/>
              </w:rPr>
              <w:t>Experience of working with children</w:t>
            </w:r>
          </w:p>
          <w:p w14:paraId="58B500C7" w14:textId="77777777" w:rsidR="00DA5268" w:rsidRPr="00DA5268" w:rsidRDefault="00DA5268" w:rsidP="00DA5268">
            <w:pPr>
              <w:pStyle w:val="ListParagraph"/>
              <w:numPr>
                <w:ilvl w:val="0"/>
                <w:numId w:val="9"/>
              </w:numPr>
              <w:spacing w:after="0" w:line="240" w:lineRule="auto"/>
              <w:rPr>
                <w:rFonts w:asciiTheme="minorHAnsi" w:hAnsiTheme="minorHAnsi" w:cstheme="minorHAnsi"/>
                <w:color w:val="auto"/>
              </w:rPr>
            </w:pPr>
            <w:r w:rsidRPr="00DA5268">
              <w:rPr>
                <w:rFonts w:asciiTheme="minorHAnsi" w:hAnsiTheme="minorHAnsi" w:cstheme="minorHAnsi"/>
                <w:color w:val="auto"/>
              </w:rPr>
              <w:t>Paediatric First Aid, but a refresher will be offered</w:t>
            </w:r>
          </w:p>
          <w:p w14:paraId="32EBC1A3" w14:textId="77777777" w:rsidR="00DA5268" w:rsidRPr="00DA5268" w:rsidRDefault="00DA5268" w:rsidP="00DA5268">
            <w:pPr>
              <w:pStyle w:val="ListParagraph"/>
              <w:numPr>
                <w:ilvl w:val="0"/>
                <w:numId w:val="9"/>
              </w:numPr>
              <w:spacing w:after="0" w:line="240" w:lineRule="auto"/>
              <w:rPr>
                <w:rFonts w:asciiTheme="minorHAnsi" w:hAnsiTheme="minorHAnsi" w:cstheme="minorHAnsi"/>
                <w:color w:val="auto"/>
              </w:rPr>
            </w:pPr>
            <w:r w:rsidRPr="00DA5268">
              <w:rPr>
                <w:rFonts w:asciiTheme="minorHAnsi" w:hAnsiTheme="minorHAnsi" w:cstheme="minorHAnsi"/>
                <w:color w:val="auto"/>
              </w:rPr>
              <w:t>Experience of dealing with child Diabetes, Asthma, Mental Health and Sports Injuries – if not training will be offered</w:t>
            </w:r>
          </w:p>
        </w:tc>
      </w:tr>
      <w:tr w:rsidR="00DA5268" w:rsidRPr="00DA5268" w14:paraId="6877B349" w14:textId="77777777" w:rsidTr="00DA5268">
        <w:tc>
          <w:tcPr>
            <w:tcW w:w="1933" w:type="dxa"/>
            <w:tcBorders>
              <w:top w:val="single" w:sz="4" w:space="0" w:color="auto"/>
              <w:left w:val="single" w:sz="4" w:space="0" w:color="auto"/>
              <w:bottom w:val="single" w:sz="4" w:space="0" w:color="auto"/>
              <w:right w:val="single" w:sz="4" w:space="0" w:color="auto"/>
            </w:tcBorders>
            <w:hideMark/>
          </w:tcPr>
          <w:p w14:paraId="07428431" w14:textId="77777777" w:rsidR="00DA5268" w:rsidRPr="00DA5268" w:rsidRDefault="00DA5268">
            <w:pPr>
              <w:spacing w:after="0" w:line="240" w:lineRule="auto"/>
              <w:rPr>
                <w:rFonts w:asciiTheme="minorHAnsi" w:hAnsiTheme="minorHAnsi" w:cstheme="minorHAnsi"/>
                <w:b/>
                <w:color w:val="3C3C3C"/>
                <w:sz w:val="22"/>
                <w:szCs w:val="22"/>
              </w:rPr>
            </w:pPr>
            <w:r w:rsidRPr="00DA5268">
              <w:rPr>
                <w:rFonts w:asciiTheme="minorHAnsi" w:hAnsiTheme="minorHAnsi" w:cstheme="minorHAnsi"/>
                <w:b/>
                <w:sz w:val="22"/>
                <w:szCs w:val="22"/>
              </w:rPr>
              <w:t>EXPERIENCE</w:t>
            </w:r>
          </w:p>
        </w:tc>
        <w:tc>
          <w:tcPr>
            <w:tcW w:w="3698" w:type="dxa"/>
            <w:tcBorders>
              <w:top w:val="single" w:sz="4" w:space="0" w:color="auto"/>
              <w:left w:val="single" w:sz="4" w:space="0" w:color="auto"/>
              <w:bottom w:val="single" w:sz="4" w:space="0" w:color="auto"/>
              <w:right w:val="single" w:sz="4" w:space="0" w:color="auto"/>
            </w:tcBorders>
            <w:hideMark/>
          </w:tcPr>
          <w:p w14:paraId="1DD61276"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Experience of working with children</w:t>
            </w:r>
          </w:p>
          <w:p w14:paraId="388EF75C"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Experience of autonomous practice</w:t>
            </w:r>
          </w:p>
          <w:p w14:paraId="5FB44AA1"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Experience of dealing with minor injuries and illnesses </w:t>
            </w:r>
          </w:p>
          <w:p w14:paraId="229FE3E6"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Experience of delivering training</w:t>
            </w:r>
          </w:p>
        </w:tc>
        <w:tc>
          <w:tcPr>
            <w:tcW w:w="3395" w:type="dxa"/>
            <w:tcBorders>
              <w:top w:val="single" w:sz="4" w:space="0" w:color="auto"/>
              <w:left w:val="single" w:sz="4" w:space="0" w:color="auto"/>
              <w:bottom w:val="single" w:sz="4" w:space="0" w:color="auto"/>
              <w:right w:val="single" w:sz="4" w:space="0" w:color="auto"/>
            </w:tcBorders>
            <w:hideMark/>
          </w:tcPr>
          <w:p w14:paraId="6AF6A720"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Experience of leading a small team</w:t>
            </w:r>
          </w:p>
          <w:p w14:paraId="137655C9"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A&amp;E/Primary Care experience </w:t>
            </w:r>
          </w:p>
          <w:p w14:paraId="3DC5CDDF"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Minimum of </w:t>
            </w:r>
            <w:proofErr w:type="gramStart"/>
            <w:r w:rsidRPr="00DA5268">
              <w:rPr>
                <w:rFonts w:asciiTheme="minorHAnsi" w:hAnsiTheme="minorHAnsi" w:cstheme="minorHAnsi"/>
                <w:color w:val="auto"/>
              </w:rPr>
              <w:t>one year</w:t>
            </w:r>
            <w:proofErr w:type="gramEnd"/>
            <w:r w:rsidRPr="00DA5268">
              <w:rPr>
                <w:rFonts w:asciiTheme="minorHAnsi" w:hAnsiTheme="minorHAnsi" w:cstheme="minorHAnsi"/>
                <w:color w:val="auto"/>
              </w:rPr>
              <w:t xml:space="preserve"> experience in a similar role</w:t>
            </w:r>
          </w:p>
        </w:tc>
      </w:tr>
      <w:tr w:rsidR="00DA5268" w:rsidRPr="00DA5268" w14:paraId="6DA025FF" w14:textId="77777777" w:rsidTr="00DA5268">
        <w:tc>
          <w:tcPr>
            <w:tcW w:w="1933" w:type="dxa"/>
            <w:tcBorders>
              <w:top w:val="single" w:sz="4" w:space="0" w:color="auto"/>
              <w:left w:val="single" w:sz="4" w:space="0" w:color="auto"/>
              <w:bottom w:val="single" w:sz="4" w:space="0" w:color="auto"/>
              <w:right w:val="single" w:sz="4" w:space="0" w:color="auto"/>
            </w:tcBorders>
            <w:hideMark/>
          </w:tcPr>
          <w:p w14:paraId="5325D81A" w14:textId="77777777" w:rsidR="00DA5268" w:rsidRPr="00DA5268" w:rsidRDefault="00DA5268">
            <w:pPr>
              <w:spacing w:after="0" w:line="240" w:lineRule="auto"/>
              <w:rPr>
                <w:rFonts w:asciiTheme="minorHAnsi" w:hAnsiTheme="minorHAnsi" w:cstheme="minorHAnsi"/>
                <w:b/>
                <w:color w:val="3C3C3C"/>
                <w:sz w:val="22"/>
                <w:szCs w:val="22"/>
              </w:rPr>
            </w:pPr>
            <w:r w:rsidRPr="00DA5268">
              <w:rPr>
                <w:rFonts w:asciiTheme="minorHAnsi" w:hAnsiTheme="minorHAnsi" w:cstheme="minorHAnsi"/>
                <w:b/>
                <w:sz w:val="22"/>
                <w:szCs w:val="22"/>
              </w:rPr>
              <w:t>SKILLS &amp; ABILITY</w:t>
            </w:r>
          </w:p>
        </w:tc>
        <w:tc>
          <w:tcPr>
            <w:tcW w:w="3698" w:type="dxa"/>
            <w:tcBorders>
              <w:top w:val="single" w:sz="4" w:space="0" w:color="auto"/>
              <w:left w:val="single" w:sz="4" w:space="0" w:color="auto"/>
              <w:bottom w:val="single" w:sz="4" w:space="0" w:color="auto"/>
              <w:right w:val="single" w:sz="4" w:space="0" w:color="auto"/>
            </w:tcBorders>
            <w:hideMark/>
          </w:tcPr>
          <w:p w14:paraId="6DE03C74" w14:textId="77777777" w:rsidR="00DA5268" w:rsidRPr="00DA5268" w:rsidRDefault="00DA5268" w:rsidP="00DA5268">
            <w:pPr>
              <w:pStyle w:val="ListParagraph"/>
              <w:numPr>
                <w:ilvl w:val="0"/>
                <w:numId w:val="11"/>
              </w:numPr>
              <w:spacing w:after="0" w:line="240" w:lineRule="auto"/>
              <w:rPr>
                <w:rFonts w:asciiTheme="minorHAnsi" w:hAnsiTheme="minorHAnsi" w:cstheme="minorHAnsi"/>
                <w:color w:val="auto"/>
              </w:rPr>
            </w:pPr>
            <w:r w:rsidRPr="00DA5268">
              <w:rPr>
                <w:rFonts w:asciiTheme="minorHAnsi" w:hAnsiTheme="minorHAnsi" w:cstheme="minorHAnsi"/>
                <w:color w:val="auto"/>
              </w:rPr>
              <w:t>Good planning, communication and organisational skills</w:t>
            </w:r>
          </w:p>
          <w:p w14:paraId="4E7C1444" w14:textId="77777777" w:rsidR="00DA5268" w:rsidRPr="00DA5268" w:rsidRDefault="00DA5268" w:rsidP="00DA5268">
            <w:pPr>
              <w:pStyle w:val="ListParagraph"/>
              <w:numPr>
                <w:ilvl w:val="0"/>
                <w:numId w:val="11"/>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Good ability to use new technology effectively </w:t>
            </w:r>
          </w:p>
          <w:p w14:paraId="092264B9" w14:textId="77777777" w:rsidR="00DA5268" w:rsidRPr="00DA5268" w:rsidRDefault="00DA5268" w:rsidP="00DA5268">
            <w:pPr>
              <w:pStyle w:val="ListParagraph"/>
              <w:numPr>
                <w:ilvl w:val="0"/>
                <w:numId w:val="11"/>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The ability to work with colleagues from across the school to enrich </w:t>
            </w:r>
            <w:proofErr w:type="gramStart"/>
            <w:r w:rsidRPr="00DA5268">
              <w:rPr>
                <w:rFonts w:asciiTheme="minorHAnsi" w:hAnsiTheme="minorHAnsi" w:cstheme="minorHAnsi"/>
                <w:color w:val="auto"/>
              </w:rPr>
              <w:t>pupils</w:t>
            </w:r>
            <w:proofErr w:type="gramEnd"/>
            <w:r w:rsidRPr="00DA5268">
              <w:rPr>
                <w:rFonts w:asciiTheme="minorHAnsi" w:hAnsiTheme="minorHAnsi" w:cstheme="minorHAnsi"/>
                <w:color w:val="auto"/>
              </w:rPr>
              <w:t xml:space="preserve"> lives</w:t>
            </w:r>
          </w:p>
          <w:p w14:paraId="077ED5E4"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A belief in the unlimited potential of every pupil </w:t>
            </w:r>
          </w:p>
          <w:p w14:paraId="27E046A6"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Excellent ability to effectively communicate both verbally and in writing </w:t>
            </w:r>
          </w:p>
          <w:p w14:paraId="62031855"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Experience of generating and implementing care plans </w:t>
            </w:r>
          </w:p>
          <w:p w14:paraId="2BC96067"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Experience of implementing effective infection control protocols</w:t>
            </w:r>
          </w:p>
          <w:p w14:paraId="67841BFE"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Excellent </w:t>
            </w:r>
            <w:proofErr w:type="gramStart"/>
            <w:r w:rsidRPr="00DA5268">
              <w:rPr>
                <w:rFonts w:asciiTheme="minorHAnsi" w:hAnsiTheme="minorHAnsi" w:cstheme="minorHAnsi"/>
                <w:color w:val="auto"/>
              </w:rPr>
              <w:t>decision making</w:t>
            </w:r>
            <w:proofErr w:type="gramEnd"/>
            <w:r w:rsidRPr="00DA5268">
              <w:rPr>
                <w:rFonts w:asciiTheme="minorHAnsi" w:hAnsiTheme="minorHAnsi" w:cstheme="minorHAnsi"/>
                <w:color w:val="auto"/>
              </w:rPr>
              <w:t xml:space="preserve"> skills</w:t>
            </w:r>
          </w:p>
          <w:p w14:paraId="5232D18A" w14:textId="77777777" w:rsidR="00DA5268" w:rsidRPr="00DA5268" w:rsidRDefault="00DA5268" w:rsidP="00DA5268">
            <w:pPr>
              <w:pStyle w:val="ListParagraph"/>
              <w:numPr>
                <w:ilvl w:val="0"/>
                <w:numId w:val="10"/>
              </w:numPr>
              <w:spacing w:after="0" w:line="240" w:lineRule="auto"/>
              <w:rPr>
                <w:rFonts w:asciiTheme="minorHAnsi" w:hAnsiTheme="minorHAnsi" w:cstheme="minorHAnsi"/>
                <w:color w:val="auto"/>
              </w:rPr>
            </w:pPr>
            <w:r w:rsidRPr="00DA5268">
              <w:rPr>
                <w:rFonts w:asciiTheme="minorHAnsi" w:hAnsiTheme="minorHAnsi" w:cstheme="minorHAnsi"/>
                <w:color w:val="auto"/>
              </w:rPr>
              <w:t>Good IT skills</w:t>
            </w:r>
          </w:p>
        </w:tc>
        <w:tc>
          <w:tcPr>
            <w:tcW w:w="3395" w:type="dxa"/>
            <w:tcBorders>
              <w:top w:val="single" w:sz="4" w:space="0" w:color="auto"/>
              <w:left w:val="single" w:sz="4" w:space="0" w:color="auto"/>
              <w:bottom w:val="single" w:sz="4" w:space="0" w:color="auto"/>
              <w:right w:val="single" w:sz="4" w:space="0" w:color="auto"/>
            </w:tcBorders>
          </w:tcPr>
          <w:p w14:paraId="029D750D" w14:textId="77777777" w:rsidR="00DA5268" w:rsidRPr="00DA5268" w:rsidRDefault="00DA5268">
            <w:pPr>
              <w:pStyle w:val="ListParagraph"/>
              <w:spacing w:after="0" w:line="240" w:lineRule="auto"/>
              <w:ind w:left="360"/>
              <w:rPr>
                <w:rFonts w:asciiTheme="minorHAnsi" w:hAnsiTheme="minorHAnsi" w:cstheme="minorHAnsi"/>
                <w:color w:val="auto"/>
              </w:rPr>
            </w:pPr>
          </w:p>
        </w:tc>
      </w:tr>
      <w:tr w:rsidR="00DA5268" w:rsidRPr="00DA5268" w14:paraId="5874FAA8" w14:textId="77777777" w:rsidTr="00DA5268">
        <w:tc>
          <w:tcPr>
            <w:tcW w:w="1933" w:type="dxa"/>
            <w:tcBorders>
              <w:top w:val="single" w:sz="4" w:space="0" w:color="auto"/>
              <w:left w:val="single" w:sz="4" w:space="0" w:color="auto"/>
              <w:bottom w:val="single" w:sz="4" w:space="0" w:color="auto"/>
              <w:right w:val="single" w:sz="4" w:space="0" w:color="auto"/>
            </w:tcBorders>
            <w:hideMark/>
          </w:tcPr>
          <w:p w14:paraId="33DEA346" w14:textId="77777777" w:rsidR="00DA5268" w:rsidRPr="00DA5268" w:rsidRDefault="00DA5268">
            <w:pPr>
              <w:spacing w:after="0" w:line="240" w:lineRule="auto"/>
              <w:rPr>
                <w:rFonts w:asciiTheme="minorHAnsi" w:hAnsiTheme="minorHAnsi" w:cstheme="minorHAnsi"/>
                <w:b/>
                <w:color w:val="3C3C3C"/>
                <w:sz w:val="22"/>
                <w:szCs w:val="22"/>
              </w:rPr>
            </w:pPr>
            <w:r w:rsidRPr="00DA5268">
              <w:rPr>
                <w:rFonts w:asciiTheme="minorHAnsi" w:hAnsiTheme="minorHAnsi" w:cstheme="minorHAnsi"/>
                <w:b/>
                <w:sz w:val="22"/>
                <w:szCs w:val="22"/>
              </w:rPr>
              <w:t>PERSONAL QUALITIES</w:t>
            </w:r>
          </w:p>
        </w:tc>
        <w:tc>
          <w:tcPr>
            <w:tcW w:w="3698" w:type="dxa"/>
            <w:tcBorders>
              <w:top w:val="single" w:sz="4" w:space="0" w:color="auto"/>
              <w:left w:val="single" w:sz="4" w:space="0" w:color="auto"/>
              <w:bottom w:val="single" w:sz="4" w:space="0" w:color="auto"/>
              <w:right w:val="single" w:sz="4" w:space="0" w:color="auto"/>
            </w:tcBorders>
            <w:hideMark/>
          </w:tcPr>
          <w:p w14:paraId="7F2A73BE"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Strong interpersonal skills with the ability to deal confidently with a wide range of people including senior management, staff, pupils and parents</w:t>
            </w:r>
          </w:p>
          <w:p w14:paraId="1AA72C86"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Passion, resilience, integrity and optimism</w:t>
            </w:r>
          </w:p>
          <w:p w14:paraId="1A63C4C2"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lastRenderedPageBreak/>
              <w:t>Is approachable at all times and is empathetic to the needs of others</w:t>
            </w:r>
          </w:p>
          <w:p w14:paraId="0080032C"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Be able to work flexibly as workloads require and take ownership of tasks</w:t>
            </w:r>
          </w:p>
          <w:p w14:paraId="4A066768"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Attention to detail and ability to actively question and clarify information</w:t>
            </w:r>
          </w:p>
          <w:p w14:paraId="72B9D200"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A role model who demonstrates professionalism at all times</w:t>
            </w:r>
          </w:p>
          <w:p w14:paraId="5DBA51C5"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An open mind and an ability to change and adapt</w:t>
            </w:r>
          </w:p>
        </w:tc>
        <w:tc>
          <w:tcPr>
            <w:tcW w:w="3395" w:type="dxa"/>
            <w:tcBorders>
              <w:top w:val="single" w:sz="4" w:space="0" w:color="auto"/>
              <w:left w:val="single" w:sz="4" w:space="0" w:color="auto"/>
              <w:bottom w:val="single" w:sz="4" w:space="0" w:color="auto"/>
              <w:right w:val="single" w:sz="4" w:space="0" w:color="auto"/>
            </w:tcBorders>
          </w:tcPr>
          <w:p w14:paraId="4FDFD180" w14:textId="77777777" w:rsidR="00DA5268" w:rsidRPr="00DA5268" w:rsidRDefault="00DA5268">
            <w:pPr>
              <w:spacing w:after="0" w:line="240" w:lineRule="auto"/>
              <w:rPr>
                <w:rFonts w:asciiTheme="minorHAnsi" w:hAnsiTheme="minorHAnsi" w:cstheme="minorHAnsi"/>
                <w:sz w:val="22"/>
                <w:szCs w:val="22"/>
              </w:rPr>
            </w:pPr>
          </w:p>
        </w:tc>
      </w:tr>
      <w:tr w:rsidR="00DA5268" w:rsidRPr="00DA5268" w14:paraId="22636C4A" w14:textId="77777777" w:rsidTr="00DA5268">
        <w:tc>
          <w:tcPr>
            <w:tcW w:w="1933" w:type="dxa"/>
            <w:tcBorders>
              <w:top w:val="single" w:sz="4" w:space="0" w:color="auto"/>
              <w:left w:val="single" w:sz="4" w:space="0" w:color="auto"/>
              <w:bottom w:val="single" w:sz="4" w:space="0" w:color="auto"/>
              <w:right w:val="single" w:sz="4" w:space="0" w:color="auto"/>
            </w:tcBorders>
            <w:hideMark/>
          </w:tcPr>
          <w:p w14:paraId="1AC0F319" w14:textId="77777777" w:rsidR="00DA5268" w:rsidRPr="00DA5268" w:rsidRDefault="00DA5268">
            <w:pPr>
              <w:spacing w:after="0" w:line="240" w:lineRule="auto"/>
              <w:rPr>
                <w:rFonts w:asciiTheme="minorHAnsi" w:hAnsiTheme="minorHAnsi" w:cstheme="minorHAnsi"/>
                <w:b/>
                <w:color w:val="3C3C3C"/>
                <w:sz w:val="22"/>
                <w:szCs w:val="22"/>
              </w:rPr>
            </w:pPr>
            <w:r w:rsidRPr="00DA5268">
              <w:rPr>
                <w:rFonts w:asciiTheme="minorHAnsi" w:hAnsiTheme="minorHAnsi" w:cstheme="minorHAnsi"/>
                <w:b/>
                <w:sz w:val="22"/>
                <w:szCs w:val="22"/>
              </w:rPr>
              <w:t>MOTIVATION</w:t>
            </w:r>
          </w:p>
        </w:tc>
        <w:tc>
          <w:tcPr>
            <w:tcW w:w="3698" w:type="dxa"/>
            <w:tcBorders>
              <w:top w:val="single" w:sz="4" w:space="0" w:color="auto"/>
              <w:left w:val="single" w:sz="4" w:space="0" w:color="auto"/>
              <w:bottom w:val="single" w:sz="4" w:space="0" w:color="auto"/>
              <w:right w:val="single" w:sz="4" w:space="0" w:color="auto"/>
            </w:tcBorders>
            <w:hideMark/>
          </w:tcPr>
          <w:p w14:paraId="773AC76B"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A committed interest in working with school aged children and in providing a professional and caring service to the school</w:t>
            </w:r>
          </w:p>
          <w:p w14:paraId="25013CB3"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A motivation to assist to develop nurse led services</w:t>
            </w:r>
          </w:p>
          <w:p w14:paraId="3B825700"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 xml:space="preserve">A commitment to regular and on-going professional development and training </w:t>
            </w:r>
          </w:p>
          <w:p w14:paraId="125068C7" w14:textId="77777777" w:rsidR="00DA5268" w:rsidRPr="00DA5268" w:rsidRDefault="00DA5268" w:rsidP="00DA5268">
            <w:pPr>
              <w:pStyle w:val="ListParagraph"/>
              <w:numPr>
                <w:ilvl w:val="0"/>
                <w:numId w:val="12"/>
              </w:numPr>
              <w:spacing w:after="0" w:line="240" w:lineRule="auto"/>
              <w:rPr>
                <w:rFonts w:asciiTheme="minorHAnsi" w:hAnsiTheme="minorHAnsi" w:cstheme="minorHAnsi"/>
                <w:color w:val="auto"/>
              </w:rPr>
            </w:pPr>
            <w:r w:rsidRPr="00DA5268">
              <w:rPr>
                <w:rFonts w:asciiTheme="minorHAnsi" w:hAnsiTheme="minorHAnsi" w:cstheme="minorHAnsi"/>
                <w:color w:val="auto"/>
              </w:rPr>
              <w:t>Willing to assist the boarding house parents as necessary within this small but dynamic setting</w:t>
            </w:r>
          </w:p>
        </w:tc>
        <w:tc>
          <w:tcPr>
            <w:tcW w:w="3395" w:type="dxa"/>
            <w:tcBorders>
              <w:top w:val="single" w:sz="4" w:space="0" w:color="auto"/>
              <w:left w:val="single" w:sz="4" w:space="0" w:color="auto"/>
              <w:bottom w:val="single" w:sz="4" w:space="0" w:color="auto"/>
              <w:right w:val="single" w:sz="4" w:space="0" w:color="auto"/>
            </w:tcBorders>
          </w:tcPr>
          <w:p w14:paraId="31D0629A" w14:textId="77777777" w:rsidR="00DA5268" w:rsidRPr="00DA5268" w:rsidRDefault="00DA5268">
            <w:pPr>
              <w:spacing w:after="0" w:line="240" w:lineRule="auto"/>
              <w:rPr>
                <w:rFonts w:asciiTheme="minorHAnsi" w:hAnsiTheme="minorHAnsi" w:cstheme="minorHAnsi"/>
                <w:sz w:val="22"/>
                <w:szCs w:val="22"/>
              </w:rPr>
            </w:pPr>
          </w:p>
        </w:tc>
      </w:tr>
      <w:tr w:rsidR="00DA5268" w:rsidRPr="00DA5268" w14:paraId="74434872" w14:textId="77777777" w:rsidTr="00DA5268">
        <w:tc>
          <w:tcPr>
            <w:tcW w:w="1933" w:type="dxa"/>
            <w:tcBorders>
              <w:top w:val="single" w:sz="4" w:space="0" w:color="auto"/>
              <w:left w:val="single" w:sz="4" w:space="0" w:color="auto"/>
              <w:bottom w:val="single" w:sz="4" w:space="0" w:color="auto"/>
              <w:right w:val="single" w:sz="4" w:space="0" w:color="auto"/>
            </w:tcBorders>
            <w:hideMark/>
          </w:tcPr>
          <w:p w14:paraId="5B3E0B27" w14:textId="77777777" w:rsidR="00DA5268" w:rsidRPr="00DA5268" w:rsidRDefault="00DA5268">
            <w:pPr>
              <w:spacing w:after="0" w:line="240" w:lineRule="auto"/>
              <w:rPr>
                <w:rFonts w:asciiTheme="minorHAnsi" w:hAnsiTheme="minorHAnsi" w:cstheme="minorHAnsi"/>
                <w:b/>
                <w:color w:val="3C3C3C"/>
                <w:sz w:val="22"/>
                <w:szCs w:val="22"/>
              </w:rPr>
            </w:pPr>
            <w:r w:rsidRPr="00DA5268">
              <w:rPr>
                <w:rFonts w:asciiTheme="minorHAnsi" w:hAnsiTheme="minorHAnsi" w:cstheme="minorHAnsi"/>
                <w:b/>
                <w:sz w:val="22"/>
                <w:szCs w:val="22"/>
              </w:rPr>
              <w:t>OTHER</w:t>
            </w:r>
          </w:p>
        </w:tc>
        <w:tc>
          <w:tcPr>
            <w:tcW w:w="3698" w:type="dxa"/>
            <w:tcBorders>
              <w:top w:val="single" w:sz="4" w:space="0" w:color="auto"/>
              <w:left w:val="single" w:sz="4" w:space="0" w:color="auto"/>
              <w:bottom w:val="single" w:sz="4" w:space="0" w:color="auto"/>
              <w:right w:val="single" w:sz="4" w:space="0" w:color="auto"/>
            </w:tcBorders>
            <w:hideMark/>
          </w:tcPr>
          <w:p w14:paraId="763EC0D0" w14:textId="77777777" w:rsidR="00DA5268" w:rsidRPr="00DA5268" w:rsidRDefault="00DA5268" w:rsidP="00DA5268">
            <w:pPr>
              <w:pStyle w:val="ListParagraph"/>
              <w:numPr>
                <w:ilvl w:val="0"/>
                <w:numId w:val="13"/>
              </w:numPr>
              <w:spacing w:after="0" w:line="240" w:lineRule="auto"/>
              <w:rPr>
                <w:rFonts w:asciiTheme="minorHAnsi" w:hAnsiTheme="minorHAnsi" w:cstheme="minorHAnsi"/>
                <w:color w:val="auto"/>
              </w:rPr>
            </w:pPr>
            <w:r w:rsidRPr="00DA5268">
              <w:rPr>
                <w:rFonts w:asciiTheme="minorHAnsi" w:hAnsiTheme="minorHAnsi" w:cstheme="minorHAnsi"/>
                <w:color w:val="auto"/>
              </w:rPr>
              <w:t>Sense of humour, enth</w:t>
            </w:r>
            <w:bookmarkStart w:id="0" w:name="_GoBack"/>
            <w:bookmarkEnd w:id="0"/>
            <w:r w:rsidRPr="00DA5268">
              <w:rPr>
                <w:rFonts w:asciiTheme="minorHAnsi" w:hAnsiTheme="minorHAnsi" w:cstheme="minorHAnsi"/>
                <w:color w:val="auto"/>
              </w:rPr>
              <w:t>usiastic together with a mature and unflustered attitude.</w:t>
            </w:r>
          </w:p>
        </w:tc>
        <w:tc>
          <w:tcPr>
            <w:tcW w:w="3395" w:type="dxa"/>
            <w:tcBorders>
              <w:top w:val="single" w:sz="4" w:space="0" w:color="auto"/>
              <w:left w:val="single" w:sz="4" w:space="0" w:color="auto"/>
              <w:bottom w:val="single" w:sz="4" w:space="0" w:color="auto"/>
              <w:right w:val="single" w:sz="4" w:space="0" w:color="auto"/>
            </w:tcBorders>
          </w:tcPr>
          <w:p w14:paraId="6077F01C" w14:textId="77777777" w:rsidR="00DA5268" w:rsidRPr="00DA5268" w:rsidRDefault="00DA5268">
            <w:pPr>
              <w:spacing w:after="0" w:line="240" w:lineRule="auto"/>
              <w:rPr>
                <w:rFonts w:asciiTheme="minorHAnsi" w:hAnsiTheme="minorHAnsi" w:cstheme="minorHAnsi"/>
                <w:sz w:val="22"/>
                <w:szCs w:val="22"/>
              </w:rPr>
            </w:pPr>
          </w:p>
        </w:tc>
      </w:tr>
    </w:tbl>
    <w:p w14:paraId="543F3B4B" w14:textId="77777777" w:rsidR="00DA5268" w:rsidRPr="00DA5268" w:rsidRDefault="00DA5268" w:rsidP="00DA5268">
      <w:pPr>
        <w:spacing w:after="0"/>
        <w:rPr>
          <w:rFonts w:asciiTheme="minorHAnsi" w:hAnsiTheme="minorHAnsi" w:cstheme="minorHAnsi"/>
          <w:color w:val="3C3C3C"/>
          <w:sz w:val="22"/>
          <w:szCs w:val="22"/>
          <w:lang w:eastAsia="en-US"/>
        </w:rPr>
      </w:pPr>
    </w:p>
    <w:p w14:paraId="18D28C15" w14:textId="77777777" w:rsidR="00DA5268" w:rsidRPr="00DA5268" w:rsidRDefault="00DA5268" w:rsidP="00DA5268">
      <w:pPr>
        <w:spacing w:after="0"/>
        <w:rPr>
          <w:rFonts w:asciiTheme="minorHAnsi" w:hAnsiTheme="minorHAnsi" w:cstheme="minorHAnsi"/>
          <w:sz w:val="22"/>
          <w:szCs w:val="22"/>
        </w:rPr>
      </w:pPr>
    </w:p>
    <w:p w14:paraId="6054C151" w14:textId="77777777" w:rsidR="00DA5268" w:rsidRPr="00DA5268" w:rsidRDefault="00DA5268" w:rsidP="00DA5268">
      <w:pPr>
        <w:spacing w:after="0"/>
        <w:rPr>
          <w:rFonts w:asciiTheme="minorHAnsi" w:hAnsiTheme="minorHAnsi" w:cstheme="minorHAnsi"/>
          <w:sz w:val="22"/>
          <w:szCs w:val="22"/>
        </w:rPr>
      </w:pPr>
    </w:p>
    <w:p w14:paraId="2E892967" w14:textId="77777777" w:rsidR="00DA5268" w:rsidRPr="00DA5268" w:rsidRDefault="00DA5268" w:rsidP="00DA5268">
      <w:pPr>
        <w:spacing w:after="0"/>
        <w:rPr>
          <w:rFonts w:asciiTheme="minorHAnsi" w:hAnsiTheme="minorHAnsi" w:cstheme="minorHAnsi"/>
          <w:sz w:val="22"/>
          <w:szCs w:val="22"/>
        </w:rPr>
      </w:pPr>
    </w:p>
    <w:p w14:paraId="5F061A40" w14:textId="77777777" w:rsidR="00DA5268" w:rsidRPr="00DA5268" w:rsidRDefault="00DA5268" w:rsidP="00DA5268">
      <w:pPr>
        <w:spacing w:after="0"/>
        <w:rPr>
          <w:rFonts w:asciiTheme="minorHAnsi" w:hAnsiTheme="minorHAnsi" w:cstheme="minorHAnsi"/>
          <w:sz w:val="22"/>
          <w:szCs w:val="22"/>
        </w:rPr>
      </w:pPr>
    </w:p>
    <w:p w14:paraId="0829EE2F" w14:textId="77777777" w:rsidR="00DA5268" w:rsidRPr="00DA5268" w:rsidRDefault="00DA5268" w:rsidP="00DA5268">
      <w:pPr>
        <w:spacing w:after="0"/>
        <w:rPr>
          <w:rFonts w:asciiTheme="minorHAnsi" w:hAnsiTheme="minorHAnsi" w:cstheme="minorHAnsi"/>
          <w:sz w:val="22"/>
          <w:szCs w:val="22"/>
        </w:rPr>
      </w:pPr>
    </w:p>
    <w:p w14:paraId="6D3C28A4" w14:textId="77777777" w:rsidR="00DA5268" w:rsidRPr="00DA5268" w:rsidRDefault="00DA5268" w:rsidP="0058372F">
      <w:pPr>
        <w:rPr>
          <w:rFonts w:asciiTheme="minorHAnsi" w:hAnsiTheme="minorHAnsi" w:cstheme="minorHAnsi"/>
          <w:sz w:val="22"/>
          <w:szCs w:val="22"/>
        </w:rPr>
      </w:pPr>
    </w:p>
    <w:p w14:paraId="51940401" w14:textId="77777777" w:rsidR="0058372F" w:rsidRPr="00DA5268" w:rsidRDefault="0058372F" w:rsidP="0058372F">
      <w:pPr>
        <w:spacing w:after="0"/>
        <w:rPr>
          <w:rFonts w:asciiTheme="minorHAnsi" w:hAnsiTheme="minorHAnsi" w:cstheme="minorHAnsi"/>
          <w:sz w:val="22"/>
          <w:szCs w:val="22"/>
        </w:rPr>
      </w:pPr>
    </w:p>
    <w:p w14:paraId="366A8284" w14:textId="77777777" w:rsidR="0058372F" w:rsidRPr="00DA5268" w:rsidRDefault="0058372F" w:rsidP="0058372F">
      <w:pPr>
        <w:spacing w:after="0"/>
        <w:rPr>
          <w:rFonts w:asciiTheme="minorHAnsi" w:hAnsiTheme="minorHAnsi" w:cstheme="minorHAnsi"/>
          <w:sz w:val="22"/>
          <w:szCs w:val="22"/>
        </w:rPr>
      </w:pPr>
    </w:p>
    <w:p w14:paraId="2F1DC7DD" w14:textId="77777777" w:rsidR="0058372F" w:rsidRPr="00DA5268" w:rsidRDefault="0058372F" w:rsidP="0058372F">
      <w:pPr>
        <w:spacing w:after="0"/>
        <w:rPr>
          <w:rFonts w:asciiTheme="minorHAnsi" w:hAnsiTheme="minorHAnsi" w:cstheme="minorHAnsi"/>
          <w:sz w:val="22"/>
          <w:szCs w:val="22"/>
        </w:rPr>
      </w:pPr>
    </w:p>
    <w:p w14:paraId="24892ED2" w14:textId="77777777" w:rsidR="0058372F" w:rsidRPr="00DA5268" w:rsidRDefault="0058372F" w:rsidP="0058372F">
      <w:pPr>
        <w:spacing w:after="0"/>
        <w:rPr>
          <w:rFonts w:asciiTheme="minorHAnsi" w:hAnsiTheme="minorHAnsi" w:cstheme="minorHAnsi"/>
          <w:sz w:val="22"/>
          <w:szCs w:val="22"/>
        </w:rPr>
      </w:pPr>
    </w:p>
    <w:p w14:paraId="5210094D" w14:textId="77777777" w:rsidR="003C604F" w:rsidRPr="00DA5268" w:rsidRDefault="003C604F" w:rsidP="004A40AC">
      <w:pPr>
        <w:rPr>
          <w:rFonts w:asciiTheme="minorHAnsi" w:hAnsiTheme="minorHAnsi" w:cstheme="minorHAnsi"/>
          <w:sz w:val="22"/>
          <w:szCs w:val="22"/>
        </w:rPr>
      </w:pPr>
    </w:p>
    <w:sectPr w:rsidR="003C604F" w:rsidRPr="00DA5268">
      <w:headerReference w:type="default" r:id="rId11"/>
      <w:footerReference w:type="default" r:id="rId12"/>
      <w:pgSz w:w="11906" w:h="16838"/>
      <w:pgMar w:top="1440" w:right="548"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DFEC" w14:textId="77777777" w:rsidR="001E5799" w:rsidRDefault="00CB0645">
      <w:pPr>
        <w:spacing w:after="0" w:line="240" w:lineRule="auto"/>
      </w:pPr>
      <w:r>
        <w:separator/>
      </w:r>
    </w:p>
  </w:endnote>
  <w:endnote w:type="continuationSeparator" w:id="0">
    <w:p w14:paraId="29471052" w14:textId="77777777" w:rsidR="001E5799" w:rsidRDefault="00CB0645">
      <w:pPr>
        <w:spacing w:after="0" w:line="240" w:lineRule="auto"/>
      </w:pPr>
      <w:r>
        <w:continuationSeparator/>
      </w:r>
    </w:p>
  </w:endnote>
  <w:endnote w:type="continuationNotice" w:id="1">
    <w:p w14:paraId="3D4C9131" w14:textId="77777777" w:rsidR="009E1B33" w:rsidRDefault="009E1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modern"/>
    <w:notTrueType/>
    <w:pitch w:val="variable"/>
    <w:sig w:usb0="00000001"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3DE1E" w14:textId="77777777" w:rsidR="003C604F" w:rsidRDefault="00CB0645">
    <w:pPr>
      <w:spacing w:after="0" w:line="240" w:lineRule="auto"/>
      <w:ind w:left="-850"/>
      <w:rPr>
        <w:rFonts w:ascii="Montserrat" w:eastAsia="Montserrat" w:hAnsi="Montserrat" w:cs="Montserrat"/>
        <w:sz w:val="26"/>
        <w:szCs w:val="26"/>
      </w:rPr>
    </w:pPr>
    <w:r>
      <w:rPr>
        <w:rFonts w:ascii="Montserrat" w:eastAsia="Montserrat" w:hAnsi="Montserrat" w:cs="Montserrat"/>
        <w:b/>
        <w:sz w:val="18"/>
        <w:szCs w:val="18"/>
      </w:rPr>
      <w:t>Winchester House</w:t>
    </w:r>
    <w:r>
      <w:t xml:space="preserve"> </w:t>
    </w:r>
    <w:r>
      <w:rPr>
        <w:rFonts w:ascii="Montserrat" w:eastAsia="Montserrat" w:hAnsi="Montserrat" w:cs="Montserrat"/>
        <w:b/>
        <w:sz w:val="18"/>
        <w:szCs w:val="18"/>
      </w:rPr>
      <w:t>School</w:t>
    </w:r>
    <w:r>
      <w:rPr>
        <w:rFonts w:ascii="Montserrat" w:eastAsia="Montserrat" w:hAnsi="Montserrat" w:cs="Montserrat"/>
        <w:sz w:val="18"/>
        <w:szCs w:val="18"/>
      </w:rPr>
      <w:t>, High Street, Brackley, Northamptonshire NN13 7AZ</w:t>
    </w:r>
    <w:r>
      <w:rPr>
        <w:noProof/>
      </w:rPr>
      <w:drawing>
        <wp:anchor distT="0" distB="0" distL="114300" distR="114300" simplePos="0" relativeHeight="251658240" behindDoc="0" locked="0" layoutInCell="1" hidden="0" allowOverlap="1" wp14:anchorId="29C4A91D" wp14:editId="7898780D">
          <wp:simplePos x="0" y="0"/>
          <wp:positionH relativeFrom="column">
            <wp:posOffset>5267325</wp:posOffset>
          </wp:positionH>
          <wp:positionV relativeFrom="paragraph">
            <wp:posOffset>0</wp:posOffset>
          </wp:positionV>
          <wp:extent cx="923925" cy="457200"/>
          <wp:effectExtent l="0" t="0" r="0" b="0"/>
          <wp:wrapNone/>
          <wp:docPr id="5" name="image2.png" descr="https://lh6.googleusercontent.com/aavd3SQeg3_DljAd9oiaJXHaSBfZbIUhiQ-HP--a5jBMTXoeSM86pUGTlvAq_kv8yyaM30lCB28ma587yIxNr0weYJ0EUhe7rH3B8S3AuKJVll0a1zvoKQ5CEYFjHdEvwPgzGH5x"/>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aavd3SQeg3_DljAd9oiaJXHaSBfZbIUhiQ-HP--a5jBMTXoeSM86pUGTlvAq_kv8yyaM30lCB28ma587yIxNr0weYJ0EUhe7rH3B8S3AuKJVll0a1zvoKQ5CEYFjHdEvwPgzGH5x"/>
                  <pic:cNvPicPr preferRelativeResize="0"/>
                </pic:nvPicPr>
                <pic:blipFill>
                  <a:blip r:embed="rId1"/>
                  <a:srcRect/>
                  <a:stretch>
                    <a:fillRect/>
                  </a:stretch>
                </pic:blipFill>
                <pic:spPr>
                  <a:xfrm>
                    <a:off x="0" y="0"/>
                    <a:ext cx="923925" cy="457200"/>
                  </a:xfrm>
                  <a:prstGeom prst="rect">
                    <a:avLst/>
                  </a:prstGeom>
                  <a:ln/>
                </pic:spPr>
              </pic:pic>
            </a:graphicData>
          </a:graphic>
        </wp:anchor>
      </w:drawing>
    </w:r>
  </w:p>
  <w:p w14:paraId="047CE3FE" w14:textId="77777777" w:rsidR="003C604F" w:rsidRDefault="003C604F">
    <w:pPr>
      <w:spacing w:after="0" w:line="240" w:lineRule="auto"/>
      <w:ind w:left="-850"/>
      <w:rPr>
        <w:rFonts w:ascii="Montserrat" w:eastAsia="Montserrat" w:hAnsi="Montserrat" w:cs="Montserrat"/>
        <w:sz w:val="6"/>
        <w:szCs w:val="6"/>
      </w:rPr>
    </w:pPr>
  </w:p>
  <w:p w14:paraId="46433880" w14:textId="2CC70370" w:rsidR="003C604F" w:rsidRDefault="00CB0645">
    <w:pPr>
      <w:spacing w:after="0" w:line="240" w:lineRule="auto"/>
      <w:ind w:left="-850"/>
      <w:rPr>
        <w:rFonts w:ascii="Montserrat" w:eastAsia="Montserrat" w:hAnsi="Montserrat" w:cs="Montserrat"/>
        <w:sz w:val="26"/>
        <w:szCs w:val="26"/>
      </w:rPr>
    </w:pPr>
    <w:r>
      <w:rPr>
        <w:rFonts w:ascii="Montserrat" w:eastAsia="Montserrat" w:hAnsi="Montserrat" w:cs="Montserrat"/>
        <w:sz w:val="18"/>
        <w:szCs w:val="18"/>
      </w:rPr>
      <w:t xml:space="preserve">T: 01280 703478     E: </w:t>
    </w:r>
    <w:r w:rsidR="0085536C">
      <w:rPr>
        <w:rFonts w:ascii="Montserrat" w:eastAsia="Montserrat" w:hAnsi="Montserrat" w:cs="Montserrat"/>
        <w:sz w:val="18"/>
        <w:szCs w:val="18"/>
      </w:rPr>
      <w:t>office</w:t>
    </w:r>
    <w:r>
      <w:rPr>
        <w:rFonts w:ascii="Montserrat" w:eastAsia="Montserrat" w:hAnsi="Montserrat" w:cs="Montserrat"/>
        <w:sz w:val="18"/>
        <w:szCs w:val="18"/>
      </w:rPr>
      <w:t>@winchester-house.org     W: www.winchester-house.org </w:t>
    </w:r>
  </w:p>
  <w:p w14:paraId="1BDB6D4E" w14:textId="77777777" w:rsidR="003C604F" w:rsidRDefault="003C604F">
    <w:pPr>
      <w:spacing w:after="0" w:line="240" w:lineRule="auto"/>
      <w:ind w:left="-850"/>
      <w:rPr>
        <w:rFonts w:ascii="Montserrat" w:eastAsia="Montserrat" w:hAnsi="Montserrat" w:cs="Montserrat"/>
        <w:sz w:val="16"/>
        <w:szCs w:val="16"/>
      </w:rPr>
    </w:pPr>
  </w:p>
  <w:p w14:paraId="4BFD04E7" w14:textId="77777777" w:rsidR="003C604F" w:rsidRDefault="00CB0645">
    <w:pPr>
      <w:spacing w:after="0" w:line="240" w:lineRule="auto"/>
      <w:ind w:left="-850"/>
      <w:rPr>
        <w:rFonts w:ascii="Montserrat" w:eastAsia="Montserrat" w:hAnsi="Montserrat" w:cs="Montserrat"/>
        <w:sz w:val="14"/>
        <w:szCs w:val="14"/>
      </w:rPr>
    </w:pPr>
    <w:r>
      <w:rPr>
        <w:rFonts w:ascii="Montserrat" w:eastAsia="Montserrat" w:hAnsi="Montserrat" w:cs="Montserrat"/>
        <w:sz w:val="14"/>
        <w:szCs w:val="14"/>
      </w:rPr>
      <w:t>Winchester House School is part of The Stowe Group. </w:t>
    </w:r>
  </w:p>
  <w:p w14:paraId="44B1FB44" w14:textId="77777777" w:rsidR="003C604F" w:rsidRDefault="00CB0645">
    <w:pPr>
      <w:spacing w:after="0" w:line="240" w:lineRule="auto"/>
      <w:ind w:left="-850"/>
      <w:rPr>
        <w:color w:val="000000"/>
        <w:sz w:val="14"/>
        <w:szCs w:val="14"/>
      </w:rPr>
    </w:pPr>
    <w:r>
      <w:rPr>
        <w:rFonts w:ascii="Montserrat" w:eastAsia="Montserrat" w:hAnsi="Montserrat" w:cs="Montserrat"/>
        <w:sz w:val="14"/>
        <w:szCs w:val="14"/>
      </w:rPr>
      <w:t>Stowe School Limited, a private company limited by guarantee, registered in England and Wales No. 187251. Registered Charity No. 310639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1AA14" w14:textId="77777777" w:rsidR="001E5799" w:rsidRDefault="00CB0645">
      <w:pPr>
        <w:spacing w:after="0" w:line="240" w:lineRule="auto"/>
      </w:pPr>
      <w:r>
        <w:separator/>
      </w:r>
    </w:p>
  </w:footnote>
  <w:footnote w:type="continuationSeparator" w:id="0">
    <w:p w14:paraId="3761D23F" w14:textId="77777777" w:rsidR="001E5799" w:rsidRDefault="00CB0645">
      <w:pPr>
        <w:spacing w:after="0" w:line="240" w:lineRule="auto"/>
      </w:pPr>
      <w:r>
        <w:continuationSeparator/>
      </w:r>
    </w:p>
  </w:footnote>
  <w:footnote w:type="continuationNotice" w:id="1">
    <w:p w14:paraId="05BCC2F4" w14:textId="77777777" w:rsidR="009E1B33" w:rsidRDefault="009E1B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FE12" w14:textId="77777777" w:rsidR="003C604F" w:rsidRDefault="00CB0645">
    <w:pPr>
      <w:jc w:val="right"/>
    </w:pPr>
    <w:r>
      <w:rPr>
        <w:noProof/>
      </w:rPr>
      <w:drawing>
        <wp:inline distT="114300" distB="114300" distL="114300" distR="114300" wp14:anchorId="4171405D" wp14:editId="30BEFB8A">
          <wp:extent cx="2373638" cy="775228"/>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73638" cy="77522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1BF"/>
    <w:multiLevelType w:val="hybridMultilevel"/>
    <w:tmpl w:val="587E49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C74E9B"/>
    <w:multiLevelType w:val="hybridMultilevel"/>
    <w:tmpl w:val="BB7E8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5F50E36"/>
    <w:multiLevelType w:val="hybridMultilevel"/>
    <w:tmpl w:val="D952D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1C0E59"/>
    <w:multiLevelType w:val="hybridMultilevel"/>
    <w:tmpl w:val="3BE29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3A769F6"/>
    <w:multiLevelType w:val="hybridMultilevel"/>
    <w:tmpl w:val="40E63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5C6FAF"/>
    <w:multiLevelType w:val="hybridMultilevel"/>
    <w:tmpl w:val="30DA7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9313E43"/>
    <w:multiLevelType w:val="hybridMultilevel"/>
    <w:tmpl w:val="852EB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1DC472A"/>
    <w:multiLevelType w:val="hybridMultilevel"/>
    <w:tmpl w:val="9DC038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03951A1"/>
    <w:multiLevelType w:val="hybridMultilevel"/>
    <w:tmpl w:val="C87A8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3953AEC"/>
    <w:multiLevelType w:val="hybridMultilevel"/>
    <w:tmpl w:val="4404E3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4290190"/>
    <w:multiLevelType w:val="hybridMultilevel"/>
    <w:tmpl w:val="3E7EB3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23E23B0"/>
    <w:multiLevelType w:val="hybridMultilevel"/>
    <w:tmpl w:val="9D565B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8C52556"/>
    <w:multiLevelType w:val="hybridMultilevel"/>
    <w:tmpl w:val="0E145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04F"/>
    <w:rsid w:val="000072A5"/>
    <w:rsid w:val="00010AC1"/>
    <w:rsid w:val="000F53EF"/>
    <w:rsid w:val="00167741"/>
    <w:rsid w:val="001906B7"/>
    <w:rsid w:val="001A5BA1"/>
    <w:rsid w:val="001E5799"/>
    <w:rsid w:val="0020021B"/>
    <w:rsid w:val="003C604F"/>
    <w:rsid w:val="004A40AC"/>
    <w:rsid w:val="0058372F"/>
    <w:rsid w:val="005B55FB"/>
    <w:rsid w:val="00774612"/>
    <w:rsid w:val="0085536C"/>
    <w:rsid w:val="009C38B4"/>
    <w:rsid w:val="009E1B33"/>
    <w:rsid w:val="00A0658A"/>
    <w:rsid w:val="00B80997"/>
    <w:rsid w:val="00BC0849"/>
    <w:rsid w:val="00CB0645"/>
    <w:rsid w:val="00DA5268"/>
    <w:rsid w:val="00DE3855"/>
    <w:rsid w:val="00EB08BC"/>
    <w:rsid w:val="00EC7279"/>
    <w:rsid w:val="00FA2D6E"/>
    <w:rsid w:val="00FE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C60F3"/>
  <w15:docId w15:val="{C3A8DB02-48AD-4D28-994D-316C87EC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tham Book" w:eastAsia="Gotham Book" w:hAnsi="Gotham Book" w:cs="Gotham Book"/>
        <w:sz w:val="24"/>
        <w:szCs w:val="24"/>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02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9D0"/>
  </w:style>
  <w:style w:type="paragraph" w:styleId="Footer">
    <w:name w:val="footer"/>
    <w:basedOn w:val="Normal"/>
    <w:link w:val="FooterChar"/>
    <w:uiPriority w:val="99"/>
    <w:unhideWhenUsed/>
    <w:rsid w:val="00C02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9D0"/>
  </w:style>
  <w:style w:type="paragraph" w:styleId="BalloonText">
    <w:name w:val="Balloon Text"/>
    <w:basedOn w:val="Normal"/>
    <w:link w:val="BalloonTextChar"/>
    <w:uiPriority w:val="99"/>
    <w:semiHidden/>
    <w:unhideWhenUsed/>
    <w:rsid w:val="00C0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D0"/>
    <w:rPr>
      <w:rFonts w:ascii="Tahoma" w:hAnsi="Tahoma" w:cs="Tahoma"/>
      <w:sz w:val="16"/>
      <w:szCs w:val="16"/>
    </w:rPr>
  </w:style>
  <w:style w:type="paragraph" w:styleId="NormalWeb">
    <w:name w:val="Normal (Web)"/>
    <w:basedOn w:val="Normal"/>
    <w:uiPriority w:val="99"/>
    <w:semiHidden/>
    <w:unhideWhenUsed/>
    <w:rsid w:val="00C029D0"/>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8372F"/>
    <w:pPr>
      <w:ind w:left="720"/>
      <w:contextualSpacing/>
    </w:pPr>
    <w:rPr>
      <w:rFonts w:ascii="Segoe UI" w:eastAsiaTheme="minorHAnsi" w:hAnsi="Segoe UI" w:cstheme="minorBidi"/>
      <w:color w:val="3C3C3C"/>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69903">
      <w:bodyDiv w:val="1"/>
      <w:marLeft w:val="0"/>
      <w:marRight w:val="0"/>
      <w:marTop w:val="0"/>
      <w:marBottom w:val="0"/>
      <w:divBdr>
        <w:top w:val="none" w:sz="0" w:space="0" w:color="auto"/>
        <w:left w:val="none" w:sz="0" w:space="0" w:color="auto"/>
        <w:bottom w:val="none" w:sz="0" w:space="0" w:color="auto"/>
        <w:right w:val="none" w:sz="0" w:space="0" w:color="auto"/>
      </w:divBdr>
    </w:div>
    <w:div w:id="1716999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3914E42DB9A4EB5E75E2DF4540F17" ma:contentTypeVersion="14" ma:contentTypeDescription="Create a new document." ma:contentTypeScope="" ma:versionID="c2fcf292c6d598fc1d836b9339042459">
  <xsd:schema xmlns:xsd="http://www.w3.org/2001/XMLSchema" xmlns:xs="http://www.w3.org/2001/XMLSchema" xmlns:p="http://schemas.microsoft.com/office/2006/metadata/properties" xmlns:ns3="86efdc1d-20b5-438f-a259-1c4d1285fed1" xmlns:ns4="1270df7b-897c-41d1-b45f-0a58093c3fe6" targetNamespace="http://schemas.microsoft.com/office/2006/metadata/properties" ma:root="true" ma:fieldsID="9c3111fb57a7ce01bf78a47603d7e14e" ns3:_="" ns4:_="">
    <xsd:import namespace="86efdc1d-20b5-438f-a259-1c4d1285fed1"/>
    <xsd:import namespace="1270df7b-897c-41d1-b45f-0a58093c3f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fdc1d-20b5-438f-a259-1c4d1285f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70df7b-897c-41d1-b45f-0a58093c3f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bfAhJaX6ZaDiwzwB9c7AiJ9LCkg==">AMUW2mUVtpitoPMEDAeS5dqFmUptvByOI8fSegQb0q8eIL9YoAQDu5Nr6JIgqP2Kb0ZUr+NI/iOLt+U3PihIOiytpdC6j3De/4KRgLbknkEfEkes4KFHPrf4IXkEELS66nReSvlbTqHQTTC6ORy+/RIIU2AsaYwfE5ONFe+5Sj1yRL6L9J0aPIMGYKsy3P5EJqJGGJLMqKBzPrHgrjq0WpCOWtSXGTNdBZRFdv1/U3g96yUUjEsISJ1gS1RXtxdwRxqkxioKp1lYQ+sKzKIcqkZdayhQzz9o+huurp9wDxXnT4yvJX8flG65K+MLzv3bu88k7wc9lHeH</go:docsCustomData>
</go:gDocsCustomXmlDataStorage>
</file>

<file path=customXml/itemProps1.xml><?xml version="1.0" encoding="utf-8"?>
<ds:datastoreItem xmlns:ds="http://schemas.openxmlformats.org/officeDocument/2006/customXml" ds:itemID="{60218E87-B849-47FE-8BE9-521169584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fdc1d-20b5-438f-a259-1c4d1285fed1"/>
    <ds:schemaRef ds:uri="1270df7b-897c-41d1-b45f-0a58093c3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E7DCA-A6A9-4FFE-8673-BFF1F0DEDBDF}">
  <ds:schemaRefs>
    <ds:schemaRef ds:uri="http://schemas.microsoft.com/sharepoint/v3/contenttype/forms"/>
  </ds:schemaRefs>
</ds:datastoreItem>
</file>

<file path=customXml/itemProps3.xml><?xml version="1.0" encoding="utf-8"?>
<ds:datastoreItem xmlns:ds="http://schemas.openxmlformats.org/officeDocument/2006/customXml" ds:itemID="{AC9FADD5-147E-4715-81C4-1D19E488F2FE}">
  <ds:schemaRefs>
    <ds:schemaRef ds:uri="http://schemas.microsoft.com/office/2006/metadata/properties"/>
    <ds:schemaRef ds:uri="1270df7b-897c-41d1-b45f-0a58093c3fe6"/>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86efdc1d-20b5-438f-a259-1c4d1285fed1"/>
    <ds:schemaRef ds:uri="http://purl.org/dc/dcmitype/"/>
    <ds:schemaRef ds:uri="http://purl.org/dc/elements/1.1/"/>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Higgins</dc:creator>
  <cp:lastModifiedBy>Becky Green</cp:lastModifiedBy>
  <cp:revision>3</cp:revision>
  <cp:lastPrinted>2021-06-04T15:18:00Z</cp:lastPrinted>
  <dcterms:created xsi:type="dcterms:W3CDTF">2021-11-25T09:14:00Z</dcterms:created>
  <dcterms:modified xsi:type="dcterms:W3CDTF">2021-11-25T09:15:00Z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0x0101005353914E42DB9A4EB5E75E2DF4540F17</vt:lpwstr>
  </property>
</Properties>
</file>