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9331D" w14:textId="77777777" w:rsidR="000B4492" w:rsidRDefault="000B4492" w:rsidP="00722164">
      <w:pPr>
        <w:rPr>
          <w:rFonts w:ascii="Tahoma" w:eastAsia="Times New Roman" w:hAnsi="Tahoma" w:cs="Tahoma"/>
          <w:b/>
          <w:bCs/>
          <w:sz w:val="40"/>
          <w:szCs w:val="40"/>
          <w:lang w:val="en-US" w:eastAsia="en-GB"/>
        </w:rPr>
      </w:pPr>
    </w:p>
    <w:p w14:paraId="6742C2E0" w14:textId="545A4960" w:rsidR="00E95735" w:rsidRPr="00097916" w:rsidRDefault="00F34A54" w:rsidP="00097916">
      <w:pPr>
        <w:jc w:val="center"/>
        <w:rPr>
          <w:rFonts w:ascii="Tahoma" w:eastAsia="Times New Roman" w:hAnsi="Tahoma" w:cs="Tahoma"/>
          <w:b/>
          <w:bCs/>
          <w:sz w:val="40"/>
          <w:szCs w:val="40"/>
          <w:lang w:val="en-US" w:eastAsia="en-GB"/>
        </w:rPr>
      </w:pPr>
      <w:r>
        <w:rPr>
          <w:rFonts w:ascii="Tahoma" w:eastAsia="Times New Roman" w:hAnsi="Tahoma" w:cs="Tahoma"/>
          <w:b/>
          <w:bCs/>
          <w:sz w:val="40"/>
          <w:szCs w:val="40"/>
          <w:lang w:val="en-US" w:eastAsia="en-GB"/>
        </w:rPr>
        <w:t>S</w:t>
      </w:r>
      <w:r w:rsidR="009C6CAE">
        <w:rPr>
          <w:rFonts w:ascii="Tahoma" w:eastAsia="Times New Roman" w:hAnsi="Tahoma" w:cs="Tahoma"/>
          <w:b/>
          <w:bCs/>
          <w:sz w:val="40"/>
          <w:szCs w:val="40"/>
          <w:lang w:val="en-US" w:eastAsia="en-GB"/>
        </w:rPr>
        <w:t>ous</w:t>
      </w:r>
      <w:r>
        <w:rPr>
          <w:rFonts w:ascii="Tahoma" w:eastAsia="Times New Roman" w:hAnsi="Tahoma" w:cs="Tahoma"/>
          <w:b/>
          <w:bCs/>
          <w:sz w:val="40"/>
          <w:szCs w:val="40"/>
          <w:lang w:val="en-US" w:eastAsia="en-GB"/>
        </w:rPr>
        <w:t xml:space="preserve"> </w:t>
      </w:r>
      <w:r w:rsidR="00097916" w:rsidRPr="00097916">
        <w:rPr>
          <w:rFonts w:ascii="Tahoma" w:eastAsia="Times New Roman" w:hAnsi="Tahoma" w:cs="Tahoma"/>
          <w:b/>
          <w:bCs/>
          <w:sz w:val="40"/>
          <w:szCs w:val="40"/>
          <w:lang w:val="en-US" w:eastAsia="en-GB"/>
        </w:rPr>
        <w:t>C</w:t>
      </w:r>
      <w:bookmarkStart w:id="0" w:name="_Hlk67408471"/>
      <w:r w:rsidR="009C6CAE">
        <w:rPr>
          <w:rFonts w:ascii="Tahoma" w:eastAsia="Times New Roman" w:hAnsi="Tahoma" w:cs="Tahoma"/>
          <w:b/>
          <w:bCs/>
          <w:sz w:val="40"/>
          <w:szCs w:val="40"/>
          <w:lang w:val="en-US" w:eastAsia="en-GB"/>
        </w:rPr>
        <w:t>hef</w:t>
      </w:r>
    </w:p>
    <w:p w14:paraId="073B0A02" w14:textId="12715FD4" w:rsidR="00E95735" w:rsidRDefault="00E95735" w:rsidP="00E95735">
      <w:pPr>
        <w:jc w:val="center"/>
        <w:rPr>
          <w:rFonts w:ascii="Tahoma" w:eastAsia="Times New Roman" w:hAnsi="Tahoma" w:cs="Tahoma"/>
          <w:b/>
          <w:bCs/>
          <w:kern w:val="28"/>
          <w:sz w:val="40"/>
          <w:szCs w:val="40"/>
          <w:lang w:val="en-US" w:eastAsia="en-GB"/>
          <w14:cntxtAlts/>
        </w:rPr>
      </w:pPr>
      <w:r w:rsidRPr="00097916">
        <w:rPr>
          <w:rFonts w:ascii="Tahoma" w:eastAsia="Times New Roman" w:hAnsi="Tahoma" w:cs="Tahoma"/>
          <w:b/>
          <w:bCs/>
          <w:kern w:val="28"/>
          <w:sz w:val="40"/>
          <w:szCs w:val="40"/>
          <w:lang w:val="en-US" w:eastAsia="en-GB"/>
          <w14:cntxtAlts/>
        </w:rPr>
        <w:t xml:space="preserve">STOWE </w:t>
      </w:r>
      <w:r w:rsidR="00F129C5" w:rsidRPr="00097916">
        <w:rPr>
          <w:rFonts w:ascii="Tahoma" w:eastAsia="Times New Roman" w:hAnsi="Tahoma" w:cs="Tahoma"/>
          <w:b/>
          <w:bCs/>
          <w:kern w:val="28"/>
          <w:sz w:val="40"/>
          <w:szCs w:val="40"/>
          <w:lang w:val="en-US" w:eastAsia="en-GB"/>
          <w14:cntxtAlts/>
        </w:rPr>
        <w:t>SCHOOL</w:t>
      </w:r>
    </w:p>
    <w:p w14:paraId="64C7FAC7" w14:textId="005EC01D" w:rsidR="00E95735" w:rsidRPr="000B4492" w:rsidRDefault="00097916" w:rsidP="22F4EDEC">
      <w:pPr>
        <w:spacing w:after="0" w:line="285" w:lineRule="auto"/>
        <w:jc w:val="center"/>
      </w:pPr>
      <w:r>
        <w:rPr>
          <w:noProof/>
        </w:rPr>
        <w:drawing>
          <wp:inline distT="0" distB="0" distL="0" distR="0" wp14:anchorId="4A6E2B8E" wp14:editId="50E240A4">
            <wp:extent cx="5731510" cy="3219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bookmarkEnd w:id="0"/>
    </w:p>
    <w:p w14:paraId="707D89E7" w14:textId="77777777" w:rsidR="00722164" w:rsidRPr="00E817CE" w:rsidRDefault="00E95735" w:rsidP="00722164">
      <w:pPr>
        <w:spacing w:after="0" w:line="285" w:lineRule="auto"/>
        <w:rPr>
          <w:rFonts w:ascii="Tahoma" w:eastAsia="Times New Roman" w:hAnsi="Tahoma" w:cs="Tahoma"/>
          <w:kern w:val="28"/>
          <w:lang w:eastAsia="en-GB"/>
          <w14:cntxtAlts/>
        </w:rPr>
      </w:pPr>
      <w:bookmarkStart w:id="1" w:name="_Hlk67408529"/>
      <w:bookmarkStart w:id="2" w:name="_Hlk67382604"/>
      <w:r w:rsidRPr="00E817CE">
        <w:rPr>
          <w:rFonts w:ascii="Tahoma" w:eastAsia="Times New Roman" w:hAnsi="Tahoma" w:cs="Tahoma"/>
          <w:lang w:eastAsia="en-GB"/>
        </w:rPr>
        <w:t xml:space="preserve">Stowe School </w:t>
      </w:r>
      <w:r w:rsidR="000033EC" w:rsidRPr="00E817CE">
        <w:rPr>
          <w:rFonts w:ascii="Tahoma" w:eastAsia="Times New Roman" w:hAnsi="Tahoma" w:cs="Tahoma"/>
          <w:kern w:val="28"/>
          <w:lang w:eastAsia="en-GB"/>
          <w14:cntxtAlts/>
        </w:rPr>
        <w:t>is a co-ed secondary independent boarding and day school of 8</w:t>
      </w:r>
      <w:r w:rsidR="009F5794" w:rsidRPr="00E817CE">
        <w:rPr>
          <w:rFonts w:ascii="Tahoma" w:eastAsia="Times New Roman" w:hAnsi="Tahoma" w:cs="Tahoma"/>
          <w:kern w:val="28"/>
          <w:lang w:eastAsia="en-GB"/>
          <w14:cntxtAlts/>
        </w:rPr>
        <w:t xml:space="preserve">95 </w:t>
      </w:r>
      <w:r w:rsidR="000033EC" w:rsidRPr="00E817CE">
        <w:rPr>
          <w:rFonts w:ascii="Tahoma" w:eastAsia="Times New Roman" w:hAnsi="Tahoma" w:cs="Tahoma"/>
          <w:kern w:val="28"/>
          <w:lang w:eastAsia="en-GB"/>
          <w14:cntxtAlts/>
        </w:rPr>
        <w:t xml:space="preserve">pupils set in a sublime environment. We </w:t>
      </w:r>
      <w:r w:rsidR="006400B5" w:rsidRPr="00E817CE">
        <w:rPr>
          <w:rFonts w:ascii="Tahoma" w:eastAsia="Times New Roman" w:hAnsi="Tahoma" w:cs="Tahoma"/>
          <w:kern w:val="28"/>
          <w:lang w:eastAsia="en-GB"/>
          <w14:cntxtAlts/>
        </w:rPr>
        <w:t>ha</w:t>
      </w:r>
      <w:r w:rsidR="000033EC" w:rsidRPr="00E817CE">
        <w:rPr>
          <w:rFonts w:ascii="Tahoma" w:eastAsia="Times New Roman" w:hAnsi="Tahoma" w:cs="Tahoma"/>
          <w:kern w:val="28"/>
          <w:lang w:eastAsia="en-GB"/>
          <w14:cntxtAlts/>
        </w:rPr>
        <w:t>ve</w:t>
      </w:r>
      <w:r w:rsidR="006400B5" w:rsidRPr="00E817CE">
        <w:rPr>
          <w:rFonts w:ascii="Tahoma" w:eastAsia="Times New Roman" w:hAnsi="Tahoma" w:cs="Tahoma"/>
          <w:kern w:val="28"/>
          <w:lang w:eastAsia="en-GB"/>
          <w14:cntxtAlts/>
        </w:rPr>
        <w:t xml:space="preserve"> an exciting opportunity for a </w:t>
      </w:r>
      <w:r w:rsidRPr="00E817CE">
        <w:rPr>
          <w:rFonts w:ascii="Tahoma" w:eastAsia="Times New Roman" w:hAnsi="Tahoma" w:cs="Tahoma"/>
          <w:kern w:val="28"/>
          <w:lang w:eastAsia="en-GB"/>
          <w14:cntxtAlts/>
        </w:rPr>
        <w:t>dynamic</w:t>
      </w:r>
      <w:r w:rsidR="006400B5" w:rsidRPr="00E817CE">
        <w:rPr>
          <w:rFonts w:ascii="Tahoma" w:eastAsia="Times New Roman" w:hAnsi="Tahoma" w:cs="Tahoma"/>
          <w:kern w:val="28"/>
          <w:lang w:eastAsia="en-GB"/>
          <w14:cntxtAlts/>
        </w:rPr>
        <w:t xml:space="preserve"> and enthusiastic</w:t>
      </w:r>
      <w:r w:rsidR="002832AF" w:rsidRPr="00E817CE">
        <w:rPr>
          <w:rFonts w:ascii="Tahoma" w:eastAsia="Times New Roman" w:hAnsi="Tahoma" w:cs="Tahoma"/>
          <w:kern w:val="28"/>
          <w:lang w:eastAsia="en-GB"/>
          <w14:cntxtAlts/>
        </w:rPr>
        <w:t xml:space="preserve"> </w:t>
      </w:r>
      <w:r w:rsidR="00F34A54" w:rsidRPr="00E817CE">
        <w:rPr>
          <w:rFonts w:ascii="Tahoma" w:eastAsia="Times New Roman" w:hAnsi="Tahoma" w:cs="Tahoma"/>
          <w:kern w:val="28"/>
          <w:lang w:eastAsia="en-GB"/>
          <w14:cntxtAlts/>
        </w:rPr>
        <w:t xml:space="preserve">Sous Chef </w:t>
      </w:r>
      <w:r w:rsidR="00F24BE0" w:rsidRPr="00E817CE">
        <w:rPr>
          <w:rFonts w:ascii="Tahoma" w:eastAsia="Times New Roman" w:hAnsi="Tahoma" w:cs="Tahoma"/>
          <w:kern w:val="28"/>
          <w:lang w:eastAsia="en-GB"/>
          <w14:cntxtAlts/>
        </w:rPr>
        <w:t xml:space="preserve">to join our Kitchen and Food Services Team. </w:t>
      </w:r>
    </w:p>
    <w:p w14:paraId="429BE40C" w14:textId="77777777" w:rsidR="00722164" w:rsidRPr="00E817CE" w:rsidRDefault="00722164" w:rsidP="00722164">
      <w:pPr>
        <w:spacing w:after="0" w:line="285" w:lineRule="auto"/>
        <w:rPr>
          <w:rFonts w:ascii="Tahoma" w:eastAsia="Times New Roman" w:hAnsi="Tahoma" w:cs="Tahoma"/>
          <w:kern w:val="28"/>
          <w:lang w:eastAsia="en-GB"/>
          <w14:cntxtAlts/>
        </w:rPr>
      </w:pPr>
    </w:p>
    <w:p w14:paraId="1DD2D089" w14:textId="77777777" w:rsidR="00722164" w:rsidRPr="00E817CE" w:rsidRDefault="006400B5" w:rsidP="00722164">
      <w:pPr>
        <w:spacing w:after="0" w:line="285" w:lineRule="auto"/>
        <w:rPr>
          <w:rFonts w:ascii="Tahoma" w:eastAsia="Times New Roman" w:hAnsi="Tahoma" w:cs="Tahoma"/>
          <w:kern w:val="28"/>
          <w:lang w:eastAsia="en-GB"/>
          <w14:cntxtAlts/>
        </w:rPr>
      </w:pPr>
      <w:r w:rsidRPr="00E817CE">
        <w:rPr>
          <w:rFonts w:ascii="Tahoma" w:eastAsia="Times New Roman" w:hAnsi="Tahoma" w:cs="Tahoma"/>
          <w:kern w:val="28"/>
          <w:lang w:eastAsia="en-GB"/>
          <w14:cntxtAlts/>
        </w:rPr>
        <w:t xml:space="preserve">The ideal candidate would possess </w:t>
      </w:r>
      <w:r w:rsidR="00F24BE0" w:rsidRPr="00E817CE">
        <w:rPr>
          <w:rFonts w:ascii="Tahoma" w:eastAsia="Times New Roman" w:hAnsi="Tahoma" w:cs="Tahoma"/>
          <w:kern w:val="28"/>
          <w:lang w:eastAsia="en-GB"/>
          <w14:cntxtAlts/>
        </w:rPr>
        <w:t xml:space="preserve">a </w:t>
      </w:r>
      <w:r w:rsidR="00BF15AF" w:rsidRPr="00E817CE">
        <w:rPr>
          <w:rFonts w:ascii="Tahoma" w:eastAsia="Times New Roman" w:hAnsi="Tahoma" w:cs="Tahoma"/>
          <w:kern w:val="28"/>
          <w:lang w:eastAsia="en-GB"/>
          <w14:cntxtAlts/>
        </w:rPr>
        <w:t xml:space="preserve">passion for </w:t>
      </w:r>
      <w:r w:rsidR="00F24BE0" w:rsidRPr="00E817CE">
        <w:rPr>
          <w:rFonts w:ascii="Tahoma" w:eastAsia="Times New Roman" w:hAnsi="Tahoma" w:cs="Tahoma"/>
          <w:kern w:val="28"/>
          <w:lang w:eastAsia="en-GB"/>
          <w14:cntxtAlts/>
        </w:rPr>
        <w:t>food</w:t>
      </w:r>
      <w:r w:rsidR="001951F1" w:rsidRPr="00E817CE">
        <w:rPr>
          <w:rFonts w:ascii="Tahoma" w:eastAsia="Times New Roman" w:hAnsi="Tahoma" w:cs="Tahoma"/>
          <w:kern w:val="28"/>
          <w:lang w:eastAsia="en-GB"/>
          <w14:cntxtAlts/>
        </w:rPr>
        <w:t xml:space="preserve"> and cooking with fresh ingredients. We are a busy department providing an array of </w:t>
      </w:r>
      <w:r w:rsidR="00373EBD" w:rsidRPr="00E817CE">
        <w:rPr>
          <w:rFonts w:ascii="Tahoma" w:eastAsia="Times New Roman" w:hAnsi="Tahoma" w:cs="Tahoma"/>
          <w:kern w:val="28"/>
          <w:lang w:eastAsia="en-GB"/>
          <w14:cntxtAlts/>
        </w:rPr>
        <w:t xml:space="preserve">meal </w:t>
      </w:r>
      <w:r w:rsidR="001951F1" w:rsidRPr="00E817CE">
        <w:rPr>
          <w:rFonts w:ascii="Tahoma" w:eastAsia="Times New Roman" w:hAnsi="Tahoma" w:cs="Tahoma"/>
          <w:kern w:val="28"/>
          <w:lang w:eastAsia="en-GB"/>
          <w14:cntxtAlts/>
        </w:rPr>
        <w:t xml:space="preserve">services to the school and external clients such </w:t>
      </w:r>
      <w:proofErr w:type="gramStart"/>
      <w:r w:rsidR="001951F1" w:rsidRPr="00E817CE">
        <w:rPr>
          <w:rFonts w:ascii="Tahoma" w:eastAsia="Times New Roman" w:hAnsi="Tahoma" w:cs="Tahoma"/>
          <w:kern w:val="28"/>
          <w:lang w:eastAsia="en-GB"/>
          <w14:cntxtAlts/>
        </w:rPr>
        <w:t>as;</w:t>
      </w:r>
      <w:proofErr w:type="gramEnd"/>
      <w:r w:rsidR="001951F1" w:rsidRPr="00E817CE">
        <w:rPr>
          <w:rFonts w:ascii="Tahoma" w:eastAsia="Times New Roman" w:hAnsi="Tahoma" w:cs="Tahoma"/>
          <w:kern w:val="28"/>
          <w:lang w:eastAsia="en-GB"/>
          <w14:cntxtAlts/>
        </w:rPr>
        <w:t xml:space="preserve"> our core </w:t>
      </w:r>
      <w:r w:rsidR="00373EBD" w:rsidRPr="00E817CE">
        <w:rPr>
          <w:rFonts w:ascii="Tahoma" w:eastAsia="Times New Roman" w:hAnsi="Tahoma" w:cs="Tahoma"/>
          <w:kern w:val="28"/>
          <w:lang w:eastAsia="en-GB"/>
          <w14:cntxtAlts/>
        </w:rPr>
        <w:t xml:space="preserve">food </w:t>
      </w:r>
      <w:r w:rsidR="001951F1" w:rsidRPr="00E817CE">
        <w:rPr>
          <w:rFonts w:ascii="Tahoma" w:eastAsia="Times New Roman" w:hAnsi="Tahoma" w:cs="Tahoma"/>
          <w:kern w:val="28"/>
          <w:lang w:eastAsia="en-GB"/>
          <w14:cntxtAlts/>
        </w:rPr>
        <w:t>offer for pupils and staff, Headmaster</w:t>
      </w:r>
      <w:r w:rsidR="00BF15AF" w:rsidRPr="00E817CE">
        <w:rPr>
          <w:rFonts w:ascii="Tahoma" w:eastAsia="Times New Roman" w:hAnsi="Tahoma" w:cs="Tahoma"/>
          <w:kern w:val="28"/>
          <w:lang w:eastAsia="en-GB"/>
          <w14:cntxtAlts/>
        </w:rPr>
        <w:t>’s</w:t>
      </w:r>
      <w:r w:rsidR="001951F1" w:rsidRPr="00E817CE">
        <w:rPr>
          <w:rFonts w:ascii="Tahoma" w:eastAsia="Times New Roman" w:hAnsi="Tahoma" w:cs="Tahoma"/>
          <w:kern w:val="28"/>
          <w:lang w:eastAsia="en-GB"/>
          <w14:cntxtAlts/>
        </w:rPr>
        <w:t xml:space="preserve"> lunches and dinners, </w:t>
      </w:r>
      <w:r w:rsidR="00076365" w:rsidRPr="00E817CE">
        <w:rPr>
          <w:rFonts w:ascii="Tahoma" w:eastAsia="Times New Roman" w:hAnsi="Tahoma" w:cs="Tahoma"/>
          <w:kern w:val="28"/>
          <w:lang w:eastAsia="en-GB"/>
          <w14:cntxtAlts/>
        </w:rPr>
        <w:t xml:space="preserve">School banquets, </w:t>
      </w:r>
      <w:r w:rsidR="00BF15AF" w:rsidRPr="00E817CE">
        <w:rPr>
          <w:rFonts w:ascii="Tahoma" w:eastAsia="Times New Roman" w:hAnsi="Tahoma" w:cs="Tahoma"/>
          <w:kern w:val="28"/>
          <w:lang w:eastAsia="en-GB"/>
          <w14:cntxtAlts/>
        </w:rPr>
        <w:t xml:space="preserve">Stowe parents’ events, </w:t>
      </w:r>
      <w:r w:rsidR="001951F1" w:rsidRPr="00E817CE">
        <w:rPr>
          <w:rFonts w:ascii="Tahoma" w:eastAsia="Times New Roman" w:hAnsi="Tahoma" w:cs="Tahoma"/>
          <w:kern w:val="28"/>
          <w:lang w:eastAsia="en-GB"/>
          <w14:cntxtAlts/>
        </w:rPr>
        <w:t xml:space="preserve">formal society dinners, wedding events, </w:t>
      </w:r>
      <w:r w:rsidR="00BF15AF" w:rsidRPr="00E817CE">
        <w:rPr>
          <w:rFonts w:ascii="Tahoma" w:eastAsia="Times New Roman" w:hAnsi="Tahoma" w:cs="Tahoma"/>
          <w:kern w:val="28"/>
          <w:lang w:eastAsia="en-GB"/>
          <w14:cntxtAlts/>
        </w:rPr>
        <w:t>corporate</w:t>
      </w:r>
      <w:r w:rsidR="001951F1" w:rsidRPr="00E817CE">
        <w:rPr>
          <w:rFonts w:ascii="Tahoma" w:eastAsia="Times New Roman" w:hAnsi="Tahoma" w:cs="Tahoma"/>
          <w:kern w:val="28"/>
          <w:lang w:eastAsia="en-GB"/>
          <w14:cntxtAlts/>
        </w:rPr>
        <w:t xml:space="preserve"> hospitality </w:t>
      </w:r>
      <w:r w:rsidR="00BF15AF" w:rsidRPr="00E817CE">
        <w:rPr>
          <w:rFonts w:ascii="Tahoma" w:eastAsia="Times New Roman" w:hAnsi="Tahoma" w:cs="Tahoma"/>
          <w:kern w:val="28"/>
          <w:lang w:eastAsia="en-GB"/>
          <w14:cntxtAlts/>
        </w:rPr>
        <w:t xml:space="preserve">and lots more. </w:t>
      </w:r>
    </w:p>
    <w:p w14:paraId="24E8AB93" w14:textId="77777777" w:rsidR="00722164" w:rsidRPr="00E817CE" w:rsidRDefault="00722164" w:rsidP="00722164">
      <w:pPr>
        <w:spacing w:after="0" w:line="285" w:lineRule="auto"/>
        <w:rPr>
          <w:rFonts w:ascii="Tahoma" w:eastAsia="Times New Roman" w:hAnsi="Tahoma" w:cs="Tahoma"/>
          <w:kern w:val="28"/>
          <w:lang w:eastAsia="en-GB"/>
          <w14:cntxtAlts/>
        </w:rPr>
      </w:pPr>
    </w:p>
    <w:p w14:paraId="00119D2A" w14:textId="24251992" w:rsidR="00E95735" w:rsidRPr="00E817CE" w:rsidRDefault="00BF15AF" w:rsidP="00722164">
      <w:pPr>
        <w:spacing w:after="0" w:line="285" w:lineRule="auto"/>
        <w:rPr>
          <w:rFonts w:ascii="Tahoma" w:eastAsia="Times New Roman" w:hAnsi="Tahoma" w:cs="Tahoma"/>
          <w:color w:val="6B6A6A"/>
          <w:kern w:val="28"/>
          <w:lang w:eastAsia="en-GB"/>
          <w14:cntxtAlts/>
        </w:rPr>
      </w:pPr>
      <w:r w:rsidRPr="00E817CE">
        <w:rPr>
          <w:rFonts w:ascii="Tahoma" w:eastAsia="Times New Roman" w:hAnsi="Tahoma" w:cs="Tahoma"/>
          <w:kern w:val="28"/>
          <w:lang w:eastAsia="en-GB"/>
          <w14:cntxtAlts/>
        </w:rPr>
        <w:t xml:space="preserve">You will </w:t>
      </w:r>
      <w:r w:rsidR="001951F1" w:rsidRPr="00E817CE">
        <w:rPr>
          <w:rFonts w:ascii="Tahoma" w:eastAsia="Times New Roman" w:hAnsi="Tahoma" w:cs="Tahoma"/>
          <w:kern w:val="28"/>
          <w:lang w:eastAsia="en-GB"/>
          <w14:cntxtAlts/>
        </w:rPr>
        <w:t xml:space="preserve">require </w:t>
      </w:r>
      <w:r w:rsidR="006400B5" w:rsidRPr="00E817CE">
        <w:rPr>
          <w:rFonts w:ascii="Tahoma" w:eastAsia="Times New Roman" w:hAnsi="Tahoma" w:cs="Tahoma"/>
          <w:kern w:val="28"/>
          <w:lang w:eastAsia="en-GB"/>
          <w14:cntxtAlts/>
        </w:rPr>
        <w:t>drive and energy</w:t>
      </w:r>
      <w:r w:rsidR="001951F1" w:rsidRPr="00E817CE">
        <w:rPr>
          <w:rFonts w:ascii="Tahoma" w:eastAsia="Times New Roman" w:hAnsi="Tahoma" w:cs="Tahoma"/>
          <w:kern w:val="28"/>
          <w:lang w:eastAsia="en-GB"/>
          <w14:cntxtAlts/>
        </w:rPr>
        <w:t xml:space="preserve"> and </w:t>
      </w:r>
      <w:r w:rsidRPr="00E817CE">
        <w:rPr>
          <w:rFonts w:ascii="Tahoma" w:eastAsia="Times New Roman" w:hAnsi="Tahoma" w:cs="Tahoma"/>
          <w:kern w:val="28"/>
          <w:lang w:eastAsia="en-GB"/>
          <w14:cntxtAlts/>
        </w:rPr>
        <w:t xml:space="preserve">should be happy working in a pressured </w:t>
      </w:r>
      <w:r w:rsidR="006C5055" w:rsidRPr="00E817CE">
        <w:rPr>
          <w:rFonts w:ascii="Tahoma" w:eastAsia="Times New Roman" w:hAnsi="Tahoma" w:cs="Tahoma"/>
          <w:kern w:val="28"/>
          <w:lang w:eastAsia="en-GB"/>
          <w14:cntxtAlts/>
        </w:rPr>
        <w:t xml:space="preserve">environment </w:t>
      </w:r>
      <w:r w:rsidR="00076365" w:rsidRPr="00E817CE">
        <w:rPr>
          <w:rFonts w:ascii="Tahoma" w:eastAsia="Times New Roman" w:hAnsi="Tahoma" w:cs="Tahoma"/>
          <w:kern w:val="28"/>
          <w:lang w:eastAsia="en-GB"/>
          <w14:cntxtAlts/>
        </w:rPr>
        <w:t>with a dedicated team</w:t>
      </w:r>
      <w:r w:rsidRPr="00E817CE">
        <w:rPr>
          <w:rFonts w:ascii="Tahoma" w:eastAsia="Times New Roman" w:hAnsi="Tahoma" w:cs="Tahoma"/>
          <w:kern w:val="28"/>
          <w:lang w:eastAsia="en-GB"/>
          <w14:cntxtAlts/>
        </w:rPr>
        <w:t>.</w:t>
      </w:r>
      <w:r w:rsidR="00E32C25" w:rsidRPr="00E817CE">
        <w:rPr>
          <w:rFonts w:ascii="Tahoma" w:eastAsia="Times New Roman" w:hAnsi="Tahoma" w:cs="Tahoma"/>
          <w:kern w:val="28"/>
          <w:lang w:eastAsia="en-GB"/>
          <w14:cntxtAlts/>
        </w:rPr>
        <w:t xml:space="preserve"> </w:t>
      </w:r>
      <w:r w:rsidR="00722164" w:rsidRPr="00E817CE">
        <w:rPr>
          <w:rFonts w:ascii="Tahoma" w:eastAsia="Times New Roman" w:hAnsi="Tahoma" w:cs="Tahoma"/>
          <w:kern w:val="28"/>
          <w:lang w:eastAsia="en-GB"/>
          <w14:cntxtAlts/>
        </w:rPr>
        <w:t xml:space="preserve">We recognise it’s important to strike a work/life balance so our </w:t>
      </w:r>
      <w:proofErr w:type="gramStart"/>
      <w:r w:rsidR="00722164" w:rsidRPr="00E817CE">
        <w:rPr>
          <w:rFonts w:ascii="Tahoma" w:eastAsia="Times New Roman" w:hAnsi="Tahoma" w:cs="Tahoma"/>
          <w:kern w:val="28"/>
          <w:lang w:eastAsia="en-GB"/>
          <w14:cntxtAlts/>
        </w:rPr>
        <w:t>rota’s</w:t>
      </w:r>
      <w:proofErr w:type="gramEnd"/>
      <w:r w:rsidR="00722164" w:rsidRPr="00E817CE">
        <w:rPr>
          <w:rFonts w:ascii="Tahoma" w:eastAsia="Times New Roman" w:hAnsi="Tahoma" w:cs="Tahoma"/>
          <w:kern w:val="28"/>
          <w:lang w:eastAsia="en-GB"/>
          <w14:cntxtAlts/>
        </w:rPr>
        <w:t xml:space="preserve"> are based on 40 hours per week. </w:t>
      </w:r>
      <w:r w:rsidR="00E32C25" w:rsidRPr="00E817CE">
        <w:rPr>
          <w:rFonts w:ascii="Tahoma" w:eastAsia="Times New Roman" w:hAnsi="Tahoma" w:cs="Tahoma"/>
          <w:kern w:val="28"/>
          <w:lang w:eastAsia="en-GB"/>
          <w14:cntxtAlts/>
        </w:rPr>
        <w:t xml:space="preserve">If you feel you have the right qualities for this role </w:t>
      </w:r>
      <w:r w:rsidR="00512ADC" w:rsidRPr="00E817CE">
        <w:rPr>
          <w:rFonts w:ascii="Tahoma" w:eastAsia="Times New Roman" w:hAnsi="Tahoma" w:cs="Tahoma"/>
          <w:kern w:val="28"/>
          <w:lang w:eastAsia="en-GB"/>
          <w14:cntxtAlts/>
        </w:rPr>
        <w:t xml:space="preserve">and would enjoy working in beautiful </w:t>
      </w:r>
      <w:proofErr w:type="gramStart"/>
      <w:r w:rsidR="006C5055" w:rsidRPr="00E817CE">
        <w:rPr>
          <w:rFonts w:ascii="Tahoma" w:eastAsia="Times New Roman" w:hAnsi="Tahoma" w:cs="Tahoma"/>
          <w:kern w:val="28"/>
          <w:lang w:eastAsia="en-GB"/>
          <w14:cntxtAlts/>
        </w:rPr>
        <w:t>surroundings</w:t>
      </w:r>
      <w:proofErr w:type="gramEnd"/>
      <w:r w:rsidR="006C5055" w:rsidRPr="00E817CE">
        <w:rPr>
          <w:rFonts w:ascii="Tahoma" w:eastAsia="Times New Roman" w:hAnsi="Tahoma" w:cs="Tahoma"/>
          <w:kern w:val="28"/>
          <w:lang w:eastAsia="en-GB"/>
          <w14:cntxtAlts/>
        </w:rPr>
        <w:t xml:space="preserve"> </w:t>
      </w:r>
      <w:r w:rsidR="00512ADC" w:rsidRPr="00E817CE">
        <w:rPr>
          <w:rFonts w:ascii="Tahoma" w:eastAsia="Times New Roman" w:hAnsi="Tahoma" w:cs="Tahoma"/>
          <w:kern w:val="28"/>
          <w:lang w:eastAsia="en-GB"/>
          <w14:cntxtAlts/>
        </w:rPr>
        <w:t xml:space="preserve">then </w:t>
      </w:r>
      <w:r w:rsidR="00E32C25" w:rsidRPr="00E817CE">
        <w:rPr>
          <w:rFonts w:ascii="Tahoma" w:eastAsia="Times New Roman" w:hAnsi="Tahoma" w:cs="Tahoma"/>
          <w:kern w:val="28"/>
          <w:lang w:eastAsia="en-GB"/>
          <w14:cntxtAlts/>
        </w:rPr>
        <w:t xml:space="preserve">we would </w:t>
      </w:r>
      <w:r w:rsidR="00076365" w:rsidRPr="00E817CE">
        <w:rPr>
          <w:rFonts w:ascii="Tahoma" w:eastAsia="Times New Roman" w:hAnsi="Tahoma" w:cs="Tahoma"/>
          <w:kern w:val="28"/>
          <w:lang w:eastAsia="en-GB"/>
          <w14:cntxtAlts/>
        </w:rPr>
        <w:t xml:space="preserve">be delighted </w:t>
      </w:r>
      <w:r w:rsidR="00E32C25" w:rsidRPr="00E817CE">
        <w:rPr>
          <w:rFonts w:ascii="Tahoma" w:eastAsia="Times New Roman" w:hAnsi="Tahoma" w:cs="Tahoma"/>
          <w:kern w:val="28"/>
          <w:lang w:eastAsia="en-GB"/>
          <w14:cntxtAlts/>
        </w:rPr>
        <w:t>to hear from you</w:t>
      </w:r>
      <w:r w:rsidR="009C6CAE">
        <w:rPr>
          <w:rFonts w:ascii="Tahoma" w:eastAsia="Times New Roman" w:hAnsi="Tahoma" w:cs="Tahoma"/>
          <w:color w:val="6B6A6A"/>
          <w:kern w:val="28"/>
          <w:lang w:eastAsia="en-GB"/>
          <w14:cntxtAlts/>
        </w:rPr>
        <w:t>!</w:t>
      </w:r>
    </w:p>
    <w:p w14:paraId="7E0F4F27" w14:textId="77777777" w:rsidR="00E32C25" w:rsidRPr="000B4492" w:rsidRDefault="00E32C25" w:rsidP="00E95735">
      <w:pPr>
        <w:spacing w:after="0" w:line="285" w:lineRule="auto"/>
        <w:rPr>
          <w:rFonts w:ascii="Tahoma" w:eastAsia="Times New Roman" w:hAnsi="Tahoma" w:cs="Tahoma"/>
          <w:color w:val="6B6A6A"/>
          <w:kern w:val="28"/>
          <w:sz w:val="24"/>
          <w:szCs w:val="24"/>
          <w:lang w:eastAsia="en-GB"/>
          <w14:cntxtAlts/>
        </w:rPr>
      </w:pPr>
    </w:p>
    <w:p w14:paraId="7C28E348" w14:textId="77777777" w:rsidR="009C6CAE" w:rsidRDefault="009C6CAE" w:rsidP="009C6CAE">
      <w:pPr>
        <w:spacing w:after="0" w:line="240" w:lineRule="auto"/>
        <w:jc w:val="both"/>
        <w:rPr>
          <w:rFonts w:ascii="Tahoma" w:eastAsia="Times New Roman" w:hAnsi="Tahoma" w:cs="Tahoma"/>
          <w:b/>
          <w:lang w:eastAsia="en-GB"/>
        </w:rPr>
      </w:pPr>
    </w:p>
    <w:p w14:paraId="04692CCB" w14:textId="77777777" w:rsidR="009C6CAE" w:rsidRDefault="009C6CAE" w:rsidP="009C6CAE">
      <w:pPr>
        <w:spacing w:after="0" w:line="240" w:lineRule="auto"/>
        <w:jc w:val="both"/>
        <w:rPr>
          <w:rFonts w:ascii="Tahoma" w:eastAsia="Times New Roman" w:hAnsi="Tahoma" w:cs="Tahoma"/>
          <w:b/>
          <w:lang w:eastAsia="en-GB"/>
        </w:rPr>
      </w:pPr>
    </w:p>
    <w:p w14:paraId="4EC85E21" w14:textId="77777777" w:rsidR="009C6CAE" w:rsidRDefault="009C6CAE" w:rsidP="009C6CAE">
      <w:pPr>
        <w:spacing w:after="0" w:line="240" w:lineRule="auto"/>
        <w:jc w:val="both"/>
        <w:rPr>
          <w:rFonts w:ascii="Tahoma" w:eastAsia="Times New Roman" w:hAnsi="Tahoma" w:cs="Tahoma"/>
          <w:b/>
          <w:lang w:eastAsia="en-GB"/>
        </w:rPr>
      </w:pPr>
    </w:p>
    <w:p w14:paraId="02BBDE51" w14:textId="77777777" w:rsidR="009C6CAE" w:rsidRDefault="009C6CAE" w:rsidP="009C6CAE">
      <w:pPr>
        <w:spacing w:after="0" w:line="240" w:lineRule="auto"/>
        <w:jc w:val="both"/>
        <w:rPr>
          <w:rFonts w:ascii="Tahoma" w:eastAsia="Times New Roman" w:hAnsi="Tahoma" w:cs="Tahoma"/>
          <w:b/>
          <w:lang w:eastAsia="en-GB"/>
        </w:rPr>
      </w:pPr>
    </w:p>
    <w:p w14:paraId="1D0FFF37" w14:textId="77777777" w:rsidR="009C6CAE" w:rsidRDefault="009C6CAE" w:rsidP="009C6CAE">
      <w:pPr>
        <w:spacing w:after="0" w:line="240" w:lineRule="auto"/>
        <w:jc w:val="both"/>
        <w:rPr>
          <w:rFonts w:ascii="Tahoma" w:eastAsia="Times New Roman" w:hAnsi="Tahoma" w:cs="Tahoma"/>
          <w:b/>
          <w:lang w:eastAsia="en-GB"/>
        </w:rPr>
      </w:pPr>
    </w:p>
    <w:p w14:paraId="72C1B699" w14:textId="77777777" w:rsidR="009C6CAE" w:rsidRDefault="009C6CAE" w:rsidP="009C6CAE">
      <w:pPr>
        <w:spacing w:after="0" w:line="240" w:lineRule="auto"/>
        <w:jc w:val="both"/>
        <w:rPr>
          <w:rFonts w:ascii="Tahoma" w:eastAsia="Times New Roman" w:hAnsi="Tahoma" w:cs="Tahoma"/>
          <w:b/>
          <w:lang w:eastAsia="en-GB"/>
        </w:rPr>
      </w:pPr>
    </w:p>
    <w:p w14:paraId="34886802" w14:textId="77777777" w:rsidR="009C6CAE" w:rsidRDefault="009C6CAE" w:rsidP="009C6CAE">
      <w:pPr>
        <w:spacing w:after="0" w:line="240" w:lineRule="auto"/>
        <w:jc w:val="both"/>
        <w:rPr>
          <w:rFonts w:ascii="Tahoma" w:eastAsia="Times New Roman" w:hAnsi="Tahoma" w:cs="Tahoma"/>
          <w:b/>
          <w:lang w:eastAsia="en-GB"/>
        </w:rPr>
      </w:pPr>
    </w:p>
    <w:p w14:paraId="6041A301" w14:textId="6639B731" w:rsidR="009C6CAE" w:rsidRPr="004A5FDC" w:rsidRDefault="00CB5F98" w:rsidP="009C6CAE">
      <w:pPr>
        <w:spacing w:after="0" w:line="240" w:lineRule="auto"/>
        <w:jc w:val="both"/>
        <w:rPr>
          <w:rFonts w:ascii="Tahoma" w:eastAsia="Times New Roman" w:hAnsi="Tahoma" w:cs="Tahoma"/>
          <w:b/>
          <w:lang w:eastAsia="en-GB"/>
        </w:rPr>
      </w:pPr>
      <w:r>
        <w:rPr>
          <w:noProof/>
        </w:rPr>
        <w:lastRenderedPageBreak/>
        <w:drawing>
          <wp:anchor distT="0" distB="0" distL="114300" distR="114300" simplePos="0" relativeHeight="251662336" behindDoc="0" locked="0" layoutInCell="1" allowOverlap="1" wp14:anchorId="75FEC7C4" wp14:editId="1A09349E">
            <wp:simplePos x="0" y="0"/>
            <wp:positionH relativeFrom="column">
              <wp:posOffset>-120650</wp:posOffset>
            </wp:positionH>
            <wp:positionV relativeFrom="paragraph">
              <wp:posOffset>0</wp:posOffset>
            </wp:positionV>
            <wp:extent cx="3397250" cy="2101850"/>
            <wp:effectExtent l="0" t="0" r="0" b="0"/>
            <wp:wrapSquare wrapText="bothSides"/>
            <wp:docPr id="4" name="Picture 4" descr="A large kitchen with stainless steel appli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kitchen with stainless steel appliance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72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CAE" w:rsidRPr="004A5FDC">
        <w:rPr>
          <w:rFonts w:ascii="Tahoma" w:eastAsia="Times New Roman" w:hAnsi="Tahoma" w:cs="Tahoma"/>
          <w:b/>
          <w:lang w:eastAsia="en-GB"/>
        </w:rPr>
        <w:t>Context:</w:t>
      </w:r>
      <w:r w:rsidRPr="00CB5F98">
        <w:rPr>
          <w:noProof/>
        </w:rPr>
        <w:t xml:space="preserve"> </w:t>
      </w:r>
    </w:p>
    <w:p w14:paraId="51174331" w14:textId="77777777" w:rsidR="009C6CAE" w:rsidRPr="004A5FDC" w:rsidRDefault="009C6CAE" w:rsidP="009C6CAE">
      <w:pPr>
        <w:spacing w:after="0" w:line="240" w:lineRule="auto"/>
        <w:jc w:val="both"/>
        <w:rPr>
          <w:rFonts w:ascii="Calibri" w:eastAsia="Times New Roman" w:hAnsi="Calibri" w:cs="Verdana"/>
          <w:b/>
          <w:lang w:eastAsia="en-GB"/>
        </w:rPr>
      </w:pPr>
    </w:p>
    <w:p w14:paraId="047982E0" w14:textId="77777777" w:rsidR="009C6CAE" w:rsidRDefault="009C6CAE" w:rsidP="009C6CAE">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Stowe School occupies Stowe House and about 200 acres of the Stowe </w:t>
      </w:r>
      <w:proofErr w:type="gramStart"/>
      <w:r w:rsidRPr="004A5FDC">
        <w:rPr>
          <w:rFonts w:ascii="Tahoma" w:eastAsia="Times New Roman" w:hAnsi="Tahoma" w:cs="Tahoma"/>
          <w:lang w:eastAsia="en-GB"/>
        </w:rPr>
        <w:t>estate, and</w:t>
      </w:r>
      <w:proofErr w:type="gramEnd"/>
      <w:r w:rsidRPr="004A5FDC">
        <w:rPr>
          <w:rFonts w:ascii="Tahoma" w:eastAsia="Times New Roman" w:hAnsi="Tahoma" w:cs="Tahoma"/>
          <w:lang w:eastAsia="en-GB"/>
        </w:rPr>
        <w:t xml:space="preserve"> is located in Stowe’s world-famous landscape gardens set in 880 acres. Stowe School is an independent </w:t>
      </w:r>
    </w:p>
    <w:p w14:paraId="449E7735" w14:textId="77777777" w:rsidR="009C6CAE" w:rsidRPr="004A5FDC" w:rsidRDefault="009C6CAE" w:rsidP="009C6CAE">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co-educational boarding School with approximately </w:t>
      </w:r>
      <w:r>
        <w:rPr>
          <w:rFonts w:ascii="Tahoma" w:eastAsia="Times New Roman" w:hAnsi="Tahoma" w:cs="Tahoma"/>
          <w:lang w:eastAsia="en-GB"/>
        </w:rPr>
        <w:t>870</w:t>
      </w:r>
      <w:r w:rsidRPr="004A5FDC">
        <w:rPr>
          <w:rFonts w:ascii="Tahoma" w:eastAsia="Times New Roman" w:hAnsi="Tahoma" w:cs="Tahoma"/>
          <w:lang w:eastAsia="en-GB"/>
        </w:rPr>
        <w:t xml:space="preserve"> pupils. There are around 400 full and part-time staff with 80 staff and their families living on site. The National Trust manages the landscape gardens and opens the grounds to over 100,000 visitors a year. Stowe House is open to the public during the </w:t>
      </w:r>
      <w:proofErr w:type="gramStart"/>
      <w:r w:rsidRPr="004A5FDC">
        <w:rPr>
          <w:rFonts w:ascii="Tahoma" w:eastAsia="Times New Roman" w:hAnsi="Tahoma" w:cs="Tahoma"/>
          <w:lang w:eastAsia="en-GB"/>
        </w:rPr>
        <w:t>School</w:t>
      </w:r>
      <w:proofErr w:type="gramEnd"/>
      <w:r w:rsidRPr="004A5FDC">
        <w:rPr>
          <w:rFonts w:ascii="Tahoma" w:eastAsia="Times New Roman" w:hAnsi="Tahoma" w:cs="Tahoma"/>
          <w:lang w:eastAsia="en-GB"/>
        </w:rPr>
        <w:t xml:space="preserve"> holidays and, for guided tours, during term time.</w:t>
      </w:r>
    </w:p>
    <w:p w14:paraId="0E501010" w14:textId="77777777" w:rsidR="009C6CAE" w:rsidRPr="004A5FDC" w:rsidRDefault="009C6CAE" w:rsidP="009C6CAE">
      <w:pPr>
        <w:spacing w:after="0" w:line="240" w:lineRule="auto"/>
        <w:jc w:val="both"/>
        <w:rPr>
          <w:rFonts w:ascii="Tahoma" w:eastAsia="Times New Roman" w:hAnsi="Tahoma" w:cs="Tahoma"/>
          <w:lang w:eastAsia="en-GB"/>
        </w:rPr>
      </w:pPr>
    </w:p>
    <w:p w14:paraId="3084E731" w14:textId="77777777" w:rsidR="009C6CAE" w:rsidRDefault="009C6CAE" w:rsidP="009C6CAE">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Stowe School is committed to safeguarding and promoting the welfare of children and expects all staff to share in this commitment.</w:t>
      </w:r>
    </w:p>
    <w:p w14:paraId="75A6112C" w14:textId="77777777" w:rsidR="009C6CAE" w:rsidRDefault="009C6CAE" w:rsidP="009C6CAE">
      <w:pPr>
        <w:spacing w:after="0" w:line="240" w:lineRule="auto"/>
        <w:jc w:val="both"/>
        <w:rPr>
          <w:rFonts w:ascii="Tahoma" w:eastAsia="Times New Roman" w:hAnsi="Tahoma" w:cs="Tahoma"/>
          <w:lang w:eastAsia="en-GB"/>
        </w:rPr>
      </w:pPr>
    </w:p>
    <w:p w14:paraId="7EEDC509" w14:textId="77777777" w:rsidR="009C6CAE" w:rsidRDefault="009C6CAE" w:rsidP="009C6CAE">
      <w:pPr>
        <w:spacing w:after="0" w:line="240" w:lineRule="auto"/>
        <w:jc w:val="both"/>
        <w:rPr>
          <w:rFonts w:ascii="Tahoma" w:eastAsia="Times New Roman" w:hAnsi="Tahoma" w:cs="Tahoma"/>
          <w:b/>
          <w:bCs/>
          <w:lang w:eastAsia="en-GB"/>
        </w:rPr>
      </w:pPr>
      <w:r w:rsidRPr="00722164">
        <w:rPr>
          <w:rFonts w:ascii="Tahoma" w:eastAsia="Times New Roman" w:hAnsi="Tahoma" w:cs="Tahoma"/>
          <w:b/>
          <w:bCs/>
          <w:lang w:eastAsia="en-GB"/>
        </w:rPr>
        <w:t>We are Change Makers:</w:t>
      </w:r>
    </w:p>
    <w:p w14:paraId="02ACD472" w14:textId="77777777" w:rsidR="009C6CAE" w:rsidRDefault="009C6CAE" w:rsidP="009C6CAE">
      <w:pPr>
        <w:spacing w:after="0" w:line="240" w:lineRule="auto"/>
        <w:jc w:val="both"/>
        <w:rPr>
          <w:rFonts w:ascii="Tahoma" w:eastAsia="Times New Roman" w:hAnsi="Tahoma" w:cs="Tahoma"/>
          <w:b/>
          <w:bCs/>
          <w:lang w:eastAsia="en-GB"/>
        </w:rPr>
      </w:pPr>
    </w:p>
    <w:p w14:paraId="3B5EDBBA" w14:textId="77777777" w:rsidR="009C6CAE" w:rsidRPr="00722164" w:rsidRDefault="009C6CAE" w:rsidP="009C6CAE">
      <w:pPr>
        <w:spacing w:after="0" w:line="240" w:lineRule="auto"/>
        <w:jc w:val="both"/>
        <w:rPr>
          <w:rFonts w:ascii="Tahoma" w:eastAsia="Times New Roman" w:hAnsi="Tahoma" w:cs="Tahoma"/>
          <w:b/>
          <w:bCs/>
          <w:lang w:eastAsia="en-GB"/>
        </w:rPr>
      </w:pPr>
      <w:r w:rsidRPr="00E817CE">
        <w:rPr>
          <w:rFonts w:ascii="Times New Roman" w:eastAsia="Times New Roman" w:hAnsi="Times New Roman" w:cs="Times New Roman"/>
          <w:noProof/>
          <w:color w:val="000000"/>
          <w:kern w:val="28"/>
          <w:sz w:val="24"/>
          <w:szCs w:val="24"/>
          <w:lang w:eastAsia="en-GB"/>
          <w14:ligatures w14:val="standard"/>
          <w14:cntxtAlts/>
        </w:rPr>
        <mc:AlternateContent>
          <mc:Choice Requires="wps">
            <w:drawing>
              <wp:anchor distT="36576" distB="36576" distL="36576" distR="36576" simplePos="0" relativeHeight="251659264" behindDoc="0" locked="0" layoutInCell="1" allowOverlap="1" wp14:anchorId="5311B739" wp14:editId="69AEEADC">
                <wp:simplePos x="0" y="0"/>
                <wp:positionH relativeFrom="margin">
                  <wp:align>left</wp:align>
                </wp:positionH>
                <wp:positionV relativeFrom="paragraph">
                  <wp:posOffset>35560</wp:posOffset>
                </wp:positionV>
                <wp:extent cx="5772150" cy="9588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5885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29F250" w14:textId="77777777" w:rsidR="009C6CAE" w:rsidRPr="00722164" w:rsidRDefault="009C6CAE" w:rsidP="009C6CAE">
                            <w:pPr>
                              <w:widowControl w:val="0"/>
                              <w:spacing w:after="0"/>
                              <w:rPr>
                                <w:rFonts w:ascii="Tahoma" w:hAnsi="Tahoma" w:cs="Tahoma"/>
                              </w:rPr>
                            </w:pPr>
                            <w:r w:rsidRPr="00722164">
                              <w:rPr>
                                <w:rFonts w:ascii="Tahoma" w:hAnsi="Tahoma" w:cs="Tahoma"/>
                              </w:rPr>
                              <w:t xml:space="preserve">The Stowe Group have a talented and committed workforce. We are committed to fostering team engagement, attracting, mentoring, </w:t>
                            </w:r>
                            <w:proofErr w:type="gramStart"/>
                            <w:r w:rsidRPr="00722164">
                              <w:rPr>
                                <w:rFonts w:ascii="Tahoma" w:hAnsi="Tahoma" w:cs="Tahoma"/>
                              </w:rPr>
                              <w:t>developing</w:t>
                            </w:r>
                            <w:proofErr w:type="gramEnd"/>
                            <w:r w:rsidRPr="00722164">
                              <w:rPr>
                                <w:rFonts w:ascii="Tahoma" w:hAnsi="Tahoma" w:cs="Tahoma"/>
                              </w:rPr>
                              <w:t xml:space="preserve"> and retaining our best teachers and non-teaching staff. We focus on employee well-being, provide opportunities for professional </w:t>
                            </w:r>
                            <w:proofErr w:type="gramStart"/>
                            <w:r w:rsidRPr="00722164">
                              <w:rPr>
                                <w:rFonts w:ascii="Tahoma" w:hAnsi="Tahoma" w:cs="Tahoma"/>
                              </w:rPr>
                              <w:t>growth</w:t>
                            </w:r>
                            <w:proofErr w:type="gramEnd"/>
                            <w:r w:rsidRPr="00722164">
                              <w:rPr>
                                <w:rFonts w:ascii="Tahoma" w:hAnsi="Tahoma" w:cs="Tahoma"/>
                              </w:rPr>
                              <w:t xml:space="preserve"> and create a culture of community and partnership.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1B739" id="_x0000_t202" coordsize="21600,21600" o:spt="202" path="m,l,21600r21600,l21600,xe">
                <v:stroke joinstyle="miter"/>
                <v:path gradientshapeok="t" o:connecttype="rect"/>
              </v:shapetype>
              <v:shape id="Text Box 2" o:spid="_x0000_s1026" type="#_x0000_t202" style="position:absolute;left:0;text-align:left;margin-left:0;margin-top:2.8pt;width:454.5pt;height:75.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" stroked="f" strokecolor="black [0]" strokeweight="2pt">
                <v:shadow color="black [0]"/>
                <v:textbox inset="0,0,0,0">
                  <w:txbxContent>
                    <w:p w14:paraId="2C29F250" w14:textId="77777777" w:rsidR="009C6CAE" w:rsidRPr="00722164" w:rsidRDefault="009C6CAE" w:rsidP="009C6CAE">
                      <w:pPr>
                        <w:widowControl w:val="0"/>
                        <w:spacing w:after="0"/>
                        <w:rPr>
                          <w:rFonts w:ascii="Tahoma" w:hAnsi="Tahoma" w:cs="Tahoma"/>
                        </w:rPr>
                      </w:pPr>
                      <w:r w:rsidRPr="00722164">
                        <w:rPr>
                          <w:rFonts w:ascii="Tahoma" w:hAnsi="Tahoma" w:cs="Tahoma"/>
                        </w:rPr>
                        <w:t xml:space="preserve">The Stowe Group have a talented and committed workforce. We are committed to fostering team engagement, attracting, mentoring, </w:t>
                      </w:r>
                      <w:proofErr w:type="gramStart"/>
                      <w:r w:rsidRPr="00722164">
                        <w:rPr>
                          <w:rFonts w:ascii="Tahoma" w:hAnsi="Tahoma" w:cs="Tahoma"/>
                        </w:rPr>
                        <w:t>developing</w:t>
                      </w:r>
                      <w:proofErr w:type="gramEnd"/>
                      <w:r w:rsidRPr="00722164">
                        <w:rPr>
                          <w:rFonts w:ascii="Tahoma" w:hAnsi="Tahoma" w:cs="Tahoma"/>
                        </w:rPr>
                        <w:t xml:space="preserve"> and retaining our best teachers and non-teaching staff. We focus on employee well-being, provide opportunities for professional </w:t>
                      </w:r>
                      <w:proofErr w:type="gramStart"/>
                      <w:r w:rsidRPr="00722164">
                        <w:rPr>
                          <w:rFonts w:ascii="Tahoma" w:hAnsi="Tahoma" w:cs="Tahoma"/>
                        </w:rPr>
                        <w:t>growth</w:t>
                      </w:r>
                      <w:proofErr w:type="gramEnd"/>
                      <w:r w:rsidRPr="00722164">
                        <w:rPr>
                          <w:rFonts w:ascii="Tahoma" w:hAnsi="Tahoma" w:cs="Tahoma"/>
                        </w:rPr>
                        <w:t xml:space="preserve"> and create a culture of community and partnership.  </w:t>
                      </w:r>
                    </w:p>
                  </w:txbxContent>
                </v:textbox>
                <w10:wrap anchorx="margin"/>
              </v:shape>
            </w:pict>
          </mc:Fallback>
        </mc:AlternateContent>
      </w:r>
    </w:p>
    <w:p w14:paraId="41203EE5" w14:textId="77777777" w:rsidR="009C6CAE" w:rsidRPr="004A5FDC" w:rsidRDefault="009C6CAE" w:rsidP="009C6CAE">
      <w:pPr>
        <w:spacing w:after="0" w:line="240" w:lineRule="auto"/>
        <w:jc w:val="both"/>
        <w:rPr>
          <w:rFonts w:ascii="Tahoma" w:eastAsia="Times New Roman" w:hAnsi="Tahoma" w:cs="Tahoma"/>
          <w:lang w:eastAsia="en-GB"/>
        </w:rPr>
      </w:pPr>
    </w:p>
    <w:p w14:paraId="0D19BD3F" w14:textId="77777777" w:rsidR="009C6CAE" w:rsidRDefault="009C6CAE" w:rsidP="009C6CAE">
      <w:pPr>
        <w:spacing w:after="0" w:line="240" w:lineRule="auto"/>
        <w:jc w:val="both"/>
        <w:rPr>
          <w:rFonts w:ascii="Tahoma" w:eastAsia="Times New Roman" w:hAnsi="Tahoma" w:cs="Tahoma"/>
          <w:b/>
          <w:lang w:eastAsia="en-GB"/>
        </w:rPr>
      </w:pPr>
    </w:p>
    <w:p w14:paraId="2F7DDC80" w14:textId="77777777" w:rsidR="009C6CAE" w:rsidRDefault="009C6CAE" w:rsidP="009C6CAE">
      <w:pPr>
        <w:spacing w:after="0" w:line="240" w:lineRule="auto"/>
        <w:jc w:val="both"/>
        <w:rPr>
          <w:rFonts w:ascii="Tahoma" w:eastAsia="Times New Roman" w:hAnsi="Tahoma" w:cs="Tahoma"/>
          <w:b/>
          <w:lang w:eastAsia="en-GB"/>
        </w:rPr>
      </w:pPr>
    </w:p>
    <w:p w14:paraId="0A80E056" w14:textId="77777777" w:rsidR="009C6CAE" w:rsidRDefault="009C6CAE" w:rsidP="009C6CAE">
      <w:pPr>
        <w:spacing w:after="0" w:line="240" w:lineRule="auto"/>
        <w:jc w:val="both"/>
        <w:rPr>
          <w:rFonts w:ascii="Tahoma" w:eastAsia="Times New Roman" w:hAnsi="Tahoma" w:cs="Tahoma"/>
          <w:b/>
          <w:lang w:eastAsia="en-GB"/>
        </w:rPr>
      </w:pPr>
    </w:p>
    <w:p w14:paraId="0D2B01D0" w14:textId="77777777" w:rsidR="009C6CAE" w:rsidRDefault="009C6CAE" w:rsidP="009C6CAE">
      <w:pPr>
        <w:spacing w:after="0" w:line="240" w:lineRule="auto"/>
        <w:jc w:val="both"/>
        <w:rPr>
          <w:rFonts w:ascii="Tahoma" w:eastAsia="Times New Roman" w:hAnsi="Tahoma" w:cs="Tahoma"/>
          <w:b/>
          <w:lang w:eastAsia="en-GB"/>
        </w:rPr>
      </w:pPr>
    </w:p>
    <w:p w14:paraId="45F12F60" w14:textId="77777777" w:rsidR="009C6CAE" w:rsidRPr="004A5FDC" w:rsidRDefault="009C6CAE" w:rsidP="009C6CAE">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Values and Behaviours:</w:t>
      </w:r>
    </w:p>
    <w:p w14:paraId="50B35329" w14:textId="77777777" w:rsidR="009C6CAE" w:rsidRPr="004A5FDC" w:rsidRDefault="009C6CAE" w:rsidP="009C6CAE">
      <w:pPr>
        <w:spacing w:after="0" w:line="240" w:lineRule="auto"/>
        <w:jc w:val="both"/>
        <w:rPr>
          <w:rFonts w:ascii="Tahoma" w:eastAsia="Times New Roman" w:hAnsi="Tahoma" w:cs="Tahoma"/>
          <w:lang w:eastAsia="en-GB"/>
        </w:rPr>
      </w:pPr>
    </w:p>
    <w:p w14:paraId="0A8A2B35" w14:textId="77777777" w:rsidR="009C6CAE" w:rsidRPr="004A5FDC" w:rsidRDefault="009C6CAE" w:rsidP="009C6CAE">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The post-holder is expected to </w:t>
      </w:r>
      <w:proofErr w:type="gramStart"/>
      <w:r w:rsidRPr="004A5FDC">
        <w:rPr>
          <w:rFonts w:ascii="Tahoma" w:eastAsia="Times New Roman" w:hAnsi="Tahoma" w:cs="Tahoma"/>
          <w:lang w:eastAsia="en-GB"/>
        </w:rPr>
        <w:t>act professionally at all times</w:t>
      </w:r>
      <w:proofErr w:type="gramEnd"/>
      <w:r w:rsidRPr="004A5FDC">
        <w:rPr>
          <w:rFonts w:ascii="Tahoma" w:eastAsia="Times New Roman" w:hAnsi="Tahoma" w:cs="Tahoma"/>
          <w:lang w:eastAsia="en-GB"/>
        </w:rPr>
        <w:t xml:space="preserve"> and in accordance with the standards of behaviour and code of conduct outlined in the staff handbook and below. </w:t>
      </w:r>
      <w:proofErr w:type="gramStart"/>
      <w:r w:rsidRPr="004A5FDC">
        <w:rPr>
          <w:rFonts w:ascii="Tahoma" w:eastAsia="Times New Roman" w:hAnsi="Tahoma" w:cs="Tahoma"/>
          <w:lang w:eastAsia="en-GB"/>
        </w:rPr>
        <w:t>In particular we</w:t>
      </w:r>
      <w:proofErr w:type="gramEnd"/>
      <w:r w:rsidRPr="004A5FDC">
        <w:rPr>
          <w:rFonts w:ascii="Tahoma" w:eastAsia="Times New Roman" w:hAnsi="Tahoma" w:cs="Tahoma"/>
          <w:lang w:eastAsia="en-GB"/>
        </w:rPr>
        <w:t xml:space="preserve"> aspire to the following standards of behaviour for the Stowe community:</w:t>
      </w:r>
    </w:p>
    <w:p w14:paraId="71A84586" w14:textId="77777777" w:rsidR="009C6CAE" w:rsidRPr="004A5FDC" w:rsidRDefault="009C6CAE" w:rsidP="009C6CAE">
      <w:pPr>
        <w:spacing w:after="0" w:line="240" w:lineRule="auto"/>
        <w:jc w:val="both"/>
        <w:rPr>
          <w:rFonts w:ascii="Tahoma" w:eastAsia="Times New Roman" w:hAnsi="Tahoma" w:cs="Tahoma"/>
          <w:color w:val="FF0000"/>
          <w:highlight w:val="red"/>
          <w:lang w:eastAsia="en-GB"/>
        </w:rPr>
      </w:pPr>
    </w:p>
    <w:p w14:paraId="5F802B80" w14:textId="77777777" w:rsidR="009C6CAE" w:rsidRDefault="009C6CAE" w:rsidP="009C6CAE">
      <w:pPr>
        <w:spacing w:after="0" w:line="240" w:lineRule="auto"/>
        <w:jc w:val="both"/>
        <w:rPr>
          <w:rFonts w:ascii="Tahoma" w:eastAsia="Times New Roman" w:hAnsi="Tahoma" w:cs="Tahoma"/>
          <w:lang w:eastAsia="en-GB"/>
        </w:rPr>
      </w:pPr>
      <w:r w:rsidRPr="004A5FDC">
        <w:rPr>
          <w:rFonts w:ascii="Tahoma" w:eastAsia="Times New Roman" w:hAnsi="Tahoma" w:cs="Tahoma"/>
          <w:lang w:eastAsia="en-GB"/>
        </w:rPr>
        <w:t xml:space="preserve">The Stowe Community is committed to working together to achieve Stowe’s aims and objectives. It is a Christian community that aspires to excellence through working efficiently whilst being responsive to change, adding value where possible and using resources wisely. We collaborate to work both as individuals and as members of a team, communicating and consulting often and openly to the highest standards. We act with integrity and treat each other considerately, valuing diversity and rejecting discrimination. We operate within the appropriate laws and regulations.  We are accountable to each other and to our pupils, parents, governors, </w:t>
      </w:r>
      <w:proofErr w:type="gramStart"/>
      <w:r w:rsidRPr="004A5FDC">
        <w:rPr>
          <w:rFonts w:ascii="Tahoma" w:eastAsia="Times New Roman" w:hAnsi="Tahoma" w:cs="Tahoma"/>
          <w:lang w:eastAsia="en-GB"/>
        </w:rPr>
        <w:t>trustees</w:t>
      </w:r>
      <w:proofErr w:type="gramEnd"/>
      <w:r w:rsidRPr="004A5FDC">
        <w:rPr>
          <w:rFonts w:ascii="Tahoma" w:eastAsia="Times New Roman" w:hAnsi="Tahoma" w:cs="Tahoma"/>
          <w:lang w:eastAsia="en-GB"/>
        </w:rPr>
        <w:t xml:space="preserve"> and visitors. The Stowe Community is both environmentally and socially responsible, recognising the importance of an appropriate work/life balance. </w:t>
      </w:r>
    </w:p>
    <w:p w14:paraId="773B97BC" w14:textId="4A8395CE" w:rsidR="00E32C25" w:rsidRDefault="00E32C25" w:rsidP="00CB5F98">
      <w:pPr>
        <w:spacing w:after="0" w:line="285" w:lineRule="auto"/>
        <w:jc w:val="right"/>
        <w:rPr>
          <w:rFonts w:ascii="Tahoma" w:eastAsia="Times New Roman" w:hAnsi="Tahoma" w:cs="Tahoma"/>
          <w:color w:val="6B6A6A"/>
          <w:kern w:val="28"/>
          <w:sz w:val="28"/>
          <w:szCs w:val="28"/>
          <w:lang w:eastAsia="en-GB"/>
          <w14:cntxtAlts/>
        </w:rPr>
      </w:pPr>
    </w:p>
    <w:bookmarkEnd w:id="1"/>
    <w:bookmarkEnd w:id="2"/>
    <w:p w14:paraId="6A7D95AB" w14:textId="60701804" w:rsidR="00701781" w:rsidRDefault="00264BA0" w:rsidP="00B45D19">
      <w:pPr>
        <w:jc w:val="center"/>
        <w:rPr>
          <w:b/>
          <w:sz w:val="40"/>
          <w:szCs w:val="40"/>
        </w:rPr>
      </w:pPr>
      <w:r>
        <w:rPr>
          <w:rFonts w:eastAsia="Times New Roman"/>
          <w:noProof/>
        </w:rPr>
        <w:lastRenderedPageBreak/>
        <w:drawing>
          <wp:inline distT="0" distB="0" distL="0" distR="0" wp14:anchorId="2702C74B" wp14:editId="7661701F">
            <wp:extent cx="4782757" cy="3505200"/>
            <wp:effectExtent l="0" t="0" r="0" b="0"/>
            <wp:docPr id="2" name="Picture 2" descr="cid:124eec60-e1ed-4044-b86a-675025d4286e@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24eec60-e1ed-4044-b86a-675025d4286e@GBRP123.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798955" cy="3517071"/>
                    </a:xfrm>
                    <a:prstGeom prst="rect">
                      <a:avLst/>
                    </a:prstGeom>
                    <a:noFill/>
                    <a:ln>
                      <a:noFill/>
                    </a:ln>
                  </pic:spPr>
                </pic:pic>
              </a:graphicData>
            </a:graphic>
          </wp:inline>
        </w:drawing>
      </w:r>
    </w:p>
    <w:p w14:paraId="5A1C331D" w14:textId="34E1EE09" w:rsidR="009D1323" w:rsidRDefault="009D1323" w:rsidP="00D12255">
      <w:pPr>
        <w:jc w:val="center"/>
        <w:rPr>
          <w:rFonts w:ascii="Tahoma" w:eastAsia="Times New Roman" w:hAnsi="Tahoma" w:cs="Tahoma"/>
          <w:b/>
          <w:bCs/>
          <w:color w:val="E6A93A"/>
          <w:kern w:val="28"/>
          <w:sz w:val="40"/>
          <w:szCs w:val="40"/>
          <w:lang w:eastAsia="en-GB"/>
          <w14:cntxtAlts/>
        </w:rPr>
      </w:pPr>
    </w:p>
    <w:p w14:paraId="4173CF3E" w14:textId="77777777" w:rsidR="00264BA0" w:rsidRDefault="00264BA0" w:rsidP="00F34A54">
      <w:pPr>
        <w:rPr>
          <w:rFonts w:ascii="Tahoma" w:eastAsia="Times New Roman" w:hAnsi="Tahoma" w:cs="Tahoma"/>
          <w:b/>
          <w:bCs/>
          <w:kern w:val="28"/>
          <w:sz w:val="40"/>
          <w:szCs w:val="40"/>
          <w:lang w:eastAsia="en-GB"/>
          <w14:cntxtAlts/>
        </w:rPr>
      </w:pPr>
    </w:p>
    <w:p w14:paraId="03E1A54D" w14:textId="25069172" w:rsidR="00E32C25" w:rsidRDefault="00F34A54" w:rsidP="00E32C25">
      <w:pPr>
        <w:jc w:val="center"/>
        <w:rPr>
          <w:rFonts w:ascii="Tahoma" w:eastAsia="Times New Roman" w:hAnsi="Tahoma" w:cs="Tahoma"/>
          <w:b/>
          <w:bCs/>
          <w:kern w:val="28"/>
          <w:sz w:val="40"/>
          <w:szCs w:val="40"/>
          <w:lang w:eastAsia="en-GB"/>
          <w14:cntxtAlts/>
        </w:rPr>
      </w:pPr>
      <w:r>
        <w:rPr>
          <w:rFonts w:ascii="Tahoma" w:eastAsia="Times New Roman" w:hAnsi="Tahoma" w:cs="Tahoma"/>
          <w:b/>
          <w:bCs/>
          <w:kern w:val="28"/>
          <w:sz w:val="40"/>
          <w:szCs w:val="40"/>
          <w:lang w:eastAsia="en-GB"/>
          <w14:cntxtAlts/>
        </w:rPr>
        <w:t xml:space="preserve">Sous Chef </w:t>
      </w:r>
      <w:r w:rsidR="00D12255" w:rsidRPr="00BF15AF">
        <w:rPr>
          <w:rFonts w:ascii="Tahoma" w:eastAsia="Times New Roman" w:hAnsi="Tahoma" w:cs="Tahoma"/>
          <w:b/>
          <w:bCs/>
          <w:kern w:val="28"/>
          <w:sz w:val="40"/>
          <w:szCs w:val="40"/>
          <w:lang w:eastAsia="en-GB"/>
          <w14:cntxtAlts/>
        </w:rPr>
        <w:t>- Job Description</w:t>
      </w:r>
    </w:p>
    <w:p w14:paraId="4B266E77" w14:textId="77777777" w:rsidR="00E32C25" w:rsidRPr="00E32C25" w:rsidRDefault="00E32C25" w:rsidP="00E32C25">
      <w:pPr>
        <w:spacing w:after="0" w:line="240" w:lineRule="auto"/>
        <w:jc w:val="center"/>
        <w:rPr>
          <w:rFonts w:ascii="Tahoma" w:eastAsia="Times New Roman" w:hAnsi="Tahoma" w:cs="Tahoma"/>
          <w:b/>
          <w:bCs/>
          <w:kern w:val="28"/>
          <w:sz w:val="40"/>
          <w:szCs w:val="40"/>
          <w:lang w:eastAsia="en-GB"/>
          <w14:cntxtAlts/>
        </w:rPr>
      </w:pPr>
    </w:p>
    <w:p w14:paraId="22645E66" w14:textId="31FEA37F" w:rsidR="004A5FDC" w:rsidRDefault="004A5FDC" w:rsidP="004A5FDC">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Job Title:</w:t>
      </w:r>
      <w:r w:rsidRPr="004A5FDC">
        <w:rPr>
          <w:rFonts w:ascii="Tahoma" w:eastAsia="Times New Roman" w:hAnsi="Tahoma" w:cs="Tahoma"/>
          <w:b/>
          <w:lang w:eastAsia="en-GB"/>
        </w:rPr>
        <w:tab/>
      </w:r>
      <w:r w:rsidRPr="004A5FDC">
        <w:rPr>
          <w:rFonts w:ascii="Tahoma" w:eastAsia="Times New Roman" w:hAnsi="Tahoma" w:cs="Tahoma"/>
          <w:b/>
          <w:lang w:eastAsia="en-GB"/>
        </w:rPr>
        <w:tab/>
      </w:r>
      <w:r w:rsidR="00526C8B">
        <w:rPr>
          <w:rFonts w:ascii="Tahoma" w:eastAsia="Times New Roman" w:hAnsi="Tahoma" w:cs="Tahoma"/>
          <w:b/>
          <w:lang w:eastAsia="en-GB"/>
        </w:rPr>
        <w:t xml:space="preserve">Sous Chef </w:t>
      </w:r>
    </w:p>
    <w:p w14:paraId="7EB85DE5" w14:textId="77777777" w:rsidR="00E32C25" w:rsidRPr="004A5FDC" w:rsidRDefault="00E32C25" w:rsidP="004A5FDC">
      <w:pPr>
        <w:spacing w:after="0" w:line="240" w:lineRule="auto"/>
        <w:jc w:val="both"/>
        <w:rPr>
          <w:rFonts w:ascii="Tahoma" w:eastAsia="Times New Roman" w:hAnsi="Tahoma" w:cs="Tahoma"/>
          <w:b/>
          <w:lang w:eastAsia="en-GB"/>
        </w:rPr>
      </w:pPr>
    </w:p>
    <w:p w14:paraId="7F862393" w14:textId="01F71C7F" w:rsidR="004A5FDC" w:rsidRDefault="004A5FDC" w:rsidP="004A5FDC">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Department:</w:t>
      </w:r>
      <w:r w:rsidRPr="004A5FDC">
        <w:rPr>
          <w:rFonts w:ascii="Tahoma" w:eastAsia="Times New Roman" w:hAnsi="Tahoma" w:cs="Tahoma"/>
          <w:b/>
          <w:lang w:eastAsia="en-GB"/>
        </w:rPr>
        <w:tab/>
      </w:r>
      <w:r w:rsidRPr="004A5FDC">
        <w:rPr>
          <w:rFonts w:ascii="Tahoma" w:eastAsia="Times New Roman" w:hAnsi="Tahoma" w:cs="Tahoma"/>
          <w:b/>
          <w:lang w:eastAsia="en-GB"/>
        </w:rPr>
        <w:tab/>
        <w:t>Food Services and Hospitality</w:t>
      </w:r>
    </w:p>
    <w:p w14:paraId="000CE2D2" w14:textId="77777777" w:rsidR="00E32C25" w:rsidRPr="004A5FDC" w:rsidRDefault="00E32C25" w:rsidP="004A5FDC">
      <w:pPr>
        <w:spacing w:after="0" w:line="240" w:lineRule="auto"/>
        <w:jc w:val="both"/>
        <w:rPr>
          <w:rFonts w:ascii="Tahoma" w:eastAsia="Times New Roman" w:hAnsi="Tahoma" w:cs="Tahoma"/>
          <w:b/>
          <w:lang w:eastAsia="en-GB"/>
        </w:rPr>
      </w:pPr>
    </w:p>
    <w:p w14:paraId="580FCB44" w14:textId="53BD59F4" w:rsidR="004A5FDC" w:rsidRDefault="004A5FDC" w:rsidP="004A5FDC">
      <w:pPr>
        <w:spacing w:after="0" w:line="240" w:lineRule="auto"/>
        <w:jc w:val="both"/>
        <w:rPr>
          <w:rFonts w:ascii="Tahoma" w:eastAsia="Times New Roman" w:hAnsi="Tahoma" w:cs="Tahoma"/>
          <w:b/>
          <w:lang w:eastAsia="en-GB"/>
        </w:rPr>
      </w:pPr>
      <w:r w:rsidRPr="004A5FDC">
        <w:rPr>
          <w:rFonts w:ascii="Tahoma" w:eastAsia="Times New Roman" w:hAnsi="Tahoma" w:cs="Tahoma"/>
          <w:b/>
          <w:lang w:eastAsia="en-GB"/>
        </w:rPr>
        <w:t>Accountable to:</w:t>
      </w:r>
      <w:r w:rsidRPr="004A5FDC">
        <w:rPr>
          <w:rFonts w:ascii="Tahoma" w:eastAsia="Times New Roman" w:hAnsi="Tahoma" w:cs="Tahoma"/>
          <w:b/>
          <w:lang w:eastAsia="en-GB"/>
        </w:rPr>
        <w:tab/>
        <w:t>Executive Chef</w:t>
      </w:r>
    </w:p>
    <w:p w14:paraId="2230B79D" w14:textId="4200D0EF" w:rsidR="00076365" w:rsidRDefault="00076365" w:rsidP="004A5FDC">
      <w:pPr>
        <w:spacing w:after="0" w:line="240" w:lineRule="auto"/>
        <w:jc w:val="both"/>
        <w:rPr>
          <w:rFonts w:ascii="Tahoma" w:eastAsia="Times New Roman" w:hAnsi="Tahoma" w:cs="Tahoma"/>
          <w:b/>
          <w:lang w:eastAsia="en-GB"/>
        </w:rPr>
      </w:pPr>
    </w:p>
    <w:p w14:paraId="345C44EE" w14:textId="2AB4BE94" w:rsidR="00076365" w:rsidRDefault="00076365" w:rsidP="004A5FDC">
      <w:pPr>
        <w:spacing w:after="0" w:line="240" w:lineRule="auto"/>
        <w:jc w:val="both"/>
        <w:rPr>
          <w:rFonts w:ascii="Tahoma" w:eastAsia="Times New Roman" w:hAnsi="Tahoma" w:cs="Tahoma"/>
          <w:b/>
          <w:lang w:eastAsia="en-GB"/>
        </w:rPr>
      </w:pPr>
      <w:r>
        <w:rPr>
          <w:rFonts w:ascii="Tahoma" w:eastAsia="Times New Roman" w:hAnsi="Tahoma" w:cs="Tahoma"/>
          <w:b/>
          <w:lang w:eastAsia="en-GB"/>
        </w:rPr>
        <w:t xml:space="preserve">Liaison with: </w:t>
      </w:r>
      <w:r>
        <w:rPr>
          <w:rFonts w:ascii="Tahoma" w:eastAsia="Times New Roman" w:hAnsi="Tahoma" w:cs="Tahoma"/>
          <w:b/>
          <w:lang w:eastAsia="en-GB"/>
        </w:rPr>
        <w:tab/>
      </w:r>
      <w:r w:rsidR="00FA2E46">
        <w:rPr>
          <w:rFonts w:ascii="Tahoma" w:eastAsia="Times New Roman" w:hAnsi="Tahoma" w:cs="Tahoma"/>
          <w:b/>
          <w:lang w:eastAsia="en-GB"/>
        </w:rPr>
        <w:t xml:space="preserve">Food Services Manager </w:t>
      </w:r>
      <w:r>
        <w:rPr>
          <w:rFonts w:ascii="Tahoma" w:eastAsia="Times New Roman" w:hAnsi="Tahoma" w:cs="Tahoma"/>
          <w:b/>
          <w:lang w:eastAsia="en-GB"/>
        </w:rPr>
        <w:t>and other School stakeholders</w:t>
      </w:r>
    </w:p>
    <w:p w14:paraId="347DEE24" w14:textId="77777777" w:rsidR="00E32C25" w:rsidRPr="004A5FDC" w:rsidRDefault="00E32C25" w:rsidP="004A5FDC">
      <w:pPr>
        <w:spacing w:after="0" w:line="240" w:lineRule="auto"/>
        <w:jc w:val="both"/>
        <w:rPr>
          <w:rFonts w:ascii="Tahoma" w:eastAsia="Times New Roman" w:hAnsi="Tahoma" w:cs="Tahoma"/>
          <w:b/>
          <w:lang w:eastAsia="en-GB"/>
        </w:rPr>
      </w:pPr>
    </w:p>
    <w:p w14:paraId="70F5DC1F" w14:textId="55B0196B" w:rsidR="004A5FDC" w:rsidRPr="004A5FDC" w:rsidRDefault="004A5FDC" w:rsidP="005E7FEB">
      <w:pPr>
        <w:spacing w:after="0" w:line="240" w:lineRule="auto"/>
        <w:ind w:left="2160" w:hanging="2160"/>
        <w:jc w:val="both"/>
        <w:rPr>
          <w:rFonts w:ascii="Tahoma" w:eastAsia="Times New Roman" w:hAnsi="Tahoma" w:cs="Tahoma"/>
          <w:b/>
          <w:lang w:eastAsia="en-GB"/>
        </w:rPr>
      </w:pPr>
      <w:r w:rsidRPr="004A5FDC">
        <w:rPr>
          <w:rFonts w:ascii="Tahoma" w:eastAsia="Times New Roman" w:hAnsi="Tahoma" w:cs="Tahoma"/>
          <w:b/>
          <w:lang w:eastAsia="en-GB"/>
        </w:rPr>
        <w:t>Responsible for:</w:t>
      </w:r>
      <w:r w:rsidRPr="004A5FDC">
        <w:rPr>
          <w:rFonts w:ascii="Tahoma" w:eastAsia="Times New Roman" w:hAnsi="Tahoma" w:cs="Tahoma"/>
          <w:b/>
          <w:lang w:eastAsia="en-GB"/>
        </w:rPr>
        <w:tab/>
      </w:r>
      <w:r w:rsidR="005E7FEB">
        <w:rPr>
          <w:rFonts w:ascii="Tahoma" w:eastAsia="Times New Roman" w:hAnsi="Tahoma" w:cs="Tahoma"/>
          <w:b/>
          <w:lang w:eastAsia="en-GB"/>
        </w:rPr>
        <w:t>Kitchen team when on shift although reporting line is to the          Executive Chef</w:t>
      </w:r>
    </w:p>
    <w:p w14:paraId="230A8B19" w14:textId="77777777" w:rsidR="004A5FDC" w:rsidRPr="004A5FDC" w:rsidRDefault="004A5FDC" w:rsidP="004A5FDC">
      <w:pPr>
        <w:spacing w:after="0" w:line="240" w:lineRule="auto"/>
        <w:jc w:val="both"/>
        <w:rPr>
          <w:rFonts w:ascii="Tahoma" w:eastAsia="Times New Roman" w:hAnsi="Tahoma" w:cs="Tahoma"/>
          <w:lang w:eastAsia="en-GB"/>
        </w:rPr>
      </w:pPr>
    </w:p>
    <w:p w14:paraId="5CCBBD57" w14:textId="72FFF447" w:rsidR="000B4492" w:rsidRPr="00FA2E46" w:rsidRDefault="004A5FDC" w:rsidP="00FA2E46">
      <w:pPr>
        <w:spacing w:after="0" w:line="240" w:lineRule="auto"/>
        <w:jc w:val="both"/>
        <w:rPr>
          <w:rFonts w:ascii="Tahoma" w:eastAsia="Times New Roman" w:hAnsi="Tahoma" w:cs="Tahoma"/>
          <w:b/>
          <w:lang w:eastAsia="en-GB"/>
        </w:rPr>
      </w:pPr>
      <w:r w:rsidRPr="000B4492">
        <w:rPr>
          <w:rFonts w:ascii="Tahoma" w:eastAsia="Times New Roman" w:hAnsi="Tahoma" w:cs="Tahoma"/>
          <w:b/>
          <w:lang w:eastAsia="en-GB"/>
        </w:rPr>
        <w:t>Purpose of the job:</w:t>
      </w:r>
    </w:p>
    <w:p w14:paraId="04523D79" w14:textId="69DD5AE5" w:rsidR="004A5FDC" w:rsidRPr="000B4492" w:rsidRDefault="004A5FDC" w:rsidP="004A5FDC">
      <w:pPr>
        <w:autoSpaceDE w:val="0"/>
        <w:autoSpaceDN w:val="0"/>
        <w:adjustRightInd w:val="0"/>
        <w:spacing w:after="0" w:line="240" w:lineRule="auto"/>
        <w:jc w:val="both"/>
        <w:rPr>
          <w:rFonts w:ascii="Tahoma" w:eastAsia="Times New Roman" w:hAnsi="Tahoma" w:cs="Tahoma"/>
          <w:lang w:eastAsia="en-GB"/>
        </w:rPr>
      </w:pPr>
      <w:r w:rsidRPr="000B4492">
        <w:rPr>
          <w:rFonts w:ascii="Tahoma" w:eastAsia="Times New Roman" w:hAnsi="Tahoma" w:cs="Tahoma"/>
          <w:lang w:eastAsia="en-GB"/>
        </w:rPr>
        <w:t xml:space="preserve">To assist in all aspects of food preparation and service requirements to achieve </w:t>
      </w:r>
      <w:r w:rsidR="00423731" w:rsidRPr="000B4492">
        <w:rPr>
          <w:rFonts w:ascii="Tahoma" w:eastAsia="Times New Roman" w:hAnsi="Tahoma" w:cs="Tahoma"/>
          <w:lang w:eastAsia="en-GB"/>
        </w:rPr>
        <w:t>the high</w:t>
      </w:r>
      <w:r w:rsidR="00FA2E46">
        <w:rPr>
          <w:rFonts w:ascii="Tahoma" w:eastAsia="Times New Roman" w:hAnsi="Tahoma" w:cs="Tahoma"/>
          <w:lang w:eastAsia="en-GB"/>
        </w:rPr>
        <w:t>est</w:t>
      </w:r>
      <w:r w:rsidR="00423731" w:rsidRPr="000B4492">
        <w:rPr>
          <w:rFonts w:ascii="Tahoma" w:eastAsia="Times New Roman" w:hAnsi="Tahoma" w:cs="Tahoma"/>
          <w:lang w:eastAsia="en-GB"/>
        </w:rPr>
        <w:t xml:space="preserve"> </w:t>
      </w:r>
      <w:r w:rsidRPr="000B4492">
        <w:rPr>
          <w:rFonts w:ascii="Tahoma" w:eastAsia="Times New Roman" w:hAnsi="Tahoma" w:cs="Tahoma"/>
          <w:lang w:eastAsia="en-GB"/>
        </w:rPr>
        <w:t xml:space="preserve">standards expected by </w:t>
      </w:r>
      <w:r w:rsidR="00FA2E46">
        <w:rPr>
          <w:rFonts w:ascii="Tahoma" w:eastAsia="Times New Roman" w:hAnsi="Tahoma" w:cs="Tahoma"/>
          <w:lang w:eastAsia="en-GB"/>
        </w:rPr>
        <w:t xml:space="preserve">the </w:t>
      </w:r>
      <w:proofErr w:type="gramStart"/>
      <w:r w:rsidRPr="000B4492">
        <w:rPr>
          <w:rFonts w:ascii="Tahoma" w:eastAsia="Times New Roman" w:hAnsi="Tahoma" w:cs="Tahoma"/>
          <w:lang w:eastAsia="en-GB"/>
        </w:rPr>
        <w:t>School</w:t>
      </w:r>
      <w:proofErr w:type="gramEnd"/>
      <w:r w:rsidR="00FA2E46">
        <w:rPr>
          <w:rFonts w:ascii="Tahoma" w:eastAsia="Times New Roman" w:hAnsi="Tahoma" w:cs="Tahoma"/>
          <w:lang w:eastAsia="en-GB"/>
        </w:rPr>
        <w:t xml:space="preserve"> during both term time and non-term time.</w:t>
      </w:r>
      <w:r w:rsidRPr="000B4492">
        <w:rPr>
          <w:rFonts w:ascii="Tahoma" w:eastAsia="Times New Roman" w:hAnsi="Tahoma" w:cs="Tahoma"/>
          <w:lang w:eastAsia="en-GB"/>
        </w:rPr>
        <w:t xml:space="preserve">  </w:t>
      </w:r>
    </w:p>
    <w:p w14:paraId="77743A55" w14:textId="77777777" w:rsidR="00E32C25" w:rsidRDefault="00E32C25" w:rsidP="004A5FDC">
      <w:pPr>
        <w:spacing w:after="0" w:line="240" w:lineRule="auto"/>
        <w:jc w:val="both"/>
        <w:rPr>
          <w:rFonts w:ascii="Calibri" w:eastAsia="Times New Roman" w:hAnsi="Calibri" w:cs="Verdana"/>
          <w:b/>
          <w:lang w:eastAsia="en-GB"/>
        </w:rPr>
      </w:pPr>
    </w:p>
    <w:p w14:paraId="788E73AA" w14:textId="0A7AFB62" w:rsidR="00E32C25" w:rsidRDefault="00E32C25" w:rsidP="004A5FDC">
      <w:pPr>
        <w:spacing w:after="0" w:line="240" w:lineRule="auto"/>
        <w:jc w:val="both"/>
        <w:rPr>
          <w:rFonts w:ascii="Calibri" w:eastAsia="Times New Roman" w:hAnsi="Calibri" w:cs="Verdana"/>
          <w:b/>
          <w:lang w:eastAsia="en-GB"/>
        </w:rPr>
      </w:pPr>
    </w:p>
    <w:p w14:paraId="2B0A94ED" w14:textId="43519DB2" w:rsidR="00264BA0" w:rsidRDefault="00264BA0" w:rsidP="004A5FDC">
      <w:pPr>
        <w:spacing w:after="0" w:line="240" w:lineRule="auto"/>
        <w:jc w:val="both"/>
        <w:rPr>
          <w:rFonts w:ascii="Calibri" w:eastAsia="Times New Roman" w:hAnsi="Calibri" w:cs="Verdana"/>
          <w:b/>
          <w:lang w:eastAsia="en-GB"/>
        </w:rPr>
      </w:pPr>
    </w:p>
    <w:p w14:paraId="2D1B950D" w14:textId="1631CFF8" w:rsidR="00264BA0" w:rsidRDefault="00264BA0" w:rsidP="004A5FDC">
      <w:pPr>
        <w:spacing w:after="0" w:line="240" w:lineRule="auto"/>
        <w:jc w:val="both"/>
        <w:rPr>
          <w:rFonts w:ascii="Calibri" w:eastAsia="Times New Roman" w:hAnsi="Calibri" w:cs="Verdana"/>
          <w:b/>
          <w:lang w:eastAsia="en-GB"/>
        </w:rPr>
      </w:pPr>
    </w:p>
    <w:p w14:paraId="46985433" w14:textId="5CE3158C" w:rsidR="00264BA0" w:rsidRDefault="00264BA0" w:rsidP="004A5FDC">
      <w:pPr>
        <w:spacing w:after="0" w:line="240" w:lineRule="auto"/>
        <w:jc w:val="both"/>
        <w:rPr>
          <w:rFonts w:ascii="Calibri" w:eastAsia="Times New Roman" w:hAnsi="Calibri" w:cs="Verdana"/>
          <w:b/>
          <w:lang w:eastAsia="en-GB"/>
        </w:rPr>
      </w:pPr>
    </w:p>
    <w:p w14:paraId="2B82437C" w14:textId="77777777" w:rsidR="00E817CE" w:rsidRDefault="00E817CE" w:rsidP="004A5FDC">
      <w:pPr>
        <w:spacing w:after="0" w:line="240" w:lineRule="auto"/>
        <w:jc w:val="both"/>
        <w:rPr>
          <w:rFonts w:eastAsia="Times New Roman"/>
          <w:noProof/>
        </w:rPr>
      </w:pPr>
    </w:p>
    <w:p w14:paraId="6EB76926" w14:textId="77777777" w:rsidR="00E817CE" w:rsidRDefault="00E817CE" w:rsidP="004A5FDC">
      <w:pPr>
        <w:spacing w:after="0" w:line="240" w:lineRule="auto"/>
        <w:jc w:val="both"/>
        <w:rPr>
          <w:rFonts w:eastAsia="Times New Roman"/>
          <w:noProof/>
        </w:rPr>
      </w:pPr>
    </w:p>
    <w:p w14:paraId="606C0BDB" w14:textId="77777777" w:rsidR="00E817CE" w:rsidRDefault="00E817CE" w:rsidP="004A5FDC">
      <w:pPr>
        <w:spacing w:after="0" w:line="240" w:lineRule="auto"/>
        <w:jc w:val="both"/>
        <w:rPr>
          <w:rFonts w:eastAsia="Times New Roman"/>
          <w:noProof/>
        </w:rPr>
      </w:pPr>
    </w:p>
    <w:p w14:paraId="54CA7209" w14:textId="37CCB499" w:rsidR="004A5FDC" w:rsidRPr="00A161A8" w:rsidRDefault="004A5FDC" w:rsidP="004A5FDC">
      <w:pPr>
        <w:spacing w:after="0" w:line="240" w:lineRule="auto"/>
        <w:jc w:val="both"/>
        <w:rPr>
          <w:rFonts w:ascii="Tahoma" w:eastAsia="Times New Roman" w:hAnsi="Tahoma" w:cs="Tahoma"/>
          <w:lang w:eastAsia="en-GB"/>
        </w:rPr>
      </w:pPr>
      <w:r w:rsidRPr="00A161A8">
        <w:rPr>
          <w:rFonts w:ascii="Tahoma" w:eastAsia="Times New Roman" w:hAnsi="Tahoma" w:cs="Tahoma"/>
          <w:b/>
          <w:lang w:eastAsia="en-GB"/>
        </w:rPr>
        <w:lastRenderedPageBreak/>
        <w:t>Key Responsibilities and Accountabilities</w:t>
      </w:r>
      <w:r w:rsidRPr="00A161A8">
        <w:rPr>
          <w:rFonts w:ascii="Tahoma" w:eastAsia="Times New Roman" w:hAnsi="Tahoma" w:cs="Tahoma"/>
          <w:lang w:eastAsia="en-GB"/>
        </w:rPr>
        <w:t>:</w:t>
      </w:r>
    </w:p>
    <w:p w14:paraId="17B61685" w14:textId="77777777" w:rsidR="00264BA0" w:rsidRPr="00A161A8" w:rsidRDefault="00264BA0" w:rsidP="00264BA0">
      <w:pPr>
        <w:spacing w:after="0" w:line="240" w:lineRule="auto"/>
        <w:rPr>
          <w:rFonts w:ascii="Tahoma" w:eastAsia="Times New Roman" w:hAnsi="Tahoma" w:cs="Tahoma"/>
          <w:b/>
          <w:bCs/>
          <w:lang w:eastAsia="en-GB"/>
        </w:rPr>
      </w:pPr>
    </w:p>
    <w:p w14:paraId="7585A306" w14:textId="41092AA7" w:rsidR="004A5FDC" w:rsidRPr="00A161A8" w:rsidRDefault="004A5FDC" w:rsidP="004A5FDC">
      <w:pPr>
        <w:spacing w:after="0" w:line="240" w:lineRule="auto"/>
        <w:rPr>
          <w:rFonts w:ascii="Tahoma" w:eastAsia="Times New Roman" w:hAnsi="Tahoma" w:cs="Tahoma"/>
          <w:b/>
          <w:bCs/>
          <w:lang w:eastAsia="en-GB"/>
        </w:rPr>
      </w:pPr>
      <w:r w:rsidRPr="00A161A8">
        <w:rPr>
          <w:rFonts w:ascii="Tahoma" w:eastAsia="Times New Roman" w:hAnsi="Tahoma" w:cs="Tahoma"/>
          <w:b/>
          <w:bCs/>
          <w:lang w:eastAsia="en-GB"/>
        </w:rPr>
        <w:t>Ensuring Exceptional Culinary Food Quality</w:t>
      </w:r>
    </w:p>
    <w:p w14:paraId="4286314D" w14:textId="77777777" w:rsidR="00A161A8" w:rsidRDefault="00A161A8" w:rsidP="00A161A8">
      <w:pPr>
        <w:spacing w:after="0" w:line="240" w:lineRule="auto"/>
        <w:rPr>
          <w:rFonts w:ascii="Tahoma" w:eastAsia="Times New Roman" w:hAnsi="Tahoma" w:cs="Tahoma"/>
          <w:lang w:eastAsia="en-GB"/>
        </w:rPr>
      </w:pPr>
    </w:p>
    <w:p w14:paraId="4E3F9CDE" w14:textId="09AD6EBA" w:rsidR="00396F32" w:rsidRPr="00A161A8" w:rsidRDefault="00396F32" w:rsidP="00050887">
      <w:pPr>
        <w:pStyle w:val="ListParagraph"/>
        <w:numPr>
          <w:ilvl w:val="0"/>
          <w:numId w:val="3"/>
        </w:numPr>
        <w:spacing w:after="0" w:line="240" w:lineRule="auto"/>
        <w:rPr>
          <w:rFonts w:ascii="Tahoma" w:eastAsia="Times New Roman" w:hAnsi="Tahoma" w:cs="Tahoma"/>
          <w:bCs/>
          <w:lang w:eastAsia="en-GB"/>
        </w:rPr>
      </w:pPr>
      <w:r w:rsidRPr="00A161A8">
        <w:rPr>
          <w:rFonts w:ascii="Tahoma" w:eastAsia="Times New Roman" w:hAnsi="Tahoma" w:cs="Tahoma"/>
          <w:bCs/>
          <w:lang w:eastAsia="en-GB"/>
        </w:rPr>
        <w:t xml:space="preserve">To prepare all food items for breakfast, lunch, dinner and all School events to </w:t>
      </w:r>
      <w:proofErr w:type="gramStart"/>
      <w:r w:rsidR="00FA2E46">
        <w:rPr>
          <w:rFonts w:ascii="Tahoma" w:eastAsia="Times New Roman" w:hAnsi="Tahoma" w:cs="Tahoma"/>
          <w:bCs/>
          <w:lang w:eastAsia="en-GB"/>
        </w:rPr>
        <w:t xml:space="preserve">the </w:t>
      </w:r>
      <w:r w:rsidRPr="00A161A8">
        <w:rPr>
          <w:rFonts w:ascii="Tahoma" w:eastAsia="Times New Roman" w:hAnsi="Tahoma" w:cs="Tahoma"/>
          <w:bCs/>
          <w:lang w:eastAsia="en-GB"/>
        </w:rPr>
        <w:t xml:space="preserve"> high</w:t>
      </w:r>
      <w:r w:rsidR="00FA2E46">
        <w:rPr>
          <w:rFonts w:ascii="Tahoma" w:eastAsia="Times New Roman" w:hAnsi="Tahoma" w:cs="Tahoma"/>
          <w:bCs/>
          <w:lang w:eastAsia="en-GB"/>
        </w:rPr>
        <w:t>est</w:t>
      </w:r>
      <w:proofErr w:type="gramEnd"/>
      <w:r w:rsidRPr="00A161A8">
        <w:rPr>
          <w:rFonts w:ascii="Tahoma" w:eastAsia="Times New Roman" w:hAnsi="Tahoma" w:cs="Tahoma"/>
          <w:bCs/>
          <w:lang w:eastAsia="en-GB"/>
        </w:rPr>
        <w:t xml:space="preserve"> standard.</w:t>
      </w:r>
    </w:p>
    <w:p w14:paraId="7971C670"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1CD6B611" w14:textId="146077B6" w:rsidR="00396F32" w:rsidRPr="00A161A8" w:rsidRDefault="00396F32" w:rsidP="00050887">
      <w:pPr>
        <w:pStyle w:val="ListParagraph"/>
        <w:numPr>
          <w:ilvl w:val="0"/>
          <w:numId w:val="3"/>
        </w:numPr>
        <w:autoSpaceDE w:val="0"/>
        <w:autoSpaceDN w:val="0"/>
        <w:adjustRightInd w:val="0"/>
        <w:spacing w:after="0" w:line="240" w:lineRule="auto"/>
        <w:jc w:val="both"/>
        <w:rPr>
          <w:rFonts w:ascii="Tahoma" w:eastAsia="Times New Roman" w:hAnsi="Tahoma" w:cs="Tahoma"/>
          <w:lang w:eastAsia="en-GB"/>
        </w:rPr>
      </w:pPr>
      <w:r w:rsidRPr="00A161A8">
        <w:rPr>
          <w:rFonts w:ascii="Tahoma" w:eastAsia="Times New Roman" w:hAnsi="Tahoma" w:cs="Tahoma"/>
          <w:lang w:eastAsia="en-GB"/>
        </w:rPr>
        <w:t xml:space="preserve">To assist the Exec Chef/Head Chef in all aspects of purchasing, production, storage and service of food and deputising in </w:t>
      </w:r>
      <w:r w:rsidR="00FA2E46">
        <w:rPr>
          <w:rFonts w:ascii="Tahoma" w:eastAsia="Times New Roman" w:hAnsi="Tahoma" w:cs="Tahoma"/>
          <w:lang w:eastAsia="en-GB"/>
        </w:rPr>
        <w:t>their</w:t>
      </w:r>
      <w:r w:rsidRPr="00A161A8">
        <w:rPr>
          <w:rFonts w:ascii="Tahoma" w:eastAsia="Times New Roman" w:hAnsi="Tahoma" w:cs="Tahoma"/>
          <w:lang w:eastAsia="en-GB"/>
        </w:rPr>
        <w:t xml:space="preserve"> absence.</w:t>
      </w:r>
    </w:p>
    <w:p w14:paraId="74137BEB" w14:textId="77777777" w:rsidR="00396F32" w:rsidRPr="00396F32" w:rsidRDefault="00396F32" w:rsidP="00396F32">
      <w:pPr>
        <w:autoSpaceDE w:val="0"/>
        <w:autoSpaceDN w:val="0"/>
        <w:adjustRightInd w:val="0"/>
        <w:spacing w:after="0" w:line="240" w:lineRule="auto"/>
        <w:jc w:val="both"/>
        <w:rPr>
          <w:rFonts w:ascii="Tahoma" w:eastAsia="Times New Roman" w:hAnsi="Tahoma" w:cs="Tahoma"/>
          <w:lang w:eastAsia="en-GB"/>
        </w:rPr>
      </w:pPr>
    </w:p>
    <w:p w14:paraId="2A85ED18" w14:textId="79AC8B65" w:rsidR="00396F32" w:rsidRPr="00A161A8" w:rsidRDefault="00396F32" w:rsidP="00050887">
      <w:pPr>
        <w:pStyle w:val="ListParagraph"/>
        <w:numPr>
          <w:ilvl w:val="0"/>
          <w:numId w:val="3"/>
        </w:numPr>
        <w:autoSpaceDE w:val="0"/>
        <w:autoSpaceDN w:val="0"/>
        <w:adjustRightInd w:val="0"/>
        <w:spacing w:after="0" w:line="240" w:lineRule="auto"/>
        <w:jc w:val="both"/>
        <w:rPr>
          <w:rFonts w:ascii="Tahoma" w:eastAsia="Times New Roman" w:hAnsi="Tahoma" w:cs="Tahoma"/>
          <w:lang w:eastAsia="en-GB"/>
        </w:rPr>
      </w:pPr>
      <w:r w:rsidRPr="00A161A8">
        <w:rPr>
          <w:rFonts w:ascii="Tahoma" w:eastAsia="Times New Roman" w:hAnsi="Tahoma" w:cs="Tahoma"/>
          <w:lang w:eastAsia="en-GB"/>
        </w:rPr>
        <w:t xml:space="preserve">To maintain the supervision and control of </w:t>
      </w:r>
      <w:r w:rsidR="00FA2E46">
        <w:rPr>
          <w:rFonts w:ascii="Tahoma" w:eastAsia="Times New Roman" w:hAnsi="Tahoma" w:cs="Tahoma"/>
          <w:lang w:eastAsia="en-GB"/>
        </w:rPr>
        <w:t xml:space="preserve">food safety, </w:t>
      </w:r>
      <w:r w:rsidRPr="00A161A8">
        <w:rPr>
          <w:rFonts w:ascii="Tahoma" w:eastAsia="Times New Roman" w:hAnsi="Tahoma" w:cs="Tahoma"/>
          <w:lang w:eastAsia="en-GB"/>
        </w:rPr>
        <w:t xml:space="preserve">hygiene and </w:t>
      </w:r>
      <w:r w:rsidR="00FA2E46">
        <w:rPr>
          <w:rFonts w:ascii="Tahoma" w:eastAsia="Times New Roman" w:hAnsi="Tahoma" w:cs="Tahoma"/>
          <w:lang w:eastAsia="en-GB"/>
        </w:rPr>
        <w:t xml:space="preserve">health and safety </w:t>
      </w:r>
      <w:r w:rsidRPr="00A161A8">
        <w:rPr>
          <w:rFonts w:ascii="Tahoma" w:eastAsia="Times New Roman" w:hAnsi="Tahoma" w:cs="Tahoma"/>
          <w:lang w:eastAsia="en-GB"/>
        </w:rPr>
        <w:t>within the kitchen area</w:t>
      </w:r>
      <w:r w:rsidR="00FA2E46">
        <w:rPr>
          <w:rFonts w:ascii="Tahoma" w:eastAsia="Times New Roman" w:hAnsi="Tahoma" w:cs="Tahoma"/>
          <w:lang w:eastAsia="en-GB"/>
        </w:rPr>
        <w:t>s.</w:t>
      </w:r>
    </w:p>
    <w:p w14:paraId="6EE57BF8" w14:textId="77777777" w:rsidR="00396F32" w:rsidRPr="00396F32" w:rsidRDefault="00396F32" w:rsidP="00396F32">
      <w:pPr>
        <w:spacing w:after="0" w:line="240" w:lineRule="auto"/>
        <w:rPr>
          <w:rFonts w:ascii="Tahoma" w:eastAsia="Times New Roman" w:hAnsi="Tahoma" w:cs="Tahoma"/>
          <w:b/>
          <w:lang w:eastAsia="en-GB"/>
        </w:rPr>
      </w:pPr>
    </w:p>
    <w:p w14:paraId="62924308" w14:textId="239D4CCD" w:rsidR="00396F32" w:rsidRPr="00396F32" w:rsidRDefault="00396F32" w:rsidP="00396F32">
      <w:pPr>
        <w:spacing w:after="0" w:line="240" w:lineRule="auto"/>
        <w:rPr>
          <w:rFonts w:ascii="Tahoma" w:eastAsia="Times New Roman" w:hAnsi="Tahoma" w:cs="Tahoma"/>
          <w:b/>
          <w:lang w:eastAsia="en-GB"/>
        </w:rPr>
      </w:pPr>
      <w:r w:rsidRPr="00396F32">
        <w:rPr>
          <w:rFonts w:ascii="Tahoma" w:eastAsia="Times New Roman" w:hAnsi="Tahoma" w:cs="Tahoma"/>
          <w:b/>
          <w:lang w:eastAsia="en-GB"/>
        </w:rPr>
        <w:t>Key Tasks:</w:t>
      </w:r>
    </w:p>
    <w:p w14:paraId="20227E59" w14:textId="77777777" w:rsidR="00396F32" w:rsidRPr="00396F32" w:rsidRDefault="00396F32" w:rsidP="00396F32">
      <w:pPr>
        <w:spacing w:after="0" w:line="240" w:lineRule="auto"/>
        <w:rPr>
          <w:rFonts w:ascii="Tahoma" w:eastAsia="Times New Roman" w:hAnsi="Tahoma" w:cs="Tahoma"/>
          <w:b/>
          <w:lang w:eastAsia="en-GB"/>
        </w:rPr>
      </w:pPr>
    </w:p>
    <w:p w14:paraId="6655DA25" w14:textId="5A0DB445" w:rsidR="00396F32" w:rsidRPr="00396F32" w:rsidRDefault="00396F32" w:rsidP="00050887">
      <w:pPr>
        <w:numPr>
          <w:ilvl w:val="0"/>
          <w:numId w:val="1"/>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To lead and supervise the kitchen team to ensure food production and food presentation meet the high</w:t>
      </w:r>
      <w:r w:rsidR="00FA2E46">
        <w:rPr>
          <w:rFonts w:ascii="Tahoma" w:eastAsia="Times New Roman" w:hAnsi="Tahoma" w:cs="Tahoma"/>
          <w:lang w:eastAsia="en-GB"/>
        </w:rPr>
        <w:t>est</w:t>
      </w:r>
      <w:r w:rsidRPr="00396F32">
        <w:rPr>
          <w:rFonts w:ascii="Tahoma" w:eastAsia="Times New Roman" w:hAnsi="Tahoma" w:cs="Tahoma"/>
          <w:lang w:eastAsia="en-GB"/>
        </w:rPr>
        <w:t xml:space="preserve"> standards as expected by the </w:t>
      </w:r>
      <w:proofErr w:type="gramStart"/>
      <w:r w:rsidRPr="00396F32">
        <w:rPr>
          <w:rFonts w:ascii="Tahoma" w:eastAsia="Times New Roman" w:hAnsi="Tahoma" w:cs="Tahoma"/>
          <w:lang w:eastAsia="en-GB"/>
        </w:rPr>
        <w:t>School</w:t>
      </w:r>
      <w:proofErr w:type="gramEnd"/>
      <w:r w:rsidRPr="00396F32">
        <w:rPr>
          <w:rFonts w:ascii="Tahoma" w:eastAsia="Times New Roman" w:hAnsi="Tahoma" w:cs="Tahoma"/>
          <w:lang w:eastAsia="en-GB"/>
        </w:rPr>
        <w:t>, giving clear guidance and on job training to the team as required.</w:t>
      </w:r>
    </w:p>
    <w:p w14:paraId="069EB807"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12069E51" w14:textId="77777777" w:rsidR="00396F32" w:rsidRPr="00396F32" w:rsidRDefault="00396F32" w:rsidP="00050887">
      <w:pPr>
        <w:numPr>
          <w:ilvl w:val="0"/>
          <w:numId w:val="1"/>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To supervise the kitchen porter team to ensure the highest standards of hygiene and cleanliness are met in full, giving direction as required.</w:t>
      </w:r>
    </w:p>
    <w:p w14:paraId="22F43EA1" w14:textId="77777777" w:rsidR="00396F32" w:rsidRPr="00396F32" w:rsidRDefault="00396F32" w:rsidP="00396F32">
      <w:pPr>
        <w:spacing w:after="0" w:line="276" w:lineRule="auto"/>
        <w:ind w:left="720"/>
        <w:rPr>
          <w:rFonts w:ascii="Tahoma" w:eastAsia="Calibri" w:hAnsi="Tahoma" w:cs="Tahoma"/>
        </w:rPr>
      </w:pPr>
    </w:p>
    <w:p w14:paraId="0F13589E" w14:textId="1D0FE130"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To prepare high quality dishes as required by the </w:t>
      </w:r>
      <w:proofErr w:type="gramStart"/>
      <w:r w:rsidRPr="00396F32">
        <w:rPr>
          <w:rFonts w:ascii="Tahoma" w:eastAsia="Times New Roman" w:hAnsi="Tahoma" w:cs="Tahoma"/>
          <w:bCs/>
          <w:lang w:eastAsia="en-GB"/>
        </w:rPr>
        <w:t>School</w:t>
      </w:r>
      <w:proofErr w:type="gramEnd"/>
      <w:r w:rsidRPr="00396F32">
        <w:rPr>
          <w:rFonts w:ascii="Tahoma" w:eastAsia="Times New Roman" w:hAnsi="Tahoma" w:cs="Tahoma"/>
          <w:bCs/>
          <w:lang w:eastAsia="en-GB"/>
        </w:rPr>
        <w:t xml:space="preserve"> including events such as </w:t>
      </w:r>
      <w:r w:rsidR="00EC4CD8">
        <w:rPr>
          <w:rFonts w:ascii="Tahoma" w:eastAsia="Times New Roman" w:hAnsi="Tahoma" w:cs="Tahoma"/>
          <w:bCs/>
          <w:lang w:eastAsia="en-GB"/>
        </w:rPr>
        <w:t>Speech Day, Leaver’s Ball, Society Dinners, Head’s lunches and external events such as weddings, conferences and summers school outside normal term time</w:t>
      </w:r>
      <w:r w:rsidRPr="00396F32">
        <w:rPr>
          <w:rFonts w:ascii="Tahoma" w:eastAsia="Times New Roman" w:hAnsi="Tahoma" w:cs="Tahoma"/>
          <w:bCs/>
          <w:lang w:eastAsia="en-GB"/>
        </w:rPr>
        <w:t>.</w:t>
      </w:r>
    </w:p>
    <w:p w14:paraId="743B6CBA" w14:textId="77777777" w:rsidR="00396F32" w:rsidRPr="00396F32" w:rsidRDefault="00396F32" w:rsidP="00396F32">
      <w:pPr>
        <w:spacing w:after="0" w:line="276" w:lineRule="auto"/>
        <w:ind w:left="720"/>
        <w:rPr>
          <w:rFonts w:ascii="Tahoma" w:eastAsia="Calibri" w:hAnsi="Tahoma" w:cs="Tahoma"/>
          <w:bCs/>
        </w:rPr>
      </w:pPr>
    </w:p>
    <w:p w14:paraId="26C718C7" w14:textId="77777777"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To monitor and manage food production in an effective way, limiting wastage and identifying where wastage can be recycled. </w:t>
      </w:r>
    </w:p>
    <w:p w14:paraId="3F0E51DA" w14:textId="77777777" w:rsidR="00396F32" w:rsidRPr="00396F32" w:rsidRDefault="00396F32" w:rsidP="00396F32">
      <w:pPr>
        <w:spacing w:after="0" w:line="276" w:lineRule="auto"/>
        <w:ind w:left="720"/>
        <w:rPr>
          <w:rFonts w:ascii="Tahoma" w:eastAsia="Calibri" w:hAnsi="Tahoma" w:cs="Tahoma"/>
          <w:bCs/>
        </w:rPr>
      </w:pPr>
    </w:p>
    <w:p w14:paraId="2366DD95" w14:textId="77777777"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Overseeing the recording of wastage daily and reporting weekly to the Executive Chef. </w:t>
      </w:r>
    </w:p>
    <w:p w14:paraId="3C4F583F" w14:textId="77777777" w:rsidR="00396F32" w:rsidRPr="00396F32" w:rsidRDefault="00396F32" w:rsidP="00396F32">
      <w:pPr>
        <w:spacing w:after="0" w:line="276" w:lineRule="auto"/>
        <w:ind w:left="720"/>
        <w:rPr>
          <w:rFonts w:ascii="Tahoma" w:eastAsia="Calibri" w:hAnsi="Tahoma" w:cs="Tahoma"/>
          <w:bCs/>
        </w:rPr>
      </w:pPr>
    </w:p>
    <w:p w14:paraId="4AF94ECA" w14:textId="77777777"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To follow kitchen production planned numbers as outlined daily by the Exec Chef, batch cooking wherever possible to limit wastage and maintain product quality.</w:t>
      </w:r>
    </w:p>
    <w:p w14:paraId="5950766B" w14:textId="77777777" w:rsidR="00396F32" w:rsidRPr="00396F32" w:rsidRDefault="00396F32" w:rsidP="00396F32">
      <w:pPr>
        <w:spacing w:after="0" w:line="276" w:lineRule="auto"/>
        <w:ind w:left="720"/>
        <w:rPr>
          <w:rFonts w:ascii="Tahoma" w:eastAsia="Calibri" w:hAnsi="Tahoma" w:cs="Tahoma"/>
          <w:bCs/>
        </w:rPr>
      </w:pPr>
    </w:p>
    <w:p w14:paraId="7EDBDB4E" w14:textId="77777777"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Plays a role in determining how food should be presented with the Exec Chef/Head Chef following recipe guidelines and developing recipes as needed.</w:t>
      </w:r>
    </w:p>
    <w:p w14:paraId="537949E1" w14:textId="77777777" w:rsidR="00396F32" w:rsidRPr="00396F32" w:rsidRDefault="00396F32" w:rsidP="00396F32">
      <w:pPr>
        <w:spacing w:after="0" w:line="276" w:lineRule="auto"/>
        <w:ind w:left="720"/>
        <w:rPr>
          <w:rFonts w:ascii="Tahoma" w:eastAsia="Calibri" w:hAnsi="Tahoma" w:cs="Tahoma"/>
          <w:bCs/>
        </w:rPr>
      </w:pPr>
    </w:p>
    <w:p w14:paraId="6F141108" w14:textId="77777777" w:rsidR="00396F32" w:rsidRPr="00396F32" w:rsidRDefault="00396F32" w:rsidP="00050887">
      <w:pPr>
        <w:numPr>
          <w:ilvl w:val="0"/>
          <w:numId w:val="1"/>
        </w:numPr>
        <w:autoSpaceDE w:val="0"/>
        <w:autoSpaceDN w:val="0"/>
        <w:adjustRightInd w:val="0"/>
        <w:spacing w:after="0" w:line="240" w:lineRule="auto"/>
        <w:jc w:val="both"/>
        <w:rPr>
          <w:rFonts w:ascii="Tahoma" w:eastAsia="Times New Roman" w:hAnsi="Tahoma" w:cs="Tahoma"/>
          <w:lang w:eastAsia="en-GB"/>
        </w:rPr>
      </w:pPr>
      <w:r w:rsidRPr="00396F32">
        <w:rPr>
          <w:rFonts w:ascii="Tahoma" w:eastAsia="Times New Roman" w:hAnsi="Tahoma" w:cs="Tahoma"/>
          <w:lang w:eastAsia="en-GB"/>
        </w:rPr>
        <w:t>To assist with menu planning and recipe development regularly to bring consistency to the menu cycle and food offer.</w:t>
      </w:r>
    </w:p>
    <w:p w14:paraId="6FDE4701" w14:textId="77777777" w:rsidR="00396F32" w:rsidRPr="00396F32" w:rsidRDefault="00396F32" w:rsidP="00396F32">
      <w:pPr>
        <w:spacing w:after="0" w:line="240" w:lineRule="auto"/>
        <w:rPr>
          <w:rFonts w:ascii="Tahoma" w:eastAsia="Times New Roman" w:hAnsi="Tahoma" w:cs="Tahoma"/>
          <w:bCs/>
          <w:lang w:eastAsia="en-GB"/>
        </w:rPr>
      </w:pPr>
    </w:p>
    <w:p w14:paraId="3D56EF2B" w14:textId="77777777"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Takes responsibility for the forward planning and preparation of quality food for the core School food offer alongside other events and special functions.</w:t>
      </w:r>
    </w:p>
    <w:p w14:paraId="4B221D90" w14:textId="77777777" w:rsidR="00396F32" w:rsidRPr="00396F32" w:rsidRDefault="00396F32" w:rsidP="00396F32">
      <w:pPr>
        <w:spacing w:after="0" w:line="276" w:lineRule="auto"/>
        <w:ind w:left="720"/>
        <w:rPr>
          <w:rFonts w:ascii="Tahoma" w:eastAsia="Calibri" w:hAnsi="Tahoma" w:cs="Tahoma"/>
          <w:bCs/>
        </w:rPr>
      </w:pPr>
    </w:p>
    <w:p w14:paraId="76D4E817" w14:textId="77777777"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Actively takes part in the daily team briefing outlining school activity and distributing tasks to the team. </w:t>
      </w:r>
    </w:p>
    <w:p w14:paraId="60D89ED5" w14:textId="77777777" w:rsidR="00396F32" w:rsidRPr="00396F32" w:rsidRDefault="00396F32" w:rsidP="00396F32">
      <w:pPr>
        <w:spacing w:after="0" w:line="276" w:lineRule="auto"/>
        <w:ind w:left="720"/>
        <w:rPr>
          <w:rFonts w:ascii="Tahoma" w:eastAsia="Calibri" w:hAnsi="Tahoma" w:cs="Tahoma"/>
          <w:bCs/>
        </w:rPr>
      </w:pPr>
    </w:p>
    <w:p w14:paraId="7152418B" w14:textId="77777777"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 xml:space="preserve">Obtains the relevant reports for kitchen production and school activity via the electronic department diary communicating requirements to the team. </w:t>
      </w:r>
    </w:p>
    <w:p w14:paraId="7BA96E79"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2E001743" w14:textId="77777777" w:rsidR="00396F32" w:rsidRPr="00396F32" w:rsidRDefault="00396F32" w:rsidP="00050887">
      <w:pPr>
        <w:numPr>
          <w:ilvl w:val="0"/>
          <w:numId w:val="1"/>
        </w:numPr>
        <w:spacing w:after="0" w:line="240" w:lineRule="auto"/>
        <w:rPr>
          <w:rFonts w:ascii="Tahoma" w:eastAsia="Times New Roman" w:hAnsi="Tahoma" w:cs="Tahoma"/>
          <w:bCs/>
          <w:lang w:eastAsia="en-GB"/>
        </w:rPr>
      </w:pPr>
      <w:r w:rsidRPr="00396F32">
        <w:rPr>
          <w:rFonts w:ascii="Tahoma" w:eastAsia="Times New Roman" w:hAnsi="Tahoma" w:cs="Tahoma"/>
          <w:bCs/>
          <w:lang w:eastAsia="en-GB"/>
        </w:rPr>
        <w:t>To brief the Food Service team prior to each service outlining dish content, allergens, portion sizes and demonstrating how the food should be presented/plated.</w:t>
      </w:r>
    </w:p>
    <w:p w14:paraId="2E0AB340" w14:textId="77777777" w:rsidR="00396F32" w:rsidRPr="00396F32" w:rsidRDefault="00396F32" w:rsidP="00396F32">
      <w:pPr>
        <w:spacing w:after="0" w:line="240" w:lineRule="auto"/>
        <w:rPr>
          <w:rFonts w:ascii="Tahoma" w:eastAsia="Times New Roman" w:hAnsi="Tahoma" w:cs="Tahoma"/>
          <w:bCs/>
          <w:lang w:eastAsia="en-GB"/>
        </w:rPr>
      </w:pPr>
    </w:p>
    <w:p w14:paraId="6B8B63DB" w14:textId="77777777" w:rsidR="00396F32" w:rsidRPr="00396F32" w:rsidRDefault="00396F32" w:rsidP="00050887">
      <w:pPr>
        <w:numPr>
          <w:ilvl w:val="0"/>
          <w:numId w:val="1"/>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lastRenderedPageBreak/>
        <w:t>Works alongside the Food Service team during service to monitor food levels ensuring food items are continually available and service flows seamlessly.</w:t>
      </w:r>
    </w:p>
    <w:p w14:paraId="5D82BEF2"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7BE42373" w14:textId="77777777" w:rsidR="00396F32" w:rsidRPr="00396F32" w:rsidRDefault="00396F32" w:rsidP="00050887">
      <w:pPr>
        <w:numPr>
          <w:ilvl w:val="0"/>
          <w:numId w:val="1"/>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 xml:space="preserve">To ensure that all produce is checked on delivery, stored </w:t>
      </w:r>
      <w:proofErr w:type="gramStart"/>
      <w:r w:rsidRPr="00396F32">
        <w:rPr>
          <w:rFonts w:ascii="Tahoma" w:eastAsia="Times New Roman" w:hAnsi="Tahoma" w:cs="Tahoma"/>
          <w:lang w:eastAsia="en-GB"/>
        </w:rPr>
        <w:t>correctly</w:t>
      </w:r>
      <w:proofErr w:type="gramEnd"/>
      <w:r w:rsidRPr="00396F32">
        <w:rPr>
          <w:rFonts w:ascii="Tahoma" w:eastAsia="Times New Roman" w:hAnsi="Tahoma" w:cs="Tahoma"/>
          <w:lang w:eastAsia="en-GB"/>
        </w:rPr>
        <w:t xml:space="preserve"> and kept secure.</w:t>
      </w:r>
    </w:p>
    <w:p w14:paraId="7A30F54D"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55EF0157" w14:textId="77777777" w:rsidR="006A625F" w:rsidRDefault="00396F32" w:rsidP="00050887">
      <w:pPr>
        <w:numPr>
          <w:ilvl w:val="0"/>
          <w:numId w:val="1"/>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 xml:space="preserve">To ensure that all areas are secure at the end of the shift and kitchen left in a clean, </w:t>
      </w:r>
      <w:proofErr w:type="gramStart"/>
      <w:r w:rsidRPr="00396F32">
        <w:rPr>
          <w:rFonts w:ascii="Tahoma" w:eastAsia="Times New Roman" w:hAnsi="Tahoma" w:cs="Tahoma"/>
          <w:lang w:eastAsia="en-GB"/>
        </w:rPr>
        <w:t>tidy</w:t>
      </w:r>
      <w:proofErr w:type="gramEnd"/>
      <w:r w:rsidRPr="00396F32">
        <w:rPr>
          <w:rFonts w:ascii="Tahoma" w:eastAsia="Times New Roman" w:hAnsi="Tahoma" w:cs="Tahoma"/>
          <w:lang w:eastAsia="en-GB"/>
        </w:rPr>
        <w:t xml:space="preserve"> and safe condition.</w:t>
      </w:r>
    </w:p>
    <w:p w14:paraId="4D135978" w14:textId="77777777" w:rsidR="006A625F" w:rsidRPr="006A625F" w:rsidRDefault="006A625F" w:rsidP="006A625F">
      <w:pPr>
        <w:spacing w:after="0"/>
        <w:rPr>
          <w:rFonts w:ascii="Tahoma" w:hAnsi="Tahoma" w:cs="Tahoma"/>
        </w:rPr>
      </w:pPr>
    </w:p>
    <w:p w14:paraId="2265862C" w14:textId="212EE346" w:rsidR="006A625F" w:rsidRPr="006A625F" w:rsidRDefault="006A625F" w:rsidP="00050887">
      <w:pPr>
        <w:numPr>
          <w:ilvl w:val="0"/>
          <w:numId w:val="1"/>
        </w:numPr>
        <w:autoSpaceDE w:val="0"/>
        <w:autoSpaceDN w:val="0"/>
        <w:adjustRightInd w:val="0"/>
        <w:spacing w:after="0" w:line="240" w:lineRule="auto"/>
        <w:rPr>
          <w:rFonts w:ascii="Tahoma" w:eastAsia="Times New Roman" w:hAnsi="Tahoma" w:cs="Tahoma"/>
          <w:lang w:eastAsia="en-GB"/>
        </w:rPr>
      </w:pPr>
      <w:r w:rsidRPr="006A625F">
        <w:rPr>
          <w:rFonts w:ascii="Tahoma" w:hAnsi="Tahoma" w:cs="Tahoma"/>
        </w:rPr>
        <w:t xml:space="preserve">To ensure </w:t>
      </w:r>
      <w:r w:rsidR="00237895">
        <w:rPr>
          <w:rFonts w:ascii="Tahoma" w:hAnsi="Tahoma" w:cs="Tahoma"/>
        </w:rPr>
        <w:t xml:space="preserve">all </w:t>
      </w:r>
      <w:r w:rsidRPr="006A625F">
        <w:rPr>
          <w:rFonts w:ascii="Tahoma" w:hAnsi="Tahoma" w:cs="Tahoma"/>
        </w:rPr>
        <w:t>HACCP paperwork is up to date</w:t>
      </w:r>
      <w:r w:rsidR="00237895">
        <w:rPr>
          <w:rFonts w:ascii="Tahoma" w:hAnsi="Tahoma" w:cs="Tahoma"/>
        </w:rPr>
        <w:t xml:space="preserve">, is completed correctly </w:t>
      </w:r>
      <w:r w:rsidR="009F5794" w:rsidRPr="006A625F">
        <w:rPr>
          <w:rFonts w:ascii="Tahoma" w:hAnsi="Tahoma" w:cs="Tahoma"/>
        </w:rPr>
        <w:t>at the end of each shift</w:t>
      </w:r>
      <w:r w:rsidRPr="006A625F">
        <w:rPr>
          <w:rFonts w:ascii="Tahoma" w:hAnsi="Tahoma" w:cs="Tahoma"/>
        </w:rPr>
        <w:t>, and any issues</w:t>
      </w:r>
      <w:r w:rsidR="00237895" w:rsidRPr="00237895">
        <w:rPr>
          <w:rFonts w:ascii="Tahoma" w:hAnsi="Tahoma" w:cs="Tahoma"/>
        </w:rPr>
        <w:t xml:space="preserve"> </w:t>
      </w:r>
      <w:r w:rsidR="00237895" w:rsidRPr="006A625F">
        <w:rPr>
          <w:rFonts w:ascii="Tahoma" w:hAnsi="Tahoma" w:cs="Tahoma"/>
        </w:rPr>
        <w:t>highlight</w:t>
      </w:r>
      <w:r w:rsidR="00237895">
        <w:rPr>
          <w:rFonts w:ascii="Tahoma" w:hAnsi="Tahoma" w:cs="Tahoma"/>
        </w:rPr>
        <w:t xml:space="preserve">ed </w:t>
      </w:r>
      <w:r w:rsidRPr="006A625F">
        <w:rPr>
          <w:rFonts w:ascii="Tahoma" w:hAnsi="Tahoma" w:cs="Tahoma"/>
        </w:rPr>
        <w:t>to the Exec Chef</w:t>
      </w:r>
      <w:r>
        <w:rPr>
          <w:rFonts w:ascii="Tahoma" w:hAnsi="Tahoma" w:cs="Tahoma"/>
        </w:rPr>
        <w:t>.</w:t>
      </w:r>
      <w:r w:rsidRPr="006A625F">
        <w:rPr>
          <w:rFonts w:ascii="Tahoma" w:hAnsi="Tahoma" w:cs="Tahoma"/>
        </w:rPr>
        <w:t xml:space="preserve">  </w:t>
      </w:r>
    </w:p>
    <w:p w14:paraId="3F7277DD" w14:textId="77777777" w:rsidR="006A625F" w:rsidRPr="006A625F" w:rsidRDefault="006A625F" w:rsidP="006A625F">
      <w:pPr>
        <w:autoSpaceDE w:val="0"/>
        <w:autoSpaceDN w:val="0"/>
        <w:adjustRightInd w:val="0"/>
        <w:spacing w:after="0" w:line="240" w:lineRule="auto"/>
        <w:rPr>
          <w:rFonts w:ascii="Tahoma" w:eastAsia="Times New Roman" w:hAnsi="Tahoma" w:cs="Tahoma"/>
          <w:lang w:eastAsia="en-GB"/>
        </w:rPr>
      </w:pPr>
    </w:p>
    <w:p w14:paraId="42A47C71" w14:textId="77777777" w:rsidR="00396F32" w:rsidRPr="00396F32" w:rsidRDefault="00396F32" w:rsidP="00050887">
      <w:pPr>
        <w:numPr>
          <w:ilvl w:val="0"/>
          <w:numId w:val="1"/>
        </w:numPr>
        <w:autoSpaceDE w:val="0"/>
        <w:autoSpaceDN w:val="0"/>
        <w:adjustRightInd w:val="0"/>
        <w:spacing w:after="0" w:line="240" w:lineRule="auto"/>
        <w:rPr>
          <w:rFonts w:ascii="Tahoma" w:eastAsia="Times New Roman" w:hAnsi="Tahoma" w:cs="Tahoma"/>
          <w:color w:val="FF0000"/>
          <w:lang w:eastAsia="en-GB"/>
        </w:rPr>
      </w:pPr>
      <w:r w:rsidRPr="00396F32">
        <w:rPr>
          <w:rFonts w:ascii="Tahoma" w:eastAsia="Times New Roman" w:hAnsi="Tahoma" w:cs="Tahoma"/>
          <w:lang w:eastAsia="en-GB"/>
        </w:rPr>
        <w:t xml:space="preserve">To ensure that all aspects of Food Safety Act are met in full. </w:t>
      </w:r>
    </w:p>
    <w:p w14:paraId="3B46C980" w14:textId="77777777" w:rsidR="00396F32" w:rsidRPr="00396F32" w:rsidRDefault="00396F32" w:rsidP="00396F32">
      <w:pPr>
        <w:autoSpaceDE w:val="0"/>
        <w:autoSpaceDN w:val="0"/>
        <w:adjustRightInd w:val="0"/>
        <w:spacing w:after="0" w:line="240" w:lineRule="auto"/>
        <w:jc w:val="both"/>
        <w:rPr>
          <w:rFonts w:ascii="Tahoma" w:eastAsia="Times New Roman" w:hAnsi="Tahoma" w:cs="Tahoma"/>
          <w:lang w:eastAsia="en-GB"/>
        </w:rPr>
      </w:pPr>
    </w:p>
    <w:p w14:paraId="25AD1429" w14:textId="77777777" w:rsidR="00396F32" w:rsidRPr="00396F32" w:rsidRDefault="00396F32" w:rsidP="00050887">
      <w:pPr>
        <w:numPr>
          <w:ilvl w:val="0"/>
          <w:numId w:val="1"/>
        </w:numPr>
        <w:autoSpaceDE w:val="0"/>
        <w:autoSpaceDN w:val="0"/>
        <w:adjustRightInd w:val="0"/>
        <w:spacing w:after="0" w:line="240" w:lineRule="auto"/>
        <w:jc w:val="both"/>
        <w:rPr>
          <w:rFonts w:ascii="Tahoma" w:eastAsia="Times New Roman" w:hAnsi="Tahoma" w:cs="Tahoma"/>
          <w:lang w:eastAsia="en-GB"/>
        </w:rPr>
      </w:pPr>
      <w:r w:rsidRPr="00396F32">
        <w:rPr>
          <w:rFonts w:ascii="Tahoma" w:eastAsia="Times New Roman" w:hAnsi="Tahoma" w:cs="Tahoma"/>
          <w:lang w:eastAsia="en-GB"/>
        </w:rPr>
        <w:t>To carry out the development and training of members of kitchen staff as agreed and outlined by the Exec Chef.</w:t>
      </w:r>
    </w:p>
    <w:p w14:paraId="7BEB2881" w14:textId="77777777" w:rsidR="00396F32" w:rsidRPr="00396F32" w:rsidRDefault="00396F32" w:rsidP="00396F32">
      <w:pPr>
        <w:autoSpaceDE w:val="0"/>
        <w:autoSpaceDN w:val="0"/>
        <w:adjustRightInd w:val="0"/>
        <w:spacing w:after="0" w:line="240" w:lineRule="auto"/>
        <w:jc w:val="both"/>
        <w:rPr>
          <w:rFonts w:ascii="Tahoma" w:eastAsia="Times New Roman" w:hAnsi="Tahoma" w:cs="Tahoma"/>
          <w:lang w:eastAsia="en-GB"/>
        </w:rPr>
      </w:pPr>
    </w:p>
    <w:p w14:paraId="077DE53D" w14:textId="77777777" w:rsidR="00396F32" w:rsidRPr="00396F32" w:rsidRDefault="00396F32" w:rsidP="00050887">
      <w:pPr>
        <w:numPr>
          <w:ilvl w:val="0"/>
          <w:numId w:val="1"/>
        </w:numPr>
        <w:autoSpaceDE w:val="0"/>
        <w:autoSpaceDN w:val="0"/>
        <w:adjustRightInd w:val="0"/>
        <w:spacing w:after="0" w:line="240" w:lineRule="auto"/>
        <w:rPr>
          <w:rFonts w:ascii="Tahoma" w:eastAsia="Times New Roman" w:hAnsi="Tahoma" w:cs="Tahoma"/>
          <w:lang w:eastAsia="en-GB"/>
        </w:rPr>
      </w:pPr>
      <w:r w:rsidRPr="00396F32">
        <w:rPr>
          <w:rFonts w:ascii="Tahoma" w:eastAsia="Times New Roman" w:hAnsi="Tahoma" w:cs="Tahoma"/>
          <w:lang w:eastAsia="en-GB"/>
        </w:rPr>
        <w:t>To order supplies via the online Pelican system as required.</w:t>
      </w:r>
    </w:p>
    <w:p w14:paraId="03CFF8C1" w14:textId="77777777" w:rsidR="00396F32" w:rsidRPr="00396F32" w:rsidRDefault="00396F32" w:rsidP="00396F32">
      <w:pPr>
        <w:autoSpaceDE w:val="0"/>
        <w:autoSpaceDN w:val="0"/>
        <w:adjustRightInd w:val="0"/>
        <w:spacing w:after="0" w:line="240" w:lineRule="auto"/>
        <w:rPr>
          <w:rFonts w:ascii="Tahoma" w:eastAsia="Times New Roman" w:hAnsi="Tahoma" w:cs="Tahoma"/>
          <w:lang w:eastAsia="en-GB"/>
        </w:rPr>
      </w:pPr>
    </w:p>
    <w:p w14:paraId="5C86C24D" w14:textId="058137F6" w:rsidR="00396F32" w:rsidRDefault="00396F32" w:rsidP="00050887">
      <w:pPr>
        <w:numPr>
          <w:ilvl w:val="0"/>
          <w:numId w:val="1"/>
        </w:numPr>
        <w:autoSpaceDE w:val="0"/>
        <w:autoSpaceDN w:val="0"/>
        <w:adjustRightInd w:val="0"/>
        <w:spacing w:after="0" w:line="240" w:lineRule="auto"/>
        <w:jc w:val="both"/>
        <w:rPr>
          <w:rFonts w:ascii="Tahoma" w:eastAsia="Times New Roman" w:hAnsi="Tahoma" w:cs="Tahoma"/>
          <w:lang w:eastAsia="en-GB"/>
        </w:rPr>
      </w:pPr>
      <w:r w:rsidRPr="00396F32">
        <w:rPr>
          <w:rFonts w:ascii="Tahoma" w:eastAsia="Times New Roman" w:hAnsi="Tahoma" w:cs="Tahoma"/>
          <w:lang w:eastAsia="en-GB"/>
        </w:rPr>
        <w:t xml:space="preserve">To monitor trends within the </w:t>
      </w:r>
      <w:proofErr w:type="gramStart"/>
      <w:r w:rsidRPr="00396F32">
        <w:rPr>
          <w:rFonts w:ascii="Tahoma" w:eastAsia="Times New Roman" w:hAnsi="Tahoma" w:cs="Tahoma"/>
          <w:lang w:eastAsia="en-GB"/>
        </w:rPr>
        <w:t>market place</w:t>
      </w:r>
      <w:proofErr w:type="gramEnd"/>
      <w:r w:rsidRPr="00396F32">
        <w:rPr>
          <w:rFonts w:ascii="Tahoma" w:eastAsia="Times New Roman" w:hAnsi="Tahoma" w:cs="Tahoma"/>
          <w:lang w:eastAsia="en-GB"/>
        </w:rPr>
        <w:t xml:space="preserve">, utilising new innovations to ensure quality is balanced with value for money. </w:t>
      </w:r>
    </w:p>
    <w:p w14:paraId="17953B0B" w14:textId="77777777" w:rsidR="009C6CAE" w:rsidRDefault="009C6CAE" w:rsidP="009C6CAE">
      <w:pPr>
        <w:pStyle w:val="ListParagraph"/>
        <w:rPr>
          <w:rFonts w:ascii="Tahoma" w:eastAsia="Times New Roman" w:hAnsi="Tahoma" w:cs="Tahoma"/>
          <w:lang w:eastAsia="en-GB"/>
        </w:rPr>
      </w:pPr>
    </w:p>
    <w:p w14:paraId="6F92B1DD" w14:textId="77777777" w:rsidR="009C6CAE" w:rsidRPr="00396F32" w:rsidRDefault="009C6CAE" w:rsidP="009C6CAE">
      <w:pPr>
        <w:spacing w:after="0" w:line="240" w:lineRule="auto"/>
        <w:rPr>
          <w:rFonts w:ascii="Tahoma" w:eastAsia="Times New Roman" w:hAnsi="Tahoma" w:cs="Tahoma"/>
          <w:b/>
          <w:lang w:eastAsia="en-GB"/>
        </w:rPr>
      </w:pPr>
      <w:r w:rsidRPr="00396F32">
        <w:rPr>
          <w:rFonts w:ascii="Tahoma" w:eastAsia="Times New Roman" w:hAnsi="Tahoma" w:cs="Tahoma"/>
          <w:b/>
          <w:lang w:eastAsia="en-GB"/>
        </w:rPr>
        <w:t>Person Specification</w:t>
      </w:r>
    </w:p>
    <w:p w14:paraId="69BE5861" w14:textId="77777777" w:rsidR="009C6CAE" w:rsidRPr="00396F32" w:rsidRDefault="009C6CAE" w:rsidP="009C6CAE">
      <w:pPr>
        <w:spacing w:after="0" w:line="240" w:lineRule="auto"/>
        <w:rPr>
          <w:rFonts w:ascii="Tahoma" w:eastAsia="Times New Roman" w:hAnsi="Tahoma" w:cs="Tahoma"/>
          <w:b/>
          <w:lang w:eastAsia="en-GB"/>
        </w:rPr>
      </w:pPr>
    </w:p>
    <w:p w14:paraId="46516D0F" w14:textId="77777777" w:rsidR="009C6CAE" w:rsidRPr="00396F32" w:rsidRDefault="009C6CAE" w:rsidP="009C6CAE">
      <w:pPr>
        <w:spacing w:after="0" w:line="240" w:lineRule="auto"/>
        <w:ind w:left="-110"/>
        <w:jc w:val="both"/>
        <w:rPr>
          <w:rFonts w:ascii="Tahoma" w:eastAsia="Times New Roman" w:hAnsi="Tahoma" w:cs="Tahoma"/>
          <w:color w:val="000000"/>
          <w:lang w:eastAsia="en-GB"/>
        </w:rPr>
      </w:pPr>
      <w:r w:rsidRPr="00396F32">
        <w:rPr>
          <w:rFonts w:ascii="Tahoma" w:eastAsia="Times New Roman" w:hAnsi="Tahoma" w:cs="Tahoma"/>
          <w:color w:val="000000"/>
          <w:lang w:eastAsia="en-GB"/>
        </w:rPr>
        <w:t>The selection of candidates for short-listing will be based on this specification and candidates should bear this in mind when preparing their application and completing the application form:</w:t>
      </w:r>
    </w:p>
    <w:p w14:paraId="3CD1C0E6" w14:textId="77777777" w:rsidR="009C6CAE" w:rsidRPr="00396F32" w:rsidRDefault="009C6CAE" w:rsidP="009C6CAE">
      <w:pPr>
        <w:spacing w:after="0" w:line="240" w:lineRule="auto"/>
        <w:ind w:left="-110"/>
        <w:jc w:val="both"/>
        <w:rPr>
          <w:rFonts w:ascii="Tahoma" w:eastAsia="Times New Roman" w:hAnsi="Tahoma" w:cs="Tahoma"/>
          <w:color w:val="000000"/>
          <w:lang w:eastAsia="en-GB"/>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0"/>
        <w:gridCol w:w="3615"/>
        <w:gridCol w:w="3567"/>
      </w:tblGrid>
      <w:tr w:rsidR="009C6CAE" w:rsidRPr="00396F32" w14:paraId="1106B012" w14:textId="77777777" w:rsidTr="00A85EBE">
        <w:tc>
          <w:tcPr>
            <w:tcW w:w="1951" w:type="dxa"/>
          </w:tcPr>
          <w:p w14:paraId="55E21956" w14:textId="77777777" w:rsidR="009C6CAE" w:rsidRPr="00396F32" w:rsidRDefault="009C6CAE" w:rsidP="00A85EBE">
            <w:pPr>
              <w:spacing w:after="0" w:line="240" w:lineRule="auto"/>
              <w:jc w:val="both"/>
              <w:rPr>
                <w:rFonts w:ascii="Tahoma" w:eastAsia="Times New Roman" w:hAnsi="Tahoma" w:cs="Tahoma"/>
                <w:b/>
                <w:bCs/>
                <w:color w:val="000000"/>
                <w:lang w:eastAsia="en-GB"/>
              </w:rPr>
            </w:pPr>
            <w:r w:rsidRPr="00396F32">
              <w:rPr>
                <w:rFonts w:ascii="Tahoma" w:eastAsia="Times New Roman" w:hAnsi="Tahoma" w:cs="Tahoma"/>
                <w:b/>
                <w:bCs/>
                <w:color w:val="000000"/>
                <w:lang w:eastAsia="en-GB"/>
              </w:rPr>
              <w:t>Attributes</w:t>
            </w:r>
          </w:p>
        </w:tc>
        <w:tc>
          <w:tcPr>
            <w:tcW w:w="3667" w:type="dxa"/>
          </w:tcPr>
          <w:p w14:paraId="5DF2D3A7" w14:textId="77777777" w:rsidR="009C6CAE" w:rsidRPr="00396F32" w:rsidRDefault="009C6CAE" w:rsidP="00A85EBE">
            <w:pPr>
              <w:spacing w:after="0" w:line="240" w:lineRule="auto"/>
              <w:jc w:val="both"/>
              <w:rPr>
                <w:rFonts w:ascii="Tahoma" w:eastAsia="Times New Roman" w:hAnsi="Tahoma" w:cs="Tahoma"/>
                <w:b/>
                <w:bCs/>
                <w:color w:val="000000"/>
                <w:lang w:eastAsia="en-GB"/>
              </w:rPr>
            </w:pPr>
            <w:r w:rsidRPr="00396F32">
              <w:rPr>
                <w:rFonts w:ascii="Tahoma" w:eastAsia="Times New Roman" w:hAnsi="Tahoma" w:cs="Tahoma"/>
                <w:b/>
                <w:bCs/>
                <w:color w:val="000000"/>
                <w:lang w:eastAsia="en-GB"/>
              </w:rPr>
              <w:t>Essential</w:t>
            </w:r>
          </w:p>
        </w:tc>
        <w:tc>
          <w:tcPr>
            <w:tcW w:w="3668" w:type="dxa"/>
          </w:tcPr>
          <w:p w14:paraId="47AE9E96" w14:textId="77777777" w:rsidR="009C6CAE" w:rsidRPr="00396F32" w:rsidRDefault="009C6CAE" w:rsidP="00A85EBE">
            <w:pPr>
              <w:spacing w:after="0" w:line="240" w:lineRule="auto"/>
              <w:jc w:val="both"/>
              <w:rPr>
                <w:rFonts w:ascii="Tahoma" w:eastAsia="Times New Roman" w:hAnsi="Tahoma" w:cs="Tahoma"/>
                <w:b/>
                <w:bCs/>
                <w:color w:val="000000"/>
                <w:lang w:eastAsia="en-GB"/>
              </w:rPr>
            </w:pPr>
            <w:r w:rsidRPr="00396F32">
              <w:rPr>
                <w:rFonts w:ascii="Tahoma" w:eastAsia="Times New Roman" w:hAnsi="Tahoma" w:cs="Tahoma"/>
                <w:b/>
                <w:bCs/>
                <w:color w:val="000000"/>
                <w:lang w:eastAsia="en-GB"/>
              </w:rPr>
              <w:t>Desirable</w:t>
            </w:r>
          </w:p>
        </w:tc>
      </w:tr>
      <w:tr w:rsidR="009C6CAE" w:rsidRPr="00396F32" w14:paraId="0D791384" w14:textId="77777777" w:rsidTr="00A85EBE">
        <w:tc>
          <w:tcPr>
            <w:tcW w:w="1951" w:type="dxa"/>
            <w:vAlign w:val="center"/>
          </w:tcPr>
          <w:p w14:paraId="489D5245" w14:textId="77777777" w:rsidR="009C6CAE" w:rsidRPr="00396F32" w:rsidRDefault="009C6CAE" w:rsidP="00A85EBE">
            <w:pPr>
              <w:spacing w:after="0" w:line="240" w:lineRule="auto"/>
              <w:rPr>
                <w:rFonts w:ascii="Tahoma" w:eastAsia="Times New Roman" w:hAnsi="Tahoma" w:cs="Tahoma"/>
                <w:b/>
                <w:bCs/>
                <w:color w:val="000000"/>
                <w:lang w:eastAsia="en-GB"/>
              </w:rPr>
            </w:pPr>
            <w:r w:rsidRPr="00396F32">
              <w:rPr>
                <w:rFonts w:ascii="Tahoma" w:eastAsia="Times New Roman" w:hAnsi="Tahoma" w:cs="Tahoma"/>
                <w:b/>
                <w:bCs/>
                <w:color w:val="000000"/>
                <w:lang w:eastAsia="en-GB"/>
              </w:rPr>
              <w:t>Qualifications</w:t>
            </w:r>
          </w:p>
        </w:tc>
        <w:tc>
          <w:tcPr>
            <w:tcW w:w="3667" w:type="dxa"/>
          </w:tcPr>
          <w:p w14:paraId="5669EF97" w14:textId="77777777" w:rsidR="009C6CAE" w:rsidRPr="002448CC" w:rsidRDefault="009C6CAE" w:rsidP="00A85EBE">
            <w:pPr>
              <w:pStyle w:val="ListParagraph"/>
              <w:numPr>
                <w:ilvl w:val="0"/>
                <w:numId w:val="5"/>
              </w:numPr>
              <w:spacing w:after="0" w:line="240" w:lineRule="auto"/>
              <w:rPr>
                <w:rFonts w:ascii="Tahoma" w:eastAsia="Times New Roman" w:hAnsi="Tahoma" w:cs="Tahoma"/>
                <w:lang w:eastAsia="en-GB"/>
              </w:rPr>
            </w:pPr>
            <w:r w:rsidRPr="002448CC">
              <w:rPr>
                <w:rFonts w:ascii="Tahoma" w:eastAsia="Times New Roman" w:hAnsi="Tahoma" w:cs="Tahoma"/>
                <w:lang w:eastAsia="en-GB"/>
              </w:rPr>
              <w:t>Formal catering qualification C&amp;G 706 1 /2 or NVQ 3</w:t>
            </w:r>
          </w:p>
          <w:p w14:paraId="39195B7B" w14:textId="77777777" w:rsidR="009C6CAE" w:rsidRPr="00396F32" w:rsidRDefault="009C6CAE" w:rsidP="00A85EBE">
            <w:pPr>
              <w:spacing w:after="0" w:line="240" w:lineRule="auto"/>
              <w:rPr>
                <w:rFonts w:ascii="Tahoma" w:eastAsia="Times New Roman" w:hAnsi="Tahoma" w:cs="Tahoma"/>
                <w:lang w:eastAsia="en-GB"/>
              </w:rPr>
            </w:pPr>
          </w:p>
        </w:tc>
        <w:tc>
          <w:tcPr>
            <w:tcW w:w="3668" w:type="dxa"/>
          </w:tcPr>
          <w:p w14:paraId="1CD75F8B" w14:textId="77777777" w:rsidR="009C6CAE" w:rsidRPr="00396F32" w:rsidRDefault="009C6CAE" w:rsidP="00A85EBE">
            <w:pPr>
              <w:spacing w:after="0" w:line="240" w:lineRule="auto"/>
              <w:rPr>
                <w:rFonts w:ascii="Tahoma" w:eastAsia="Calibri" w:hAnsi="Tahoma" w:cs="Tahoma"/>
              </w:rPr>
            </w:pPr>
          </w:p>
        </w:tc>
      </w:tr>
      <w:tr w:rsidR="009C6CAE" w:rsidRPr="00396F32" w14:paraId="02ED271B" w14:textId="77777777" w:rsidTr="00A85EBE">
        <w:tc>
          <w:tcPr>
            <w:tcW w:w="1951" w:type="dxa"/>
            <w:vAlign w:val="center"/>
          </w:tcPr>
          <w:p w14:paraId="78EE7562" w14:textId="77777777" w:rsidR="009C6CAE" w:rsidRPr="00396F32" w:rsidRDefault="009C6CAE" w:rsidP="00A85EBE">
            <w:pPr>
              <w:spacing w:after="0" w:line="240" w:lineRule="auto"/>
              <w:rPr>
                <w:rFonts w:ascii="Tahoma" w:eastAsia="Times New Roman" w:hAnsi="Tahoma" w:cs="Tahoma"/>
                <w:b/>
                <w:bCs/>
                <w:color w:val="000000"/>
                <w:lang w:eastAsia="en-GB"/>
              </w:rPr>
            </w:pPr>
            <w:r w:rsidRPr="00396F32">
              <w:rPr>
                <w:rFonts w:ascii="Tahoma" w:eastAsia="Times New Roman" w:hAnsi="Tahoma" w:cs="Tahoma"/>
                <w:b/>
                <w:bCs/>
                <w:color w:val="000000"/>
                <w:lang w:eastAsia="en-GB"/>
              </w:rPr>
              <w:t>Specialist Skills &amp; Experience</w:t>
            </w:r>
          </w:p>
        </w:tc>
        <w:tc>
          <w:tcPr>
            <w:tcW w:w="3667" w:type="dxa"/>
          </w:tcPr>
          <w:p w14:paraId="6F1A26E9" w14:textId="77777777" w:rsidR="009C6CAE" w:rsidRPr="002448CC" w:rsidRDefault="009C6CAE" w:rsidP="00A85EBE">
            <w:pPr>
              <w:pStyle w:val="ListParagraph"/>
              <w:numPr>
                <w:ilvl w:val="0"/>
                <w:numId w:val="5"/>
              </w:numPr>
              <w:spacing w:after="0" w:line="240" w:lineRule="auto"/>
              <w:rPr>
                <w:rFonts w:ascii="Tahoma" w:eastAsia="Times New Roman" w:hAnsi="Tahoma" w:cs="Tahoma"/>
                <w:lang w:eastAsia="en-GB"/>
              </w:rPr>
            </w:pPr>
            <w:r w:rsidRPr="002448CC">
              <w:rPr>
                <w:rFonts w:ascii="Tahoma" w:eastAsia="Times New Roman" w:hAnsi="Tahoma" w:cs="Tahoma"/>
                <w:lang w:eastAsia="en-GB"/>
              </w:rPr>
              <w:t>Four years practical kitchen experience</w:t>
            </w:r>
          </w:p>
          <w:p w14:paraId="5953B1A7" w14:textId="77777777" w:rsidR="009C6CAE" w:rsidRPr="002448CC" w:rsidRDefault="009C6CAE" w:rsidP="00A85EBE">
            <w:pPr>
              <w:pStyle w:val="ListParagraph"/>
              <w:numPr>
                <w:ilvl w:val="0"/>
                <w:numId w:val="5"/>
              </w:numPr>
              <w:spacing w:after="0" w:line="240" w:lineRule="auto"/>
              <w:rPr>
                <w:rFonts w:ascii="Tahoma" w:eastAsia="Times New Roman" w:hAnsi="Tahoma" w:cs="Tahoma"/>
                <w:lang w:eastAsia="en-GB"/>
              </w:rPr>
            </w:pPr>
            <w:r w:rsidRPr="002448CC">
              <w:rPr>
                <w:rFonts w:ascii="Tahoma" w:eastAsia="Times New Roman" w:hAnsi="Tahoma" w:cs="Tahoma"/>
                <w:lang w:eastAsia="en-GB"/>
              </w:rPr>
              <w:t>Volume catering experience</w:t>
            </w:r>
          </w:p>
          <w:p w14:paraId="7AD33AFE" w14:textId="77777777" w:rsidR="009C6CAE" w:rsidRPr="002448CC" w:rsidRDefault="009C6CAE" w:rsidP="00A85EBE">
            <w:pPr>
              <w:pStyle w:val="ListParagraph"/>
              <w:numPr>
                <w:ilvl w:val="0"/>
                <w:numId w:val="5"/>
              </w:numPr>
              <w:spacing w:after="0" w:line="240" w:lineRule="auto"/>
              <w:rPr>
                <w:rFonts w:ascii="Tahoma" w:eastAsia="Times New Roman" w:hAnsi="Tahoma" w:cs="Tahoma"/>
                <w:lang w:eastAsia="en-GB"/>
              </w:rPr>
            </w:pPr>
            <w:r w:rsidRPr="002448CC">
              <w:rPr>
                <w:rFonts w:ascii="Tahoma" w:eastAsia="Times New Roman" w:hAnsi="Tahoma" w:cs="Tahoma"/>
                <w:lang w:eastAsia="en-GB"/>
              </w:rPr>
              <w:t>Function catering experience</w:t>
            </w:r>
          </w:p>
          <w:p w14:paraId="148B0E9F" w14:textId="77777777" w:rsidR="009C6CAE" w:rsidRPr="002448CC" w:rsidRDefault="009C6CAE" w:rsidP="00A85EBE">
            <w:pPr>
              <w:pStyle w:val="ListParagraph"/>
              <w:numPr>
                <w:ilvl w:val="0"/>
                <w:numId w:val="5"/>
              </w:numPr>
              <w:spacing w:after="0" w:line="240" w:lineRule="auto"/>
              <w:rPr>
                <w:rFonts w:ascii="Tahoma" w:eastAsia="Times New Roman" w:hAnsi="Tahoma" w:cs="Tahoma"/>
                <w:lang w:eastAsia="en-GB"/>
              </w:rPr>
            </w:pPr>
            <w:r w:rsidRPr="002448CC">
              <w:rPr>
                <w:rFonts w:ascii="Tahoma" w:eastAsia="Times New Roman" w:hAnsi="Tahoma" w:cs="Tahoma"/>
                <w:lang w:eastAsia="en-GB"/>
              </w:rPr>
              <w:t>Supervisory skills/experience</w:t>
            </w:r>
          </w:p>
          <w:p w14:paraId="35BCB66A" w14:textId="77777777" w:rsidR="009C6CAE" w:rsidRPr="002448CC" w:rsidRDefault="009C6CAE" w:rsidP="00A85EBE">
            <w:pPr>
              <w:pStyle w:val="ListParagraph"/>
              <w:numPr>
                <w:ilvl w:val="0"/>
                <w:numId w:val="5"/>
              </w:numPr>
              <w:spacing w:after="0" w:line="240" w:lineRule="auto"/>
              <w:rPr>
                <w:rFonts w:ascii="Tahoma" w:eastAsia="Times New Roman" w:hAnsi="Tahoma" w:cs="Tahoma"/>
                <w:lang w:eastAsia="en-GB"/>
              </w:rPr>
            </w:pPr>
            <w:r w:rsidRPr="002448CC">
              <w:rPr>
                <w:rFonts w:ascii="Tahoma" w:eastAsia="Times New Roman" w:hAnsi="Tahoma" w:cs="Tahoma"/>
                <w:lang w:eastAsia="en-GB"/>
              </w:rPr>
              <w:t>Level 2 food hygiene certificate</w:t>
            </w:r>
          </w:p>
          <w:p w14:paraId="23AED361" w14:textId="77777777" w:rsidR="009C6CAE" w:rsidRPr="002448CC" w:rsidRDefault="009C6CAE" w:rsidP="00A85EBE">
            <w:pPr>
              <w:pStyle w:val="ListParagraph"/>
              <w:numPr>
                <w:ilvl w:val="0"/>
                <w:numId w:val="5"/>
              </w:numPr>
              <w:spacing w:after="0" w:line="240" w:lineRule="auto"/>
              <w:rPr>
                <w:rFonts w:ascii="Tahoma" w:eastAsia="Times New Roman" w:hAnsi="Tahoma" w:cs="Tahoma"/>
                <w:lang w:eastAsia="en-GB"/>
              </w:rPr>
            </w:pPr>
            <w:r>
              <w:rPr>
                <w:rFonts w:ascii="Tahoma" w:eastAsia="Times New Roman" w:hAnsi="Tahoma" w:cs="Tahoma"/>
                <w:lang w:eastAsia="en-GB"/>
              </w:rPr>
              <w:t xml:space="preserve">Able to </w:t>
            </w:r>
            <w:r w:rsidRPr="002448CC">
              <w:rPr>
                <w:rFonts w:ascii="Tahoma" w:eastAsia="Times New Roman" w:hAnsi="Tahoma" w:cs="Tahoma"/>
                <w:lang w:eastAsia="en-GB"/>
              </w:rPr>
              <w:t>work shift patterns</w:t>
            </w:r>
            <w:r>
              <w:rPr>
                <w:rFonts w:ascii="Tahoma" w:eastAsia="Times New Roman" w:hAnsi="Tahoma" w:cs="Tahoma"/>
                <w:lang w:eastAsia="en-GB"/>
              </w:rPr>
              <w:t xml:space="preserve">/flexibility </w:t>
            </w:r>
            <w:r w:rsidRPr="002448CC">
              <w:rPr>
                <w:rFonts w:ascii="Tahoma" w:eastAsia="Times New Roman" w:hAnsi="Tahoma" w:cs="Tahoma"/>
                <w:lang w:eastAsia="en-GB"/>
              </w:rPr>
              <w:t xml:space="preserve"> </w:t>
            </w:r>
          </w:p>
          <w:p w14:paraId="04F00609" w14:textId="77777777" w:rsidR="009C6CAE" w:rsidRPr="00396F32" w:rsidRDefault="009C6CAE" w:rsidP="00A85EBE">
            <w:pPr>
              <w:spacing w:after="0" w:line="240" w:lineRule="auto"/>
              <w:rPr>
                <w:rFonts w:ascii="Tahoma" w:eastAsia="Times New Roman" w:hAnsi="Tahoma" w:cs="Tahoma"/>
                <w:lang w:eastAsia="en-GB"/>
              </w:rPr>
            </w:pPr>
          </w:p>
        </w:tc>
        <w:tc>
          <w:tcPr>
            <w:tcW w:w="3668" w:type="dxa"/>
          </w:tcPr>
          <w:p w14:paraId="072439ED" w14:textId="77777777" w:rsidR="009C6CAE" w:rsidRPr="00396F32" w:rsidRDefault="009C6CAE" w:rsidP="00A85EBE">
            <w:pPr>
              <w:numPr>
                <w:ilvl w:val="0"/>
                <w:numId w:val="2"/>
              </w:numPr>
              <w:spacing w:after="0" w:line="240" w:lineRule="auto"/>
              <w:rPr>
                <w:rFonts w:ascii="Tahoma" w:eastAsia="Times New Roman" w:hAnsi="Tahoma" w:cs="Tahoma"/>
                <w:lang w:eastAsia="en-GB"/>
              </w:rPr>
            </w:pPr>
            <w:r w:rsidRPr="00396F32">
              <w:rPr>
                <w:rFonts w:ascii="Tahoma" w:eastAsia="Times New Roman" w:hAnsi="Tahoma" w:cs="Tahoma"/>
                <w:lang w:eastAsia="en-GB"/>
              </w:rPr>
              <w:t>Education catering background</w:t>
            </w:r>
          </w:p>
          <w:p w14:paraId="13CEE47C" w14:textId="77777777" w:rsidR="009C6CAE" w:rsidRPr="00396F32" w:rsidRDefault="009C6CAE" w:rsidP="00A85EBE">
            <w:pPr>
              <w:numPr>
                <w:ilvl w:val="0"/>
                <w:numId w:val="2"/>
              </w:numPr>
              <w:spacing w:after="0" w:line="240" w:lineRule="auto"/>
              <w:rPr>
                <w:rFonts w:ascii="Tahoma" w:eastAsia="Times New Roman" w:hAnsi="Tahoma" w:cs="Tahoma"/>
                <w:lang w:eastAsia="en-GB"/>
              </w:rPr>
            </w:pPr>
            <w:r w:rsidRPr="00396F32">
              <w:rPr>
                <w:rFonts w:ascii="Tahoma" w:eastAsia="Times New Roman" w:hAnsi="Tahoma" w:cs="Tahoma"/>
                <w:lang w:eastAsia="en-GB"/>
              </w:rPr>
              <w:t>Ordering experience</w:t>
            </w:r>
          </w:p>
          <w:p w14:paraId="0320230C" w14:textId="77777777" w:rsidR="009C6CAE" w:rsidRPr="00396F32" w:rsidRDefault="009C6CAE" w:rsidP="00A85EBE">
            <w:pPr>
              <w:spacing w:after="0" w:line="240" w:lineRule="auto"/>
              <w:rPr>
                <w:rFonts w:ascii="Tahoma" w:eastAsia="Times New Roman" w:hAnsi="Tahoma" w:cs="Tahoma"/>
                <w:lang w:eastAsia="en-GB"/>
              </w:rPr>
            </w:pPr>
          </w:p>
        </w:tc>
      </w:tr>
      <w:tr w:rsidR="009C6CAE" w:rsidRPr="00396F32" w14:paraId="56538CD2" w14:textId="77777777" w:rsidTr="00A85EBE">
        <w:tc>
          <w:tcPr>
            <w:tcW w:w="1951" w:type="dxa"/>
            <w:vAlign w:val="center"/>
          </w:tcPr>
          <w:p w14:paraId="5F01DC93" w14:textId="77777777" w:rsidR="009C6CAE" w:rsidRPr="00396F32" w:rsidRDefault="009C6CAE" w:rsidP="00A85EBE">
            <w:pPr>
              <w:spacing w:after="0" w:line="240" w:lineRule="auto"/>
              <w:rPr>
                <w:rFonts w:ascii="Tahoma" w:eastAsia="Times New Roman" w:hAnsi="Tahoma" w:cs="Tahoma"/>
                <w:b/>
                <w:bCs/>
                <w:color w:val="000000"/>
                <w:lang w:eastAsia="en-GB"/>
              </w:rPr>
            </w:pPr>
            <w:r w:rsidRPr="00396F32">
              <w:rPr>
                <w:rFonts w:ascii="Tahoma" w:eastAsia="Times New Roman" w:hAnsi="Tahoma" w:cs="Tahoma"/>
                <w:b/>
                <w:bCs/>
                <w:color w:val="000000"/>
                <w:lang w:eastAsia="en-GB"/>
              </w:rPr>
              <w:t>Personal Qualities</w:t>
            </w:r>
          </w:p>
        </w:tc>
        <w:tc>
          <w:tcPr>
            <w:tcW w:w="3667" w:type="dxa"/>
          </w:tcPr>
          <w:p w14:paraId="6577D2DB" w14:textId="77777777" w:rsidR="009C6CAE" w:rsidRPr="00A161A8" w:rsidRDefault="009C6CAE" w:rsidP="00A85EBE">
            <w:pPr>
              <w:pStyle w:val="ListParagraph"/>
              <w:numPr>
                <w:ilvl w:val="0"/>
                <w:numId w:val="4"/>
              </w:numPr>
              <w:spacing w:after="0" w:line="240" w:lineRule="auto"/>
              <w:rPr>
                <w:rFonts w:ascii="Tahoma" w:eastAsia="Calibri" w:hAnsi="Tahoma" w:cs="Tahoma"/>
              </w:rPr>
            </w:pPr>
            <w:r w:rsidRPr="00A161A8">
              <w:rPr>
                <w:rFonts w:ascii="Tahoma" w:eastAsia="Calibri" w:hAnsi="Tahoma" w:cs="Tahoma"/>
              </w:rPr>
              <w:t xml:space="preserve">Team player with energy and drive </w:t>
            </w:r>
          </w:p>
          <w:p w14:paraId="40E0FD7D" w14:textId="77777777" w:rsidR="009C6CAE" w:rsidRDefault="009C6CAE" w:rsidP="00A85EBE">
            <w:pPr>
              <w:pStyle w:val="ListParagraph"/>
              <w:numPr>
                <w:ilvl w:val="0"/>
                <w:numId w:val="4"/>
              </w:numPr>
              <w:spacing w:after="0" w:line="240" w:lineRule="auto"/>
              <w:rPr>
                <w:rFonts w:ascii="Tahoma" w:eastAsia="Calibri" w:hAnsi="Tahoma" w:cs="Tahoma"/>
              </w:rPr>
            </w:pPr>
            <w:r>
              <w:rPr>
                <w:rFonts w:ascii="Tahoma" w:eastAsia="Calibri" w:hAnsi="Tahoma" w:cs="Tahoma"/>
              </w:rPr>
              <w:t xml:space="preserve">Positive </w:t>
            </w:r>
            <w:proofErr w:type="gramStart"/>
            <w:r>
              <w:rPr>
                <w:rFonts w:ascii="Tahoma" w:eastAsia="Calibri" w:hAnsi="Tahoma" w:cs="Tahoma"/>
              </w:rPr>
              <w:t>‘ can</w:t>
            </w:r>
            <w:proofErr w:type="gramEnd"/>
            <w:r>
              <w:rPr>
                <w:rFonts w:ascii="Tahoma" w:eastAsia="Calibri" w:hAnsi="Tahoma" w:cs="Tahoma"/>
              </w:rPr>
              <w:t xml:space="preserve"> do’ attitude</w:t>
            </w:r>
          </w:p>
          <w:p w14:paraId="12698DC3" w14:textId="77777777" w:rsidR="009C6CAE" w:rsidRPr="00A161A8" w:rsidRDefault="009C6CAE" w:rsidP="00A85EBE">
            <w:pPr>
              <w:pStyle w:val="ListParagraph"/>
              <w:numPr>
                <w:ilvl w:val="0"/>
                <w:numId w:val="4"/>
              </w:numPr>
              <w:spacing w:after="0" w:line="240" w:lineRule="auto"/>
              <w:rPr>
                <w:rFonts w:ascii="Tahoma" w:eastAsia="Calibri" w:hAnsi="Tahoma" w:cs="Tahoma"/>
              </w:rPr>
            </w:pPr>
            <w:r>
              <w:rPr>
                <w:rFonts w:ascii="Tahoma" w:eastAsia="Calibri" w:hAnsi="Tahoma" w:cs="Tahoma"/>
              </w:rPr>
              <w:t xml:space="preserve">A </w:t>
            </w:r>
            <w:r w:rsidRPr="00A161A8">
              <w:rPr>
                <w:rFonts w:ascii="Tahoma" w:eastAsia="Calibri" w:hAnsi="Tahoma" w:cs="Tahoma"/>
              </w:rPr>
              <w:t>Leader</w:t>
            </w:r>
          </w:p>
          <w:p w14:paraId="76703426" w14:textId="77777777" w:rsidR="009C6CAE" w:rsidRPr="00A161A8" w:rsidRDefault="009C6CAE" w:rsidP="00A85EBE">
            <w:pPr>
              <w:pStyle w:val="ListParagraph"/>
              <w:numPr>
                <w:ilvl w:val="0"/>
                <w:numId w:val="4"/>
              </w:numPr>
              <w:spacing w:after="0" w:line="240" w:lineRule="auto"/>
              <w:rPr>
                <w:rFonts w:ascii="Tahoma" w:eastAsia="Calibri" w:hAnsi="Tahoma" w:cs="Tahoma"/>
              </w:rPr>
            </w:pPr>
            <w:r w:rsidRPr="00A161A8">
              <w:rPr>
                <w:rFonts w:ascii="Tahoma" w:eastAsia="Calibri" w:hAnsi="Tahoma" w:cs="Tahoma"/>
              </w:rPr>
              <w:t>Passion for food</w:t>
            </w:r>
            <w:r>
              <w:rPr>
                <w:rFonts w:ascii="Tahoma" w:eastAsia="Calibri" w:hAnsi="Tahoma" w:cs="Tahoma"/>
              </w:rPr>
              <w:t xml:space="preserve"> and service </w:t>
            </w:r>
          </w:p>
        </w:tc>
        <w:tc>
          <w:tcPr>
            <w:tcW w:w="3668" w:type="dxa"/>
          </w:tcPr>
          <w:p w14:paraId="498D8C7E" w14:textId="77777777" w:rsidR="009C6CAE" w:rsidRPr="00396F32" w:rsidRDefault="009C6CAE" w:rsidP="00A85EBE">
            <w:pPr>
              <w:spacing w:after="0" w:line="240" w:lineRule="auto"/>
              <w:rPr>
                <w:rFonts w:ascii="Tahoma" w:eastAsia="Times New Roman" w:hAnsi="Tahoma" w:cs="Tahoma"/>
                <w:lang w:eastAsia="en-GB"/>
              </w:rPr>
            </w:pPr>
          </w:p>
        </w:tc>
      </w:tr>
    </w:tbl>
    <w:p w14:paraId="494C84F3" w14:textId="5306C387" w:rsidR="009C6CAE" w:rsidRDefault="009C6CAE" w:rsidP="009C6CAE">
      <w:pPr>
        <w:autoSpaceDE w:val="0"/>
        <w:autoSpaceDN w:val="0"/>
        <w:adjustRightInd w:val="0"/>
        <w:spacing w:after="0" w:line="240" w:lineRule="auto"/>
        <w:jc w:val="both"/>
        <w:rPr>
          <w:rFonts w:ascii="Tahoma" w:eastAsia="Times New Roman" w:hAnsi="Tahoma" w:cs="Tahoma"/>
          <w:lang w:eastAsia="en-GB"/>
        </w:rPr>
      </w:pPr>
    </w:p>
    <w:p w14:paraId="04D16169" w14:textId="77777777" w:rsidR="009C6CAE" w:rsidRPr="00396F32" w:rsidRDefault="009C6CAE" w:rsidP="009C6CAE">
      <w:pPr>
        <w:autoSpaceDE w:val="0"/>
        <w:autoSpaceDN w:val="0"/>
        <w:adjustRightInd w:val="0"/>
        <w:spacing w:after="0" w:line="240" w:lineRule="auto"/>
        <w:jc w:val="both"/>
        <w:rPr>
          <w:rFonts w:ascii="Tahoma" w:eastAsia="Times New Roman" w:hAnsi="Tahoma" w:cs="Tahoma"/>
          <w:lang w:eastAsia="en-GB"/>
        </w:rPr>
      </w:pPr>
    </w:p>
    <w:p w14:paraId="38D8FB09" w14:textId="77777777" w:rsidR="00396F32" w:rsidRPr="00396F32" w:rsidRDefault="00396F32" w:rsidP="00396F32">
      <w:pPr>
        <w:tabs>
          <w:tab w:val="left" w:pos="567"/>
        </w:tabs>
        <w:spacing w:after="0" w:line="240" w:lineRule="auto"/>
        <w:jc w:val="both"/>
        <w:rPr>
          <w:rFonts w:ascii="Tahoma" w:eastAsia="Times New Roman" w:hAnsi="Tahoma" w:cs="Tahoma"/>
          <w:b/>
          <w:lang w:eastAsia="en-GB"/>
        </w:rPr>
      </w:pPr>
    </w:p>
    <w:p w14:paraId="67B0D807" w14:textId="25D7208C" w:rsidR="009C6CAE" w:rsidRPr="00162947" w:rsidRDefault="009C6CAE" w:rsidP="009C6CAE">
      <w:pPr>
        <w:widowControl w:val="0"/>
        <w:tabs>
          <w:tab w:val="left" w:pos="-31680"/>
        </w:tabs>
        <w:spacing w:after="0" w:line="285" w:lineRule="auto"/>
        <w:jc w:val="both"/>
        <w:rPr>
          <w:rFonts w:ascii="Tahoma" w:eastAsia="Times New Roman" w:hAnsi="Tahoma" w:cs="Tahoma"/>
          <w:color w:val="000000"/>
          <w:kern w:val="28"/>
          <w:sz w:val="28"/>
          <w:szCs w:val="28"/>
          <w:lang w:val="en-US" w:eastAsia="en-GB"/>
          <w14:cntxtAlts/>
        </w:rPr>
      </w:pPr>
      <w:r>
        <w:rPr>
          <w:noProof/>
        </w:rPr>
        <w:drawing>
          <wp:anchor distT="0" distB="0" distL="114300" distR="114300" simplePos="0" relativeHeight="251661312" behindDoc="0" locked="0" layoutInCell="1" allowOverlap="1" wp14:anchorId="575ED634" wp14:editId="6C4C60A1">
            <wp:simplePos x="0" y="0"/>
            <wp:positionH relativeFrom="margin">
              <wp:align>left</wp:align>
            </wp:positionH>
            <wp:positionV relativeFrom="paragraph">
              <wp:posOffset>0</wp:posOffset>
            </wp:positionV>
            <wp:extent cx="2628900" cy="3548380"/>
            <wp:effectExtent l="0" t="0" r="0" b="0"/>
            <wp:wrapSquare wrapText="bothSides"/>
            <wp:docPr id="12" name="Picture 12" descr="A picture containing person, wall, ind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wall, indoor, kitch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3548380"/>
                    </a:xfrm>
                    <a:prstGeom prst="rect">
                      <a:avLst/>
                    </a:prstGeom>
                    <a:noFill/>
                    <a:ln>
                      <a:noFill/>
                    </a:ln>
                  </pic:spPr>
                </pic:pic>
              </a:graphicData>
            </a:graphic>
            <wp14:sizeRelH relativeFrom="margin">
              <wp14:pctWidth>0</wp14:pctWidth>
            </wp14:sizeRelH>
          </wp:anchor>
        </w:drawing>
      </w:r>
      <w:r w:rsidRPr="00162947">
        <w:rPr>
          <w:rFonts w:ascii="Tahoma" w:eastAsia="Times New Roman" w:hAnsi="Tahoma" w:cs="Tahoma"/>
          <w:b/>
          <w:bCs/>
          <w:color w:val="000000"/>
          <w:kern w:val="28"/>
          <w:sz w:val="24"/>
          <w:szCs w:val="24"/>
          <w:lang w:val="en-US" w:eastAsia="en-GB"/>
          <w14:cntxtAlts/>
        </w:rPr>
        <w:t>Salary</w:t>
      </w:r>
      <w:r w:rsidRPr="00162947">
        <w:rPr>
          <w:rFonts w:ascii="Tahoma" w:eastAsia="Times New Roman" w:hAnsi="Tahoma" w:cs="Tahoma"/>
          <w:color w:val="000000"/>
          <w:kern w:val="28"/>
          <w:sz w:val="24"/>
          <w:szCs w:val="24"/>
          <w:lang w:val="en-US" w:eastAsia="en-GB"/>
          <w14:cntxtAlts/>
        </w:rPr>
        <w:t>:</w:t>
      </w:r>
      <w:r>
        <w:rPr>
          <w:rFonts w:ascii="Tahoma" w:eastAsia="Times New Roman" w:hAnsi="Tahoma" w:cs="Tahoma"/>
          <w:color w:val="000000"/>
          <w:kern w:val="28"/>
          <w:sz w:val="24"/>
          <w:szCs w:val="24"/>
          <w:lang w:val="en-US" w:eastAsia="en-GB"/>
          <w14:cntxtAlts/>
        </w:rPr>
        <w:t xml:space="preserve"> </w:t>
      </w:r>
      <w:r w:rsidRPr="00162947">
        <w:rPr>
          <w:rFonts w:ascii="Tahoma" w:eastAsia="Times New Roman" w:hAnsi="Tahoma" w:cs="Tahoma"/>
          <w:color w:val="000000"/>
          <w:kern w:val="28"/>
          <w:sz w:val="24"/>
          <w:szCs w:val="24"/>
          <w:lang w:val="en-US" w:eastAsia="en-GB"/>
          <w14:cntxtAlts/>
        </w:rPr>
        <w:t>£</w:t>
      </w:r>
      <w:r>
        <w:rPr>
          <w:rFonts w:ascii="Tahoma" w:eastAsia="Times New Roman" w:hAnsi="Tahoma" w:cs="Tahoma"/>
          <w:color w:val="000000"/>
          <w:kern w:val="28"/>
          <w:sz w:val="24"/>
          <w:szCs w:val="24"/>
          <w:lang w:val="en-US" w:eastAsia="en-GB"/>
          <w14:cntxtAlts/>
        </w:rPr>
        <w:t>32</w:t>
      </w:r>
      <w:r w:rsidRPr="00162947">
        <w:rPr>
          <w:rFonts w:ascii="Tahoma" w:eastAsia="Times New Roman" w:hAnsi="Tahoma" w:cs="Tahoma"/>
          <w:color w:val="000000"/>
          <w:kern w:val="28"/>
          <w:sz w:val="24"/>
          <w:szCs w:val="24"/>
          <w:lang w:val="en-US" w:eastAsia="en-GB"/>
          <w14:cntxtAlts/>
        </w:rPr>
        <w:t>,</w:t>
      </w:r>
      <w:r w:rsidR="00CB5F98">
        <w:rPr>
          <w:rFonts w:ascii="Tahoma" w:eastAsia="Times New Roman" w:hAnsi="Tahoma" w:cs="Tahoma"/>
          <w:color w:val="000000"/>
          <w:kern w:val="28"/>
          <w:sz w:val="24"/>
          <w:szCs w:val="24"/>
          <w:lang w:val="en-US" w:eastAsia="en-GB"/>
          <w14:cntxtAlts/>
        </w:rPr>
        <w:t>0</w:t>
      </w:r>
      <w:r w:rsidRPr="00162947">
        <w:rPr>
          <w:rFonts w:ascii="Tahoma" w:eastAsia="Times New Roman" w:hAnsi="Tahoma" w:cs="Tahoma"/>
          <w:color w:val="000000"/>
          <w:kern w:val="28"/>
          <w:sz w:val="24"/>
          <w:szCs w:val="24"/>
          <w:lang w:val="en-US" w:eastAsia="en-GB"/>
          <w14:cntxtAlts/>
        </w:rPr>
        <w:t>00 per annum</w:t>
      </w:r>
    </w:p>
    <w:p w14:paraId="065C6B59"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val="en-US" w:eastAsia="en-GB"/>
          <w14:cntxtAlts/>
        </w:rPr>
      </w:pPr>
      <w:r w:rsidRPr="00162947">
        <w:rPr>
          <w:rFonts w:ascii="Tahoma" w:eastAsia="Times New Roman" w:hAnsi="Tahoma" w:cs="Tahoma"/>
          <w:color w:val="000000"/>
          <w:kern w:val="28"/>
          <w:sz w:val="24"/>
          <w:szCs w:val="24"/>
          <w:lang w:val="en-US" w:eastAsia="en-GB"/>
          <w14:cntxtAlts/>
        </w:rPr>
        <w:t> </w:t>
      </w:r>
    </w:p>
    <w:p w14:paraId="228EF0E7" w14:textId="77777777" w:rsidR="009C6CAE" w:rsidRPr="00162947" w:rsidRDefault="009C6CAE" w:rsidP="009C6CAE">
      <w:pPr>
        <w:widowControl w:val="0"/>
        <w:spacing w:after="0" w:line="285" w:lineRule="auto"/>
        <w:rPr>
          <w:rFonts w:ascii="Tahoma" w:eastAsia="Times New Roman" w:hAnsi="Tahoma" w:cs="Tahoma"/>
          <w:color w:val="000000"/>
          <w:kern w:val="28"/>
          <w:sz w:val="24"/>
          <w:szCs w:val="24"/>
          <w:lang w:val="en-US" w:eastAsia="en-GB"/>
          <w14:cntxtAlts/>
        </w:rPr>
      </w:pPr>
      <w:r w:rsidRPr="00162947">
        <w:rPr>
          <w:rFonts w:ascii="Tahoma" w:eastAsia="Times New Roman" w:hAnsi="Tahoma" w:cs="Tahoma"/>
          <w:b/>
          <w:bCs/>
          <w:color w:val="000000"/>
          <w:kern w:val="28"/>
          <w:sz w:val="24"/>
          <w:szCs w:val="24"/>
          <w:lang w:val="en-US" w:eastAsia="en-GB"/>
          <w14:cntxtAlts/>
        </w:rPr>
        <w:t>Hours of Work</w:t>
      </w:r>
      <w:r w:rsidRPr="00162947">
        <w:rPr>
          <w:rFonts w:ascii="Tahoma" w:eastAsia="Times New Roman" w:hAnsi="Tahoma" w:cs="Tahoma"/>
          <w:color w:val="000000"/>
          <w:kern w:val="28"/>
          <w:sz w:val="24"/>
          <w:szCs w:val="24"/>
          <w:lang w:val="en-US" w:eastAsia="en-GB"/>
          <w14:cntxtAlts/>
        </w:rPr>
        <w:t xml:space="preserve"> - An average of 40 hours per week, 52 weeks per year. </w:t>
      </w:r>
    </w:p>
    <w:p w14:paraId="60BC90E7" w14:textId="77777777" w:rsidR="009C6CAE" w:rsidRPr="00162947" w:rsidRDefault="009C6CAE" w:rsidP="009C6CAE">
      <w:pPr>
        <w:widowControl w:val="0"/>
        <w:spacing w:after="0" w:line="285" w:lineRule="auto"/>
        <w:rPr>
          <w:rFonts w:ascii="Tahoma" w:eastAsia="Times New Roman" w:hAnsi="Tahoma" w:cs="Tahoma"/>
          <w:b/>
          <w:bCs/>
          <w:color w:val="000000"/>
          <w:kern w:val="28"/>
          <w:sz w:val="24"/>
          <w:szCs w:val="24"/>
          <w:lang w:val="en-US" w:eastAsia="en-GB"/>
          <w14:cntxtAlts/>
        </w:rPr>
      </w:pPr>
      <w:r w:rsidRPr="00162947">
        <w:rPr>
          <w:rFonts w:ascii="Tahoma" w:eastAsia="Times New Roman" w:hAnsi="Tahoma" w:cs="Tahoma"/>
          <w:b/>
          <w:bCs/>
          <w:color w:val="000000"/>
          <w:kern w:val="28"/>
          <w:sz w:val="24"/>
          <w:szCs w:val="24"/>
          <w:lang w:val="en-US" w:eastAsia="en-GB"/>
          <w14:cntxtAlts/>
        </w:rPr>
        <w:t> </w:t>
      </w:r>
    </w:p>
    <w:p w14:paraId="3D0FD698" w14:textId="77777777" w:rsidR="009C6CAE" w:rsidRPr="00162947" w:rsidRDefault="009C6CAE" w:rsidP="009C6CAE">
      <w:pPr>
        <w:widowControl w:val="0"/>
        <w:spacing w:after="0" w:line="285" w:lineRule="auto"/>
        <w:rPr>
          <w:rFonts w:ascii="Tahoma" w:eastAsia="Times New Roman" w:hAnsi="Tahoma" w:cs="Tahoma"/>
          <w:b/>
          <w:bCs/>
          <w:color w:val="000000"/>
          <w:kern w:val="28"/>
          <w:sz w:val="24"/>
          <w:szCs w:val="24"/>
          <w:lang w:val="en-US" w:eastAsia="en-GB"/>
          <w14:cntxtAlts/>
        </w:rPr>
      </w:pPr>
      <w:r w:rsidRPr="00162947">
        <w:rPr>
          <w:rFonts w:ascii="Tahoma" w:eastAsia="Times New Roman" w:hAnsi="Tahoma" w:cs="Tahoma"/>
          <w:b/>
          <w:bCs/>
          <w:color w:val="000000"/>
          <w:kern w:val="28"/>
          <w:sz w:val="24"/>
          <w:szCs w:val="24"/>
          <w:lang w:val="en-US" w:eastAsia="en-GB"/>
          <w14:cntxtAlts/>
        </w:rPr>
        <w:t>Working a shift pattern with alternate weekends off. An example of the shift patterns are as follows:</w:t>
      </w:r>
    </w:p>
    <w:p w14:paraId="23A8558B" w14:textId="77777777" w:rsidR="009C6CAE" w:rsidRPr="00162947" w:rsidRDefault="009C6CAE" w:rsidP="009C6CAE">
      <w:pPr>
        <w:widowControl w:val="0"/>
        <w:spacing w:after="0" w:line="285" w:lineRule="auto"/>
        <w:rPr>
          <w:rFonts w:ascii="Tahoma" w:eastAsia="Times New Roman" w:hAnsi="Tahoma" w:cs="Tahoma"/>
          <w:b/>
          <w:bCs/>
          <w:color w:val="000000"/>
          <w:kern w:val="28"/>
          <w:sz w:val="24"/>
          <w:szCs w:val="24"/>
          <w:lang w:val="en-US" w:eastAsia="en-GB"/>
          <w14:cntxtAlts/>
        </w:rPr>
      </w:pPr>
      <w:r w:rsidRPr="00162947">
        <w:rPr>
          <w:rFonts w:ascii="Tahoma" w:eastAsia="Times New Roman" w:hAnsi="Tahoma" w:cs="Tahoma"/>
          <w:b/>
          <w:bCs/>
          <w:color w:val="000000"/>
          <w:kern w:val="28"/>
          <w:sz w:val="24"/>
          <w:szCs w:val="24"/>
          <w:lang w:val="en-US" w:eastAsia="en-GB"/>
          <w14:cntxtAlts/>
        </w:rPr>
        <w:t> </w:t>
      </w:r>
    </w:p>
    <w:p w14:paraId="0BE6848D" w14:textId="77777777" w:rsidR="009C6CAE" w:rsidRPr="00162947" w:rsidRDefault="009C6CAE" w:rsidP="009C6CAE">
      <w:pPr>
        <w:widowControl w:val="0"/>
        <w:spacing w:after="0" w:line="285" w:lineRule="auto"/>
        <w:rPr>
          <w:rFonts w:ascii="Tahoma" w:eastAsia="Times New Roman" w:hAnsi="Tahoma" w:cs="Tahoma"/>
          <w:color w:val="000000"/>
          <w:kern w:val="28"/>
          <w:sz w:val="24"/>
          <w:szCs w:val="24"/>
          <w:lang w:val="en-US" w:eastAsia="en-GB"/>
          <w14:cntxtAlts/>
        </w:rPr>
      </w:pPr>
      <w:r w:rsidRPr="00162947">
        <w:rPr>
          <w:rFonts w:ascii="Tahoma" w:eastAsia="Times New Roman" w:hAnsi="Tahoma" w:cs="Tahoma"/>
          <w:b/>
          <w:bCs/>
          <w:color w:val="000000"/>
          <w:kern w:val="28"/>
          <w:sz w:val="24"/>
          <w:szCs w:val="24"/>
          <w:lang w:val="en-US" w:eastAsia="en-GB"/>
          <w14:cntxtAlts/>
        </w:rPr>
        <w:t xml:space="preserve">Early Shift: </w:t>
      </w:r>
      <w:r w:rsidRPr="00162947">
        <w:rPr>
          <w:rFonts w:ascii="Tahoma" w:eastAsia="Times New Roman" w:hAnsi="Tahoma" w:cs="Tahoma"/>
          <w:color w:val="000000"/>
          <w:kern w:val="28"/>
          <w:sz w:val="24"/>
          <w:szCs w:val="24"/>
          <w:lang w:val="en-US" w:eastAsia="en-GB"/>
          <w14:cntxtAlts/>
        </w:rPr>
        <w:t>6.00am - 2.00pm</w:t>
      </w:r>
    </w:p>
    <w:p w14:paraId="2577BA8A" w14:textId="77777777" w:rsidR="009C6CAE" w:rsidRPr="00162947" w:rsidRDefault="009C6CAE" w:rsidP="009C6CAE">
      <w:pPr>
        <w:widowControl w:val="0"/>
        <w:spacing w:after="0" w:line="285" w:lineRule="auto"/>
        <w:rPr>
          <w:rFonts w:ascii="Tahoma" w:eastAsia="Times New Roman" w:hAnsi="Tahoma" w:cs="Tahoma"/>
          <w:color w:val="000000"/>
          <w:kern w:val="28"/>
          <w:sz w:val="24"/>
          <w:szCs w:val="24"/>
          <w:lang w:val="en-US" w:eastAsia="en-GB"/>
          <w14:cntxtAlts/>
        </w:rPr>
      </w:pPr>
      <w:r w:rsidRPr="00162947">
        <w:rPr>
          <w:rFonts w:ascii="Tahoma" w:eastAsia="Times New Roman" w:hAnsi="Tahoma" w:cs="Tahoma"/>
          <w:color w:val="000000"/>
          <w:kern w:val="28"/>
          <w:sz w:val="24"/>
          <w:szCs w:val="24"/>
          <w:lang w:val="en-US" w:eastAsia="en-GB"/>
          <w14:cntxtAlts/>
        </w:rPr>
        <w:t> </w:t>
      </w:r>
    </w:p>
    <w:p w14:paraId="7D3C0523" w14:textId="77777777" w:rsidR="009C6CAE" w:rsidRPr="00162947" w:rsidRDefault="009C6CAE" w:rsidP="009C6CAE">
      <w:pPr>
        <w:widowControl w:val="0"/>
        <w:spacing w:after="0" w:line="285" w:lineRule="auto"/>
        <w:rPr>
          <w:rFonts w:ascii="Tahoma" w:eastAsia="Times New Roman" w:hAnsi="Tahoma" w:cs="Tahoma"/>
          <w:color w:val="000000"/>
          <w:kern w:val="28"/>
          <w:sz w:val="24"/>
          <w:szCs w:val="24"/>
          <w:lang w:val="en-US" w:eastAsia="en-GB"/>
          <w14:cntxtAlts/>
        </w:rPr>
      </w:pPr>
      <w:r w:rsidRPr="00162947">
        <w:rPr>
          <w:rFonts w:ascii="Tahoma" w:eastAsia="Times New Roman" w:hAnsi="Tahoma" w:cs="Tahoma"/>
          <w:b/>
          <w:bCs/>
          <w:color w:val="000000"/>
          <w:kern w:val="28"/>
          <w:sz w:val="24"/>
          <w:szCs w:val="24"/>
          <w:lang w:val="en-US" w:eastAsia="en-GB"/>
          <w14:cntxtAlts/>
        </w:rPr>
        <w:t>Late Shift:</w:t>
      </w:r>
      <w:r w:rsidRPr="00162947">
        <w:rPr>
          <w:rFonts w:ascii="Tahoma" w:eastAsia="Times New Roman" w:hAnsi="Tahoma" w:cs="Tahoma"/>
          <w:color w:val="000000"/>
          <w:kern w:val="28"/>
          <w:sz w:val="24"/>
          <w:szCs w:val="24"/>
          <w:lang w:val="en-US" w:eastAsia="en-GB"/>
          <w14:cntxtAlts/>
        </w:rPr>
        <w:t xml:space="preserve"> 11.30am - 7.30pm</w:t>
      </w:r>
    </w:p>
    <w:p w14:paraId="029E1B16" w14:textId="77777777" w:rsidR="009C6CAE" w:rsidRPr="00162947" w:rsidRDefault="009C6CAE" w:rsidP="009C6CAE">
      <w:pPr>
        <w:widowControl w:val="0"/>
        <w:spacing w:after="0" w:line="285" w:lineRule="auto"/>
        <w:rPr>
          <w:rFonts w:ascii="Tahoma" w:eastAsia="Times New Roman" w:hAnsi="Tahoma" w:cs="Tahoma"/>
          <w:b/>
          <w:bCs/>
          <w:color w:val="000000"/>
          <w:kern w:val="28"/>
          <w:sz w:val="24"/>
          <w:szCs w:val="24"/>
          <w:lang w:val="en-US" w:eastAsia="en-GB"/>
          <w14:cntxtAlts/>
        </w:rPr>
      </w:pPr>
      <w:r w:rsidRPr="00162947">
        <w:rPr>
          <w:rFonts w:ascii="Tahoma" w:eastAsia="Times New Roman" w:hAnsi="Tahoma" w:cs="Tahoma"/>
          <w:b/>
          <w:bCs/>
          <w:color w:val="000000"/>
          <w:kern w:val="28"/>
          <w:sz w:val="24"/>
          <w:szCs w:val="24"/>
          <w:lang w:val="en-US" w:eastAsia="en-GB"/>
          <w14:cntxtAlts/>
        </w:rPr>
        <w:t> </w:t>
      </w:r>
    </w:p>
    <w:p w14:paraId="0681C8C7" w14:textId="77777777" w:rsidR="009C6CAE" w:rsidRPr="00162947" w:rsidRDefault="009C6CAE" w:rsidP="009C6CAE">
      <w:pPr>
        <w:widowControl w:val="0"/>
        <w:spacing w:after="0" w:line="285" w:lineRule="auto"/>
        <w:rPr>
          <w:rFonts w:ascii="Tahoma" w:eastAsia="Times New Roman" w:hAnsi="Tahoma" w:cs="Tahoma"/>
          <w:color w:val="000000"/>
          <w:kern w:val="28"/>
          <w:sz w:val="24"/>
          <w:szCs w:val="24"/>
          <w:lang w:val="en-US" w:eastAsia="en-GB"/>
          <w14:cntxtAlts/>
        </w:rPr>
      </w:pPr>
      <w:r w:rsidRPr="00162947">
        <w:rPr>
          <w:rFonts w:ascii="Tahoma" w:eastAsia="Times New Roman" w:hAnsi="Tahoma" w:cs="Tahoma"/>
          <w:color w:val="000000"/>
          <w:kern w:val="28"/>
          <w:sz w:val="24"/>
          <w:szCs w:val="24"/>
          <w:lang w:val="en-US" w:eastAsia="en-GB"/>
          <w14:cntxtAlts/>
        </w:rPr>
        <w:t xml:space="preserve">A degree of flexibility with working hours will be required at busy times. The </w:t>
      </w:r>
      <w:proofErr w:type="spellStart"/>
      <w:r w:rsidRPr="00162947">
        <w:rPr>
          <w:rFonts w:ascii="Tahoma" w:eastAsia="Times New Roman" w:hAnsi="Tahoma" w:cs="Tahoma"/>
          <w:color w:val="000000"/>
          <w:kern w:val="28"/>
          <w:sz w:val="24"/>
          <w:szCs w:val="24"/>
          <w:lang w:val="en-US" w:eastAsia="en-GB"/>
          <w14:cntxtAlts/>
        </w:rPr>
        <w:t>rota</w:t>
      </w:r>
      <w:proofErr w:type="spellEnd"/>
      <w:r w:rsidRPr="00162947">
        <w:rPr>
          <w:rFonts w:ascii="Tahoma" w:eastAsia="Times New Roman" w:hAnsi="Tahoma" w:cs="Tahoma"/>
          <w:color w:val="000000"/>
          <w:kern w:val="28"/>
          <w:sz w:val="24"/>
          <w:szCs w:val="24"/>
          <w:lang w:val="en-US" w:eastAsia="en-GB"/>
          <w14:cntxtAlts/>
        </w:rPr>
        <w:t xml:space="preserve"> pattern will be discussed at interview. </w:t>
      </w:r>
    </w:p>
    <w:p w14:paraId="3C002D19" w14:textId="77777777" w:rsidR="009C6CAE" w:rsidRDefault="009C6CAE" w:rsidP="009C6CAE">
      <w:pPr>
        <w:widowControl w:val="0"/>
        <w:spacing w:after="0" w:line="285" w:lineRule="auto"/>
        <w:rPr>
          <w:rFonts w:ascii="Tahoma" w:eastAsia="Times New Roman" w:hAnsi="Tahoma" w:cs="Tahoma"/>
          <w:color w:val="000000"/>
          <w:kern w:val="28"/>
          <w:sz w:val="24"/>
          <w:szCs w:val="24"/>
          <w:lang w:val="en-US" w:eastAsia="en-GB"/>
          <w14:cntxtAlts/>
        </w:rPr>
      </w:pPr>
      <w:r w:rsidRPr="00162947">
        <w:rPr>
          <w:rFonts w:ascii="Tahoma" w:eastAsia="Times New Roman" w:hAnsi="Tahoma" w:cs="Tahoma"/>
          <w:color w:val="000000"/>
          <w:kern w:val="28"/>
          <w:sz w:val="24"/>
          <w:szCs w:val="24"/>
          <w:lang w:val="en-US" w:eastAsia="en-GB"/>
          <w14:cntxtAlts/>
        </w:rPr>
        <w:t> </w:t>
      </w:r>
    </w:p>
    <w:p w14:paraId="6DCEE865" w14:textId="77777777" w:rsidR="009C6CAE" w:rsidRPr="00162947" w:rsidRDefault="009C6CAE" w:rsidP="009C6CAE">
      <w:pPr>
        <w:widowControl w:val="0"/>
        <w:spacing w:after="0" w:line="285" w:lineRule="auto"/>
        <w:rPr>
          <w:rFonts w:ascii="Tahoma" w:eastAsia="Times New Roman" w:hAnsi="Tahoma" w:cs="Tahoma"/>
          <w:color w:val="000000"/>
          <w:kern w:val="28"/>
          <w:sz w:val="24"/>
          <w:szCs w:val="24"/>
          <w:lang w:val="en-US" w:eastAsia="en-GB"/>
          <w14:cntxtAlts/>
        </w:rPr>
      </w:pPr>
      <w:r w:rsidRPr="00162947">
        <w:rPr>
          <w:rFonts w:ascii="Tahoma" w:eastAsia="Times New Roman" w:hAnsi="Tahoma" w:cs="Tahoma"/>
          <w:b/>
          <w:bCs/>
          <w:color w:val="000000"/>
          <w:kern w:val="28"/>
          <w:sz w:val="24"/>
          <w:szCs w:val="24"/>
          <w:lang w:val="en-US" w:eastAsia="en-GB"/>
          <w14:cntxtAlts/>
        </w:rPr>
        <w:t xml:space="preserve">What we can offer you </w:t>
      </w:r>
    </w:p>
    <w:p w14:paraId="35B650D2" w14:textId="77777777" w:rsidR="009C6CAE" w:rsidRPr="00162947" w:rsidRDefault="009C6CAE" w:rsidP="009C6CAE">
      <w:pPr>
        <w:widowControl w:val="0"/>
        <w:spacing w:after="0" w:line="285" w:lineRule="auto"/>
        <w:rPr>
          <w:rFonts w:ascii="Tahoma" w:eastAsia="Times New Roman" w:hAnsi="Tahoma" w:cs="Tahoma"/>
          <w:color w:val="000000"/>
          <w:kern w:val="28"/>
          <w:sz w:val="24"/>
          <w:szCs w:val="24"/>
          <w:lang w:eastAsia="en-GB"/>
          <w14:cntxtAlts/>
        </w:rPr>
      </w:pPr>
      <w:r w:rsidRPr="00162947">
        <w:rPr>
          <w:rFonts w:ascii="Tahoma" w:eastAsia="Times New Roman" w:hAnsi="Tahoma" w:cs="Tahoma"/>
          <w:color w:val="000000"/>
          <w:kern w:val="28"/>
          <w:sz w:val="24"/>
          <w:szCs w:val="24"/>
          <w:lang w:eastAsia="en-GB"/>
          <w14:cntxtAlts/>
        </w:rPr>
        <w:t> </w:t>
      </w:r>
    </w:p>
    <w:p w14:paraId="2E4751F2" w14:textId="77777777" w:rsidR="009C6CAE" w:rsidRPr="00162947" w:rsidRDefault="009C6CAE" w:rsidP="009C6CAE">
      <w:pPr>
        <w:widowControl w:val="0"/>
        <w:spacing w:after="0" w:line="285" w:lineRule="auto"/>
        <w:rPr>
          <w:rFonts w:ascii="Tahoma" w:eastAsia="Times New Roman" w:hAnsi="Tahoma" w:cs="Tahoma"/>
          <w:b/>
          <w:bCs/>
          <w:color w:val="000000"/>
          <w:kern w:val="28"/>
          <w:sz w:val="24"/>
          <w:szCs w:val="24"/>
          <w:lang w:eastAsia="en-GB"/>
          <w14:cntxtAlts/>
        </w:rPr>
      </w:pPr>
      <w:r w:rsidRPr="00162947">
        <w:rPr>
          <w:rFonts w:ascii="Tahoma" w:eastAsia="Times New Roman" w:hAnsi="Tahoma" w:cs="Tahoma"/>
          <w:color w:val="000000"/>
          <w:kern w:val="28"/>
          <w:sz w:val="24"/>
          <w:szCs w:val="24"/>
          <w:lang w:eastAsia="en-GB"/>
          <w14:cntxtAlts/>
        </w:rPr>
        <w:t>As part of our Stowe Group family, you can access many benefits to include:</w:t>
      </w:r>
    </w:p>
    <w:p w14:paraId="011F7999"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Tahoma" w:eastAsia="Times New Roman" w:hAnsi="Tahoma" w:cs="Tahoma"/>
          <w:color w:val="000000"/>
          <w:kern w:val="28"/>
          <w:sz w:val="24"/>
          <w:szCs w:val="24"/>
          <w:lang w:eastAsia="en-GB"/>
          <w14:cntxtAlts/>
        </w:rPr>
        <w:t> </w:t>
      </w:r>
    </w:p>
    <w:p w14:paraId="2F889D67" w14:textId="77777777" w:rsidR="009C6CAE"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 xml:space="preserve">25 days annual leave plus 8 days bank holiday </w:t>
      </w:r>
    </w:p>
    <w:p w14:paraId="270B4273" w14:textId="77777777" w:rsidR="009C6CAE" w:rsidRPr="0011615B"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D242B2">
        <w:rPr>
          <w:rFonts w:ascii="Tahoma" w:eastAsia="Times New Roman" w:hAnsi="Tahoma" w:cs="Tahoma"/>
          <w:color w:val="000000"/>
          <w:kern w:val="28"/>
          <w:sz w:val="24"/>
          <w:szCs w:val="24"/>
          <w:lang w:eastAsia="en-GB"/>
          <w14:ligatures w14:val="standard"/>
          <w14:cntxtAlts/>
        </w:rPr>
        <w:t xml:space="preserve">Free </w:t>
      </w:r>
      <w:r>
        <w:rPr>
          <w:rFonts w:ascii="Tahoma" w:eastAsia="Times New Roman" w:hAnsi="Tahoma" w:cs="Tahoma"/>
          <w:color w:val="000000"/>
          <w:kern w:val="28"/>
          <w:sz w:val="24"/>
          <w:szCs w:val="24"/>
          <w:lang w:eastAsia="en-GB"/>
          <w14:cntxtAlts/>
        </w:rPr>
        <w:t xml:space="preserve">Laundered uniform </w:t>
      </w:r>
    </w:p>
    <w:p w14:paraId="7601066F"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 xml:space="preserve">Free meals, </w:t>
      </w:r>
      <w:proofErr w:type="gramStart"/>
      <w:r w:rsidRPr="00162947">
        <w:rPr>
          <w:rFonts w:ascii="Tahoma" w:eastAsia="Times New Roman" w:hAnsi="Tahoma" w:cs="Tahoma"/>
          <w:color w:val="000000"/>
          <w:kern w:val="28"/>
          <w:sz w:val="24"/>
          <w:szCs w:val="24"/>
          <w:lang w:eastAsia="en-GB"/>
          <w14:cntxtAlts/>
        </w:rPr>
        <w:t>refreshments</w:t>
      </w:r>
      <w:proofErr w:type="gramEnd"/>
      <w:r w:rsidRPr="00162947">
        <w:rPr>
          <w:rFonts w:ascii="Tahoma" w:eastAsia="Times New Roman" w:hAnsi="Tahoma" w:cs="Tahoma"/>
          <w:color w:val="000000"/>
          <w:kern w:val="28"/>
          <w:sz w:val="24"/>
          <w:szCs w:val="24"/>
          <w:lang w:eastAsia="en-GB"/>
          <w14:cntxtAlts/>
        </w:rPr>
        <w:t xml:space="preserve"> and onsite parking</w:t>
      </w:r>
    </w:p>
    <w:p w14:paraId="2060D1EA"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 xml:space="preserve">Pension contribution </w:t>
      </w:r>
    </w:p>
    <w:p w14:paraId="3D61CA5C"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x2 salary Death in Service benefit</w:t>
      </w:r>
    </w:p>
    <w:p w14:paraId="6B9D08C8"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Discounted School Fees – 50% across all Schools</w:t>
      </w:r>
      <w:r>
        <w:rPr>
          <w:rFonts w:ascii="Tahoma" w:eastAsia="Times New Roman" w:hAnsi="Tahoma" w:cs="Tahoma"/>
          <w:color w:val="000000"/>
          <w:kern w:val="28"/>
          <w:sz w:val="24"/>
          <w:szCs w:val="24"/>
          <w:lang w:eastAsia="en-GB"/>
          <w14:cntxtAlts/>
        </w:rPr>
        <w:t xml:space="preserve"> in the Stowe Group </w:t>
      </w:r>
    </w:p>
    <w:p w14:paraId="0266C6F0"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Annual Golf Membership for colleague and immediate family</w:t>
      </w:r>
    </w:p>
    <w:p w14:paraId="3BEA966A"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Use of School facilities – gym/swimming pool for colleague and family</w:t>
      </w:r>
    </w:p>
    <w:p w14:paraId="31994750"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Free Flu vaccination</w:t>
      </w:r>
      <w:r w:rsidRPr="009F72AA">
        <w:rPr>
          <w:noProof/>
        </w:rPr>
        <w:t xml:space="preserve"> </w:t>
      </w:r>
    </w:p>
    <w:p w14:paraId="60519AA2"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Free eye test and contribution towards new glasses</w:t>
      </w:r>
    </w:p>
    <w:p w14:paraId="35A61923"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10% discount in the School Shop</w:t>
      </w:r>
    </w:p>
    <w:p w14:paraId="401F16DA" w14:textId="77777777" w:rsidR="009C6CAE" w:rsidRPr="00162947" w:rsidRDefault="009C6CAE" w:rsidP="009C6CAE">
      <w:pPr>
        <w:widowControl w:val="0"/>
        <w:spacing w:after="0" w:line="285" w:lineRule="auto"/>
        <w:jc w:val="both"/>
        <w:rPr>
          <w:rFonts w:ascii="Tahoma" w:eastAsia="Times New Roman" w:hAnsi="Tahoma" w:cs="Tahoma"/>
          <w:color w:val="000000"/>
          <w:kern w:val="28"/>
          <w:sz w:val="24"/>
          <w:szCs w:val="24"/>
          <w:lang w:eastAsia="en-GB"/>
          <w14:cntxtAlts/>
        </w:rPr>
      </w:pPr>
      <w:r w:rsidRPr="00162947">
        <w:rPr>
          <w:rFonts w:ascii="Symbol" w:eastAsia="Times New Roman" w:hAnsi="Symbol" w:cs="Calibri"/>
          <w:color w:val="000000"/>
          <w:kern w:val="28"/>
          <w:sz w:val="24"/>
          <w:szCs w:val="24"/>
          <w:lang w:eastAsia="en-GB"/>
          <w14:ligatures w14:val="standard"/>
          <w14:cntxtAlts/>
        </w:rPr>
        <w:t>·</w:t>
      </w:r>
      <w:r w:rsidRPr="00162947">
        <w:rPr>
          <w:rFonts w:ascii="Calibri" w:eastAsia="Times New Roman" w:hAnsi="Calibri" w:cs="Calibri"/>
          <w:color w:val="000000"/>
          <w:kern w:val="28"/>
          <w:sz w:val="20"/>
          <w:szCs w:val="20"/>
          <w:lang w:eastAsia="en-GB"/>
          <w14:ligatures w14:val="standard"/>
          <w14:cntxtAlts/>
        </w:rPr>
        <w:t> </w:t>
      </w:r>
      <w:r w:rsidRPr="00162947">
        <w:rPr>
          <w:rFonts w:ascii="Tahoma" w:eastAsia="Times New Roman" w:hAnsi="Tahoma" w:cs="Tahoma"/>
          <w:color w:val="000000"/>
          <w:kern w:val="28"/>
          <w:sz w:val="24"/>
          <w:szCs w:val="24"/>
          <w:lang w:eastAsia="en-GB"/>
          <w14:cntxtAlts/>
        </w:rPr>
        <w:t>Great learning and development opportunities</w:t>
      </w:r>
    </w:p>
    <w:p w14:paraId="03BC7973" w14:textId="77777777" w:rsidR="009C6CAE" w:rsidRPr="00162947" w:rsidRDefault="009C6CAE" w:rsidP="009C6CAE">
      <w:pPr>
        <w:widowControl w:val="0"/>
        <w:spacing w:after="0" w:line="285" w:lineRule="auto"/>
        <w:rPr>
          <w:rFonts w:ascii="Tahoma" w:eastAsia="Times New Roman" w:hAnsi="Tahoma" w:cs="Tahoma"/>
          <w:color w:val="000000"/>
          <w:kern w:val="28"/>
          <w:sz w:val="24"/>
          <w:szCs w:val="24"/>
          <w:lang w:eastAsia="en-GB"/>
          <w14:cntxtAlts/>
        </w:rPr>
      </w:pPr>
      <w:r w:rsidRPr="00162947">
        <w:rPr>
          <w:rFonts w:ascii="Tahoma" w:eastAsia="Times New Roman" w:hAnsi="Tahoma" w:cs="Tahoma"/>
          <w:color w:val="000000"/>
          <w:kern w:val="28"/>
          <w:sz w:val="24"/>
          <w:szCs w:val="24"/>
          <w:lang w:eastAsia="en-GB"/>
          <w14:cntxtAlts/>
        </w:rPr>
        <w:t> </w:t>
      </w:r>
    </w:p>
    <w:p w14:paraId="708BD27E" w14:textId="77777777" w:rsidR="009C6CAE" w:rsidRPr="004F173A" w:rsidRDefault="009C6CAE" w:rsidP="009C6CAE">
      <w:pPr>
        <w:spacing w:after="0" w:line="285" w:lineRule="auto"/>
        <w:rPr>
          <w:rFonts w:ascii="Tahoma" w:eastAsia="Times New Roman" w:hAnsi="Tahoma" w:cs="Tahoma"/>
          <w:color w:val="000000"/>
          <w:kern w:val="28"/>
          <w:sz w:val="24"/>
          <w:szCs w:val="24"/>
          <w:lang w:eastAsia="en-GB"/>
          <w14:cntxtAlts/>
        </w:rPr>
      </w:pPr>
      <w:r w:rsidRPr="00162947">
        <w:rPr>
          <w:rFonts w:ascii="Tahoma" w:eastAsia="Times New Roman" w:hAnsi="Tahoma" w:cs="Tahoma"/>
          <w:b/>
          <w:bCs/>
          <w:color w:val="000000"/>
          <w:kern w:val="28"/>
          <w:sz w:val="24"/>
          <w:szCs w:val="24"/>
          <w:lang w:eastAsia="en-GB"/>
          <w14:cntxtAlts/>
        </w:rPr>
        <w:t xml:space="preserve">The Stowe School Group </w:t>
      </w:r>
      <w:r w:rsidRPr="00162947">
        <w:rPr>
          <w:rFonts w:ascii="Tahoma" w:eastAsia="Times New Roman" w:hAnsi="Tahoma" w:cs="Tahoma"/>
          <w:color w:val="000000"/>
          <w:kern w:val="28"/>
          <w:sz w:val="24"/>
          <w:szCs w:val="24"/>
          <w:lang w:eastAsia="en-GB"/>
          <w14:cntxtAlts/>
        </w:rPr>
        <w:t>is committed to safeguarding and promoting the welfare of children and expects all staff to share in this commitment.</w:t>
      </w:r>
    </w:p>
    <w:p w14:paraId="5279EA55" w14:textId="77777777" w:rsidR="00A161A8" w:rsidRDefault="00A161A8" w:rsidP="00CB5F98">
      <w:pPr>
        <w:spacing w:after="0" w:line="240" w:lineRule="auto"/>
        <w:rPr>
          <w:rFonts w:ascii="Tahoma" w:eastAsia="Times New Roman" w:hAnsi="Tahoma" w:cs="Tahoma"/>
          <w:b/>
          <w:lang w:eastAsia="en-GB"/>
        </w:rPr>
      </w:pPr>
    </w:p>
    <w:p w14:paraId="5655C323" w14:textId="77777777" w:rsidR="00E17D66" w:rsidRDefault="00E17D66" w:rsidP="00E817CE">
      <w:pPr>
        <w:spacing w:after="0" w:line="240" w:lineRule="auto"/>
        <w:rPr>
          <w:rFonts w:ascii="Tahoma" w:eastAsia="Times New Roman" w:hAnsi="Tahoma" w:cs="Tahoma"/>
          <w:b/>
          <w:lang w:eastAsia="en-GB"/>
        </w:rPr>
      </w:pPr>
    </w:p>
    <w:p w14:paraId="066B0C4A" w14:textId="77777777" w:rsidR="00396F32" w:rsidRPr="00396F32" w:rsidRDefault="00396F32" w:rsidP="00396F32">
      <w:pPr>
        <w:spacing w:after="0" w:line="240" w:lineRule="auto"/>
        <w:rPr>
          <w:rFonts w:ascii="Tahoma" w:eastAsia="Times New Roman" w:hAnsi="Tahoma" w:cs="Tahoma"/>
          <w:b/>
          <w:lang w:eastAsia="en-GB"/>
        </w:rPr>
      </w:pPr>
    </w:p>
    <w:p w14:paraId="24A01EB9" w14:textId="77777777" w:rsidR="00A161A8" w:rsidRPr="004A5FDC" w:rsidRDefault="00A161A8" w:rsidP="004A5FDC">
      <w:pPr>
        <w:spacing w:after="0" w:line="240" w:lineRule="auto"/>
        <w:rPr>
          <w:rFonts w:ascii="Tahoma" w:eastAsia="Times New Roman" w:hAnsi="Tahoma" w:cs="Tahoma"/>
          <w:b/>
          <w:lang w:eastAsia="en-GB"/>
        </w:rPr>
      </w:pPr>
    </w:p>
    <w:p w14:paraId="3AD05B92" w14:textId="02696EA9" w:rsidR="001D29BB" w:rsidRPr="00E817CE" w:rsidRDefault="001D29BB" w:rsidP="00D2189C">
      <w:pPr>
        <w:jc w:val="center"/>
        <w:rPr>
          <w:rFonts w:ascii="Tahoma" w:hAnsi="Tahoma" w:cs="Tahoma"/>
        </w:rPr>
      </w:pPr>
    </w:p>
    <w:sectPr w:rsidR="001D29BB" w:rsidRPr="00E817CE" w:rsidSect="0086189B">
      <w:headerReference w:type="default" r:id="rId15"/>
      <w:pgSz w:w="11906" w:h="16838"/>
      <w:pgMar w:top="2133"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95B54" w14:textId="77777777" w:rsidR="00F15608" w:rsidRDefault="00F15608" w:rsidP="00701781">
      <w:pPr>
        <w:spacing w:after="0" w:line="240" w:lineRule="auto"/>
      </w:pPr>
      <w:r>
        <w:separator/>
      </w:r>
    </w:p>
  </w:endnote>
  <w:endnote w:type="continuationSeparator" w:id="0">
    <w:p w14:paraId="33E34099" w14:textId="77777777" w:rsidR="00F15608" w:rsidRDefault="00F15608" w:rsidP="0070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680E2" w14:textId="77777777" w:rsidR="00F15608" w:rsidRDefault="00F15608" w:rsidP="00701781">
      <w:pPr>
        <w:spacing w:after="0" w:line="240" w:lineRule="auto"/>
      </w:pPr>
      <w:r>
        <w:separator/>
      </w:r>
    </w:p>
  </w:footnote>
  <w:footnote w:type="continuationSeparator" w:id="0">
    <w:p w14:paraId="1C010002" w14:textId="77777777" w:rsidR="00F15608" w:rsidRDefault="00F15608" w:rsidP="00701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D2CC" w14:textId="5FC7005A" w:rsidR="0086189B" w:rsidRPr="0086189B" w:rsidRDefault="0086189B" w:rsidP="0086189B">
    <w:pPr>
      <w:pStyle w:val="Header"/>
    </w:pPr>
    <w:r>
      <w:rPr>
        <w:noProof/>
      </w:rPr>
      <w:drawing>
        <wp:anchor distT="0" distB="0" distL="114300" distR="114300" simplePos="0" relativeHeight="251658240" behindDoc="1" locked="0" layoutInCell="1" allowOverlap="1" wp14:anchorId="413DA9D1" wp14:editId="65B3F82B">
          <wp:simplePos x="0" y="0"/>
          <wp:positionH relativeFrom="margin">
            <wp:align>center</wp:align>
          </wp:positionH>
          <wp:positionV relativeFrom="paragraph">
            <wp:posOffset>-298782</wp:posOffset>
          </wp:positionV>
          <wp:extent cx="2066925" cy="1121410"/>
          <wp:effectExtent l="0" t="0" r="9525" b="2540"/>
          <wp:wrapTight wrapText="bothSides">
            <wp:wrapPolygon edited="0">
              <wp:start x="0" y="0"/>
              <wp:lineTo x="0" y="21282"/>
              <wp:lineTo x="21500" y="21282"/>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we Signature Light Blue - high res.jpg"/>
                  <pic:cNvPicPr/>
                </pic:nvPicPr>
                <pic:blipFill rotWithShape="1">
                  <a:blip r:embed="rId1">
                    <a:extLst>
                      <a:ext uri="{28A0092B-C50C-407E-A947-70E740481C1C}">
                        <a14:useLocalDpi xmlns:a14="http://schemas.microsoft.com/office/drawing/2010/main" val="0"/>
                      </a:ext>
                    </a:extLst>
                  </a:blip>
                  <a:srcRect l="5200" t="8837" r="6146" b="9405"/>
                  <a:stretch/>
                </pic:blipFill>
                <pic:spPr bwMode="auto">
                  <a:xfrm>
                    <a:off x="0" y="0"/>
                    <a:ext cx="2066925"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FE6"/>
    <w:multiLevelType w:val="hybridMultilevel"/>
    <w:tmpl w:val="9B9409B4"/>
    <w:lvl w:ilvl="0" w:tplc="7CECCAC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3D6A9D"/>
    <w:multiLevelType w:val="hybridMultilevel"/>
    <w:tmpl w:val="D9BE1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2E22DA"/>
    <w:multiLevelType w:val="hybridMultilevel"/>
    <w:tmpl w:val="02D4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D6EFD"/>
    <w:multiLevelType w:val="hybridMultilevel"/>
    <w:tmpl w:val="5852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4409FD"/>
    <w:multiLevelType w:val="hybridMultilevel"/>
    <w:tmpl w:val="C32C141A"/>
    <w:lvl w:ilvl="0" w:tplc="29BEC68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3F6852"/>
    <w:multiLevelType w:val="hybridMultilevel"/>
    <w:tmpl w:val="39362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9285492">
    <w:abstractNumId w:val="0"/>
  </w:num>
  <w:num w:numId="2" w16cid:durableId="997881927">
    <w:abstractNumId w:val="1"/>
  </w:num>
  <w:num w:numId="3" w16cid:durableId="1376589061">
    <w:abstractNumId w:val="3"/>
  </w:num>
  <w:num w:numId="4" w16cid:durableId="568884822">
    <w:abstractNumId w:val="2"/>
  </w:num>
  <w:num w:numId="5" w16cid:durableId="1925843237">
    <w:abstractNumId w:val="5"/>
  </w:num>
  <w:num w:numId="6" w16cid:durableId="78893968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81"/>
    <w:rsid w:val="000033EC"/>
    <w:rsid w:val="000045B5"/>
    <w:rsid w:val="0000798E"/>
    <w:rsid w:val="00050887"/>
    <w:rsid w:val="00066383"/>
    <w:rsid w:val="00076365"/>
    <w:rsid w:val="00097916"/>
    <w:rsid w:val="000B1417"/>
    <w:rsid w:val="000B43CD"/>
    <w:rsid w:val="000B4492"/>
    <w:rsid w:val="00151FFA"/>
    <w:rsid w:val="001951F1"/>
    <w:rsid w:val="001D29BB"/>
    <w:rsid w:val="001D2AD7"/>
    <w:rsid w:val="00217BAB"/>
    <w:rsid w:val="00237895"/>
    <w:rsid w:val="002448CC"/>
    <w:rsid w:val="00264BA0"/>
    <w:rsid w:val="002832AF"/>
    <w:rsid w:val="00344E82"/>
    <w:rsid w:val="00346D31"/>
    <w:rsid w:val="00373EBD"/>
    <w:rsid w:val="00381D78"/>
    <w:rsid w:val="00396F32"/>
    <w:rsid w:val="003E2A00"/>
    <w:rsid w:val="00423731"/>
    <w:rsid w:val="0043312E"/>
    <w:rsid w:val="00455841"/>
    <w:rsid w:val="004568AA"/>
    <w:rsid w:val="00477C23"/>
    <w:rsid w:val="004A5FDC"/>
    <w:rsid w:val="004C61D5"/>
    <w:rsid w:val="00512ADC"/>
    <w:rsid w:val="00526C8B"/>
    <w:rsid w:val="00551629"/>
    <w:rsid w:val="005E7FEB"/>
    <w:rsid w:val="006400B5"/>
    <w:rsid w:val="006447AD"/>
    <w:rsid w:val="00647844"/>
    <w:rsid w:val="006A625F"/>
    <w:rsid w:val="006C5055"/>
    <w:rsid w:val="006D2186"/>
    <w:rsid w:val="006D27CE"/>
    <w:rsid w:val="006D64A6"/>
    <w:rsid w:val="00701781"/>
    <w:rsid w:val="00722164"/>
    <w:rsid w:val="00735AC7"/>
    <w:rsid w:val="00781685"/>
    <w:rsid w:val="00781C19"/>
    <w:rsid w:val="007E7DF3"/>
    <w:rsid w:val="00831F34"/>
    <w:rsid w:val="0086189B"/>
    <w:rsid w:val="00865F3A"/>
    <w:rsid w:val="00880EC4"/>
    <w:rsid w:val="008A43AC"/>
    <w:rsid w:val="008A742A"/>
    <w:rsid w:val="008D05BE"/>
    <w:rsid w:val="0097109B"/>
    <w:rsid w:val="00972C09"/>
    <w:rsid w:val="00977E52"/>
    <w:rsid w:val="0098687D"/>
    <w:rsid w:val="00994F4C"/>
    <w:rsid w:val="009C6CAE"/>
    <w:rsid w:val="009D1323"/>
    <w:rsid w:val="009F5794"/>
    <w:rsid w:val="00A0395F"/>
    <w:rsid w:val="00A055EF"/>
    <w:rsid w:val="00A100AA"/>
    <w:rsid w:val="00A161A8"/>
    <w:rsid w:val="00A23C3B"/>
    <w:rsid w:val="00A54500"/>
    <w:rsid w:val="00AE4868"/>
    <w:rsid w:val="00B24AB3"/>
    <w:rsid w:val="00B459AD"/>
    <w:rsid w:val="00B45D19"/>
    <w:rsid w:val="00B73D6A"/>
    <w:rsid w:val="00B80195"/>
    <w:rsid w:val="00B9557E"/>
    <w:rsid w:val="00B95F6F"/>
    <w:rsid w:val="00BA07D6"/>
    <w:rsid w:val="00BC6A5B"/>
    <w:rsid w:val="00BE5EFB"/>
    <w:rsid w:val="00BF15AF"/>
    <w:rsid w:val="00C07BE9"/>
    <w:rsid w:val="00C1241B"/>
    <w:rsid w:val="00C55976"/>
    <w:rsid w:val="00CB5F98"/>
    <w:rsid w:val="00CD1EB4"/>
    <w:rsid w:val="00CF038A"/>
    <w:rsid w:val="00D12255"/>
    <w:rsid w:val="00D2189C"/>
    <w:rsid w:val="00D352AA"/>
    <w:rsid w:val="00D56DEF"/>
    <w:rsid w:val="00D571D1"/>
    <w:rsid w:val="00D675BD"/>
    <w:rsid w:val="00D96520"/>
    <w:rsid w:val="00E10E1C"/>
    <w:rsid w:val="00E17D66"/>
    <w:rsid w:val="00E27636"/>
    <w:rsid w:val="00E32C25"/>
    <w:rsid w:val="00E344D9"/>
    <w:rsid w:val="00E376E0"/>
    <w:rsid w:val="00E50C4C"/>
    <w:rsid w:val="00E817CE"/>
    <w:rsid w:val="00E95735"/>
    <w:rsid w:val="00EA5D62"/>
    <w:rsid w:val="00EB735E"/>
    <w:rsid w:val="00EC4CD8"/>
    <w:rsid w:val="00F03DC6"/>
    <w:rsid w:val="00F129C5"/>
    <w:rsid w:val="00F15608"/>
    <w:rsid w:val="00F24BE0"/>
    <w:rsid w:val="00F34A54"/>
    <w:rsid w:val="00F528A3"/>
    <w:rsid w:val="00F855C9"/>
    <w:rsid w:val="00F86F46"/>
    <w:rsid w:val="00FA2E46"/>
    <w:rsid w:val="00FC0355"/>
    <w:rsid w:val="03D38127"/>
    <w:rsid w:val="045215CE"/>
    <w:rsid w:val="05FCA302"/>
    <w:rsid w:val="066ECC71"/>
    <w:rsid w:val="06903720"/>
    <w:rsid w:val="0839B184"/>
    <w:rsid w:val="085969AA"/>
    <w:rsid w:val="08937EB6"/>
    <w:rsid w:val="093A6B86"/>
    <w:rsid w:val="09FEF9B1"/>
    <w:rsid w:val="0A2F4F17"/>
    <w:rsid w:val="0C5D81C2"/>
    <w:rsid w:val="0D18ADBA"/>
    <w:rsid w:val="0DA5242E"/>
    <w:rsid w:val="0F42BC7C"/>
    <w:rsid w:val="103E0DE7"/>
    <w:rsid w:val="1040F505"/>
    <w:rsid w:val="12D456BD"/>
    <w:rsid w:val="12DB1957"/>
    <w:rsid w:val="134E4B6E"/>
    <w:rsid w:val="157AA7E2"/>
    <w:rsid w:val="162FAD27"/>
    <w:rsid w:val="164D0D80"/>
    <w:rsid w:val="1715BFA5"/>
    <w:rsid w:val="1ECE9AAE"/>
    <w:rsid w:val="1F07A92D"/>
    <w:rsid w:val="1FE5341C"/>
    <w:rsid w:val="204218E5"/>
    <w:rsid w:val="20CB2CEC"/>
    <w:rsid w:val="214F5F0E"/>
    <w:rsid w:val="22F4EDEC"/>
    <w:rsid w:val="233CFF59"/>
    <w:rsid w:val="25C236CB"/>
    <w:rsid w:val="266CA9F1"/>
    <w:rsid w:val="26D8A606"/>
    <w:rsid w:val="276519FE"/>
    <w:rsid w:val="278C996C"/>
    <w:rsid w:val="28C7B3D0"/>
    <w:rsid w:val="29125E19"/>
    <w:rsid w:val="2998D896"/>
    <w:rsid w:val="29E11541"/>
    <w:rsid w:val="29F0E8B1"/>
    <w:rsid w:val="2A638431"/>
    <w:rsid w:val="2C04D9F9"/>
    <w:rsid w:val="2D6C5172"/>
    <w:rsid w:val="2DBF6CA9"/>
    <w:rsid w:val="2FF83E9C"/>
    <w:rsid w:val="30EB3968"/>
    <w:rsid w:val="3207106A"/>
    <w:rsid w:val="33DB92F6"/>
    <w:rsid w:val="341CDD4E"/>
    <w:rsid w:val="34584F4A"/>
    <w:rsid w:val="35770948"/>
    <w:rsid w:val="36B56387"/>
    <w:rsid w:val="36DDC1CA"/>
    <w:rsid w:val="36E71356"/>
    <w:rsid w:val="36FA9AE7"/>
    <w:rsid w:val="39073369"/>
    <w:rsid w:val="396FAE84"/>
    <w:rsid w:val="399F49D3"/>
    <w:rsid w:val="39B2BD67"/>
    <w:rsid w:val="39B87230"/>
    <w:rsid w:val="3AAFFBC5"/>
    <w:rsid w:val="3AD3A2FF"/>
    <w:rsid w:val="3B010528"/>
    <w:rsid w:val="3B88D64D"/>
    <w:rsid w:val="3CD6EA95"/>
    <w:rsid w:val="3D200F4B"/>
    <w:rsid w:val="3DD72A53"/>
    <w:rsid w:val="3F37291E"/>
    <w:rsid w:val="3F473D33"/>
    <w:rsid w:val="3F6DC9CD"/>
    <w:rsid w:val="3FB024B3"/>
    <w:rsid w:val="4027B3B4"/>
    <w:rsid w:val="406062B3"/>
    <w:rsid w:val="40667E96"/>
    <w:rsid w:val="4201974B"/>
    <w:rsid w:val="423C63F3"/>
    <w:rsid w:val="43D88E63"/>
    <w:rsid w:val="44EAD21A"/>
    <w:rsid w:val="458386FE"/>
    <w:rsid w:val="47159090"/>
    <w:rsid w:val="48199D3C"/>
    <w:rsid w:val="4986D2AA"/>
    <w:rsid w:val="499BF2D7"/>
    <w:rsid w:val="4A571E13"/>
    <w:rsid w:val="4AF770CC"/>
    <w:rsid w:val="4B8A56AF"/>
    <w:rsid w:val="4D452340"/>
    <w:rsid w:val="4DE0D152"/>
    <w:rsid w:val="4E8E7CE4"/>
    <w:rsid w:val="4F76ECEA"/>
    <w:rsid w:val="4FED690E"/>
    <w:rsid w:val="5021BBCC"/>
    <w:rsid w:val="5026B46B"/>
    <w:rsid w:val="5070E1DA"/>
    <w:rsid w:val="5156A669"/>
    <w:rsid w:val="51B3A588"/>
    <w:rsid w:val="529E9751"/>
    <w:rsid w:val="531997B3"/>
    <w:rsid w:val="532A285D"/>
    <w:rsid w:val="53406E85"/>
    <w:rsid w:val="535E88A0"/>
    <w:rsid w:val="53ACCC2F"/>
    <w:rsid w:val="54FA5901"/>
    <w:rsid w:val="5523B801"/>
    <w:rsid w:val="556B43A5"/>
    <w:rsid w:val="56C20D80"/>
    <w:rsid w:val="5700B6EF"/>
    <w:rsid w:val="575F5BD7"/>
    <w:rsid w:val="5B594A1B"/>
    <w:rsid w:val="5BCDEA70"/>
    <w:rsid w:val="5BE82F2C"/>
    <w:rsid w:val="5E51CED4"/>
    <w:rsid w:val="63692F04"/>
    <w:rsid w:val="636AEBC9"/>
    <w:rsid w:val="638C12FE"/>
    <w:rsid w:val="63C4879D"/>
    <w:rsid w:val="643E13BC"/>
    <w:rsid w:val="650DABC5"/>
    <w:rsid w:val="6552E66A"/>
    <w:rsid w:val="65980CC9"/>
    <w:rsid w:val="67252556"/>
    <w:rsid w:val="688CDE1E"/>
    <w:rsid w:val="68B7134E"/>
    <w:rsid w:val="6BF89679"/>
    <w:rsid w:val="6E287905"/>
    <w:rsid w:val="6E9C966A"/>
    <w:rsid w:val="6ED20858"/>
    <w:rsid w:val="6F8A32F0"/>
    <w:rsid w:val="70399219"/>
    <w:rsid w:val="707DCF14"/>
    <w:rsid w:val="709BB45B"/>
    <w:rsid w:val="7108C414"/>
    <w:rsid w:val="711E6F41"/>
    <w:rsid w:val="7209A91A"/>
    <w:rsid w:val="72465436"/>
    <w:rsid w:val="727C11C9"/>
    <w:rsid w:val="730D8387"/>
    <w:rsid w:val="73664C3F"/>
    <w:rsid w:val="74115261"/>
    <w:rsid w:val="74E86510"/>
    <w:rsid w:val="75AD7CD1"/>
    <w:rsid w:val="7938DBED"/>
    <w:rsid w:val="7AD1F9B0"/>
    <w:rsid w:val="7B1F2131"/>
    <w:rsid w:val="7BB78C7A"/>
    <w:rsid w:val="7C805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C749A"/>
  <w15:chartTrackingRefBased/>
  <w15:docId w15:val="{B7A90F4B-E785-46F0-8C77-67F5FFF0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781"/>
  </w:style>
  <w:style w:type="paragraph" w:styleId="Footer">
    <w:name w:val="footer"/>
    <w:basedOn w:val="Normal"/>
    <w:link w:val="FooterChar"/>
    <w:uiPriority w:val="99"/>
    <w:unhideWhenUsed/>
    <w:rsid w:val="00701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781"/>
  </w:style>
  <w:style w:type="paragraph" w:styleId="BalloonText">
    <w:name w:val="Balloon Text"/>
    <w:basedOn w:val="Normal"/>
    <w:link w:val="BalloonTextChar"/>
    <w:uiPriority w:val="99"/>
    <w:semiHidden/>
    <w:unhideWhenUsed/>
    <w:rsid w:val="00E276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36"/>
    <w:rPr>
      <w:rFonts w:ascii="Segoe UI" w:hAnsi="Segoe UI" w:cs="Segoe UI"/>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848312">
      <w:bodyDiv w:val="1"/>
      <w:marLeft w:val="0"/>
      <w:marRight w:val="0"/>
      <w:marTop w:val="0"/>
      <w:marBottom w:val="0"/>
      <w:divBdr>
        <w:top w:val="none" w:sz="0" w:space="0" w:color="auto"/>
        <w:left w:val="none" w:sz="0" w:space="0" w:color="auto"/>
        <w:bottom w:val="none" w:sz="0" w:space="0" w:color="auto"/>
        <w:right w:val="none" w:sz="0" w:space="0" w:color="auto"/>
      </w:divBdr>
    </w:div>
    <w:div w:id="909078573">
      <w:bodyDiv w:val="1"/>
      <w:marLeft w:val="0"/>
      <w:marRight w:val="0"/>
      <w:marTop w:val="0"/>
      <w:marBottom w:val="0"/>
      <w:divBdr>
        <w:top w:val="none" w:sz="0" w:space="0" w:color="auto"/>
        <w:left w:val="none" w:sz="0" w:space="0" w:color="auto"/>
        <w:bottom w:val="none" w:sz="0" w:space="0" w:color="auto"/>
        <w:right w:val="none" w:sz="0" w:space="0" w:color="auto"/>
      </w:divBdr>
    </w:div>
    <w:div w:id="138471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124eec60-e1ed-4044-b86a-675025d4286e@GBRP123.PROD.OUTLOOK.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0c0e7a-2b61-4930-97ac-d88ee81a9d1e">
      <UserInfo>
        <DisplayName>Michelle Lathe</DisplayName>
        <AccountId>14</AccountId>
        <AccountType/>
      </UserInfo>
    </SharedWithUsers>
    <Ensureyouchoosethecorrectform xmlns="8403a796-8203-422f-afc2-4a684d91a2ec" xsi:nil="true"/>
    <TaxCatchAll xmlns="020c0e7a-2b61-4930-97ac-d88ee81a9d1e" xsi:nil="true"/>
    <lcf76f155ced4ddcb4097134ff3c332f xmlns="8403a796-8203-422f-afc2-4a684d91a2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978A9FAF1AD5479A5CA75B3EB636B3" ma:contentTypeVersion="15" ma:contentTypeDescription="Create a new document." ma:contentTypeScope="" ma:versionID="4fcc3d9ebbe9782e43f8420dba593c70">
  <xsd:schema xmlns:xsd="http://www.w3.org/2001/XMLSchema" xmlns:xs="http://www.w3.org/2001/XMLSchema" xmlns:p="http://schemas.microsoft.com/office/2006/metadata/properties" xmlns:ns2="8403a796-8203-422f-afc2-4a684d91a2ec" xmlns:ns3="020c0e7a-2b61-4930-97ac-d88ee81a9d1e" targetNamespace="http://schemas.microsoft.com/office/2006/metadata/properties" ma:root="true" ma:fieldsID="363e58b723909253f074701c6a63ae9c" ns2:_="" ns3:_="">
    <xsd:import namespace="8403a796-8203-422f-afc2-4a684d91a2ec"/>
    <xsd:import namespace="020c0e7a-2b61-4930-97ac-d88ee81a9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Ensureyouchoosethecorrectform"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3a796-8203-422f-afc2-4a684d91a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Ensureyouchoosethecorrectform" ma:index="18" nillable="true" ma:displayName="Ensure you choose the correct form" ma:format="Dropdown" ma:internalName="Ensureyouchoosethecorrectform">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94b0562-55a4-4303-88f7-f5d97033f4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0c0e7a-2b61-4930-97ac-d88ee81a9d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84b2a2-18e8-46e2-b999-ba0d37c1fab0}" ma:internalName="TaxCatchAll" ma:showField="CatchAllData" ma:web="020c0e7a-2b61-4930-97ac-d88ee81a9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A79E13-D80B-4842-87ED-175798F4B4BC}">
  <ds:schemaRefs>
    <ds:schemaRef ds:uri="http://schemas.microsoft.com/office/2006/metadata/properties"/>
    <ds:schemaRef ds:uri="http://schemas.microsoft.com/office/infopath/2007/PartnerControls"/>
    <ds:schemaRef ds:uri="020c0e7a-2b61-4930-97ac-d88ee81a9d1e"/>
    <ds:schemaRef ds:uri="8403a796-8203-422f-afc2-4a684d91a2ec"/>
  </ds:schemaRefs>
</ds:datastoreItem>
</file>

<file path=customXml/itemProps2.xml><?xml version="1.0" encoding="utf-8"?>
<ds:datastoreItem xmlns:ds="http://schemas.openxmlformats.org/officeDocument/2006/customXml" ds:itemID="{FD834DB5-0EA0-4A90-8113-357755946F01}">
  <ds:schemaRefs>
    <ds:schemaRef ds:uri="http://schemas.microsoft.com/sharepoint/v3/contenttype/forms"/>
  </ds:schemaRefs>
</ds:datastoreItem>
</file>

<file path=customXml/itemProps3.xml><?xml version="1.0" encoding="utf-8"?>
<ds:datastoreItem xmlns:ds="http://schemas.openxmlformats.org/officeDocument/2006/customXml" ds:itemID="{6F57652F-FC4E-481C-842C-70C9E7F05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3a796-8203-422f-afc2-4a684d91a2ec"/>
    <ds:schemaRef ds:uri="020c0e7a-2b61-4930-97ac-d88ee81a9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1249</Words>
  <Characters>7122</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Knott</dc:creator>
  <cp:keywords/>
  <dc:description/>
  <cp:lastModifiedBy>Lucy Hughes-Martin</cp:lastModifiedBy>
  <cp:revision>2</cp:revision>
  <cp:lastPrinted>2021-06-03T09:09:00Z</cp:lastPrinted>
  <dcterms:created xsi:type="dcterms:W3CDTF">2022-06-17T08:48:00Z</dcterms:created>
  <dcterms:modified xsi:type="dcterms:W3CDTF">2022-06-17T08:48:00Z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0x01010061978A9FAF1AD5479A5CA75B3EB636B3</vt:lpwstr>
  </property>
  <property fmtid="{D5CDD505-2E9C-101B-9397-08002B2CF9AE}" pid="3" name="Order">
    <vt:r8>1366400</vt:r8>
  </property>
  <property fmtid="{D5CDD505-2E9C-101B-9397-08002B2CF9AE}" pid="4" name="MediaServiceImageTags">
    <vt:lpwstr/>
  </property>
</Properties>
</file>