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5F639" w14:textId="77777777" w:rsidR="00671C11" w:rsidRPr="00412116" w:rsidRDefault="00456437" w:rsidP="00671C11">
      <w:pPr>
        <w:jc w:val="center"/>
        <w:rPr>
          <w:rFonts w:ascii="Calibri" w:hAnsi="Calibri" w:cs="Calibri"/>
          <w:noProof/>
          <w:sz w:val="22"/>
          <w:szCs w:val="22"/>
        </w:rPr>
      </w:pPr>
      <w:r>
        <w:rPr>
          <w:noProof/>
        </w:rPr>
        <w:drawing>
          <wp:anchor distT="0" distB="0" distL="114300" distR="114300" simplePos="0" relativeHeight="251657216" behindDoc="0" locked="0" layoutInCell="1" allowOverlap="1" wp14:anchorId="2465F660" wp14:editId="2465F661">
            <wp:simplePos x="0" y="0"/>
            <wp:positionH relativeFrom="column">
              <wp:posOffset>6642100</wp:posOffset>
            </wp:positionH>
            <wp:positionV relativeFrom="paragraph">
              <wp:posOffset>332105</wp:posOffset>
            </wp:positionV>
            <wp:extent cx="6078220" cy="308991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9467"/>
                    <a:stretch>
                      <a:fillRect/>
                    </a:stretch>
                  </pic:blipFill>
                  <pic:spPr bwMode="auto">
                    <a:xfrm>
                      <a:off x="0" y="0"/>
                      <a:ext cx="6078220" cy="308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5F63A" w14:textId="77777777" w:rsidR="00671C11" w:rsidRDefault="00671C11" w:rsidP="00671C11">
      <w:pPr>
        <w:jc w:val="center"/>
        <w:rPr>
          <w:rFonts w:ascii="Calibri" w:hAnsi="Calibri" w:cs="Calibri"/>
          <w:b/>
          <w:sz w:val="22"/>
          <w:szCs w:val="22"/>
        </w:rPr>
      </w:pPr>
    </w:p>
    <w:p w14:paraId="2465F63B" w14:textId="77777777" w:rsidR="004F4F13" w:rsidRDefault="004F4F13" w:rsidP="004F4F13">
      <w:pPr>
        <w:jc w:val="center"/>
        <w:rPr>
          <w:rFonts w:ascii="Calibri" w:hAnsi="Calibri" w:cs="Calibri"/>
          <w:b/>
          <w:color w:val="000000"/>
          <w:sz w:val="22"/>
          <w:szCs w:val="22"/>
        </w:rPr>
      </w:pPr>
    </w:p>
    <w:p w14:paraId="1B7E46FE" w14:textId="77777777" w:rsidR="00C10710" w:rsidRDefault="00C10710" w:rsidP="004F4F13">
      <w:pPr>
        <w:jc w:val="center"/>
        <w:rPr>
          <w:rFonts w:ascii="Calibri" w:hAnsi="Calibri" w:cs="Calibri"/>
          <w:b/>
          <w:color w:val="2F5496"/>
          <w:sz w:val="32"/>
          <w:szCs w:val="32"/>
        </w:rPr>
      </w:pPr>
    </w:p>
    <w:p w14:paraId="2465F63C" w14:textId="4A864127" w:rsidR="004F4F13" w:rsidRPr="001C7E56" w:rsidRDefault="004F4F13" w:rsidP="004F4F13">
      <w:pPr>
        <w:jc w:val="center"/>
        <w:rPr>
          <w:rFonts w:ascii="Calibri" w:hAnsi="Calibri" w:cs="Calibri"/>
          <w:b/>
          <w:sz w:val="40"/>
          <w:szCs w:val="40"/>
        </w:rPr>
      </w:pPr>
      <w:r w:rsidRPr="001C7E56">
        <w:rPr>
          <w:rFonts w:ascii="Calibri" w:hAnsi="Calibri" w:cs="Calibri"/>
          <w:b/>
          <w:sz w:val="40"/>
          <w:szCs w:val="40"/>
        </w:rPr>
        <w:t>Food Services and Hospitality Supervisor</w:t>
      </w:r>
    </w:p>
    <w:p w14:paraId="5CE7246C" w14:textId="233207F9" w:rsidR="003460E3" w:rsidRPr="001C7E56" w:rsidRDefault="003460E3" w:rsidP="004F4F13">
      <w:pPr>
        <w:jc w:val="center"/>
        <w:rPr>
          <w:rFonts w:ascii="Calibri" w:hAnsi="Calibri" w:cs="Calibri"/>
          <w:b/>
          <w:sz w:val="40"/>
          <w:szCs w:val="40"/>
        </w:rPr>
      </w:pPr>
      <w:r w:rsidRPr="001C7E56">
        <w:rPr>
          <w:rFonts w:ascii="Calibri" w:hAnsi="Calibri" w:cs="Calibri"/>
          <w:b/>
          <w:sz w:val="40"/>
          <w:szCs w:val="40"/>
        </w:rPr>
        <w:t>S</w:t>
      </w:r>
      <w:r w:rsidR="001C7E56" w:rsidRPr="001C7E56">
        <w:rPr>
          <w:rFonts w:ascii="Calibri" w:hAnsi="Calibri" w:cs="Calibri"/>
          <w:b/>
          <w:sz w:val="40"/>
          <w:szCs w:val="40"/>
        </w:rPr>
        <w:t xml:space="preserve">TOWE SCHOOL </w:t>
      </w:r>
    </w:p>
    <w:p w14:paraId="2465F63D" w14:textId="77777777" w:rsidR="004F4F13" w:rsidRPr="00CE42A0" w:rsidRDefault="00456437" w:rsidP="004F4F13">
      <w:pPr>
        <w:jc w:val="center"/>
        <w:rPr>
          <w:rFonts w:ascii="Calibri" w:hAnsi="Calibri" w:cs="Calibri"/>
          <w:b/>
          <w:color w:val="000000"/>
          <w:sz w:val="22"/>
          <w:szCs w:val="22"/>
        </w:rPr>
      </w:pPr>
      <w:r>
        <w:rPr>
          <w:noProof/>
        </w:rPr>
        <w:drawing>
          <wp:anchor distT="0" distB="0" distL="114300" distR="114300" simplePos="0" relativeHeight="251658240" behindDoc="0" locked="0" layoutInCell="1" allowOverlap="1" wp14:anchorId="2465F662" wp14:editId="082F054D">
            <wp:simplePos x="0" y="0"/>
            <wp:positionH relativeFrom="margin">
              <wp:align>left</wp:align>
            </wp:positionH>
            <wp:positionV relativeFrom="paragraph">
              <wp:posOffset>131445</wp:posOffset>
            </wp:positionV>
            <wp:extent cx="5340350" cy="2889885"/>
            <wp:effectExtent l="0" t="0" r="0" b="571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9467"/>
                    <a:stretch>
                      <a:fillRect/>
                    </a:stretch>
                  </pic:blipFill>
                  <pic:spPr bwMode="auto">
                    <a:xfrm>
                      <a:off x="0" y="0"/>
                      <a:ext cx="5340350"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5F63E" w14:textId="77777777" w:rsidR="004F4F13" w:rsidRDefault="004F4F13" w:rsidP="00671C11">
      <w:pPr>
        <w:jc w:val="center"/>
        <w:rPr>
          <w:rFonts w:ascii="Calibri" w:hAnsi="Calibri" w:cs="Calibri"/>
          <w:b/>
          <w:sz w:val="22"/>
          <w:szCs w:val="22"/>
        </w:rPr>
      </w:pPr>
    </w:p>
    <w:p w14:paraId="2465F63F" w14:textId="77777777" w:rsidR="004F4F13" w:rsidRDefault="004F4F13" w:rsidP="00671C11">
      <w:pPr>
        <w:jc w:val="center"/>
        <w:rPr>
          <w:rFonts w:ascii="Calibri" w:hAnsi="Calibri" w:cs="Calibri"/>
          <w:b/>
          <w:sz w:val="22"/>
          <w:szCs w:val="22"/>
        </w:rPr>
      </w:pPr>
    </w:p>
    <w:p w14:paraId="2465F640" w14:textId="77777777" w:rsidR="004F4F13" w:rsidRDefault="004F4F13" w:rsidP="00671C11">
      <w:pPr>
        <w:jc w:val="center"/>
        <w:rPr>
          <w:rFonts w:ascii="Calibri" w:hAnsi="Calibri" w:cs="Calibri"/>
          <w:b/>
          <w:sz w:val="22"/>
          <w:szCs w:val="22"/>
        </w:rPr>
      </w:pPr>
    </w:p>
    <w:p w14:paraId="2465F641" w14:textId="77777777" w:rsidR="004F4F13" w:rsidRDefault="004F4F13" w:rsidP="00671C11">
      <w:pPr>
        <w:jc w:val="center"/>
        <w:rPr>
          <w:rFonts w:ascii="Calibri" w:hAnsi="Calibri" w:cs="Calibri"/>
          <w:b/>
          <w:sz w:val="22"/>
          <w:szCs w:val="22"/>
        </w:rPr>
      </w:pPr>
    </w:p>
    <w:p w14:paraId="2465F642" w14:textId="77777777" w:rsidR="004F4F13" w:rsidRDefault="004F4F13" w:rsidP="00671C11">
      <w:pPr>
        <w:jc w:val="center"/>
        <w:rPr>
          <w:rFonts w:ascii="Calibri" w:hAnsi="Calibri" w:cs="Calibri"/>
          <w:b/>
          <w:sz w:val="22"/>
          <w:szCs w:val="22"/>
        </w:rPr>
      </w:pPr>
    </w:p>
    <w:p w14:paraId="2465F643" w14:textId="77777777" w:rsidR="004F4F13" w:rsidRDefault="004F4F13" w:rsidP="00671C11">
      <w:pPr>
        <w:jc w:val="center"/>
        <w:rPr>
          <w:rFonts w:ascii="Calibri" w:hAnsi="Calibri" w:cs="Calibri"/>
          <w:b/>
          <w:sz w:val="22"/>
          <w:szCs w:val="22"/>
        </w:rPr>
      </w:pPr>
    </w:p>
    <w:p w14:paraId="2465F644" w14:textId="77777777" w:rsidR="004F4F13" w:rsidRDefault="004F4F13" w:rsidP="00671C11">
      <w:pPr>
        <w:jc w:val="center"/>
        <w:rPr>
          <w:rFonts w:ascii="Calibri" w:hAnsi="Calibri" w:cs="Calibri"/>
          <w:b/>
          <w:sz w:val="22"/>
          <w:szCs w:val="22"/>
        </w:rPr>
      </w:pPr>
    </w:p>
    <w:p w14:paraId="2465F645" w14:textId="77777777" w:rsidR="004F4F13" w:rsidRDefault="004F4F13" w:rsidP="00671C11">
      <w:pPr>
        <w:jc w:val="center"/>
        <w:rPr>
          <w:rFonts w:ascii="Calibri" w:hAnsi="Calibri" w:cs="Calibri"/>
          <w:b/>
          <w:sz w:val="22"/>
          <w:szCs w:val="22"/>
        </w:rPr>
      </w:pPr>
    </w:p>
    <w:p w14:paraId="2465F646" w14:textId="77777777" w:rsidR="004F4F13" w:rsidRDefault="004F4F13" w:rsidP="00671C11">
      <w:pPr>
        <w:jc w:val="center"/>
        <w:rPr>
          <w:rFonts w:ascii="Calibri" w:hAnsi="Calibri" w:cs="Calibri"/>
          <w:b/>
          <w:sz w:val="22"/>
          <w:szCs w:val="22"/>
        </w:rPr>
      </w:pPr>
    </w:p>
    <w:p w14:paraId="2465F647" w14:textId="77777777" w:rsidR="004F4F13" w:rsidRDefault="004F4F13" w:rsidP="00671C11">
      <w:pPr>
        <w:jc w:val="center"/>
        <w:rPr>
          <w:rFonts w:ascii="Calibri" w:hAnsi="Calibri" w:cs="Calibri"/>
          <w:b/>
          <w:sz w:val="22"/>
          <w:szCs w:val="22"/>
        </w:rPr>
      </w:pPr>
    </w:p>
    <w:p w14:paraId="2465F648" w14:textId="77777777" w:rsidR="004F4F13" w:rsidRDefault="004F4F13" w:rsidP="00671C11">
      <w:pPr>
        <w:jc w:val="center"/>
        <w:rPr>
          <w:rFonts w:ascii="Calibri" w:hAnsi="Calibri" w:cs="Calibri"/>
          <w:b/>
          <w:sz w:val="22"/>
          <w:szCs w:val="22"/>
        </w:rPr>
      </w:pPr>
    </w:p>
    <w:p w14:paraId="2465F649" w14:textId="77777777" w:rsidR="004F4F13" w:rsidRDefault="004F4F13" w:rsidP="00671C11">
      <w:pPr>
        <w:jc w:val="center"/>
        <w:rPr>
          <w:rFonts w:ascii="Calibri" w:hAnsi="Calibri" w:cs="Calibri"/>
          <w:b/>
          <w:sz w:val="22"/>
          <w:szCs w:val="22"/>
        </w:rPr>
      </w:pPr>
    </w:p>
    <w:p w14:paraId="2465F64A" w14:textId="77777777" w:rsidR="004F4F13" w:rsidRPr="00CE42A0" w:rsidRDefault="004F4F13" w:rsidP="00671C11">
      <w:pPr>
        <w:jc w:val="center"/>
        <w:rPr>
          <w:rFonts w:ascii="Calibri" w:hAnsi="Calibri" w:cs="Calibri"/>
          <w:b/>
          <w:sz w:val="22"/>
          <w:szCs w:val="22"/>
        </w:rPr>
      </w:pPr>
    </w:p>
    <w:p w14:paraId="2465F64B" w14:textId="77777777" w:rsidR="004F4F13" w:rsidRDefault="004F4F13" w:rsidP="00671C11">
      <w:pPr>
        <w:jc w:val="center"/>
        <w:rPr>
          <w:rFonts w:ascii="Calibri" w:hAnsi="Calibri" w:cs="Calibri"/>
          <w:b/>
          <w:sz w:val="22"/>
          <w:szCs w:val="22"/>
        </w:rPr>
      </w:pPr>
    </w:p>
    <w:p w14:paraId="2465F64C" w14:textId="77777777" w:rsidR="004F4F13" w:rsidRDefault="004F4F13" w:rsidP="00671C11">
      <w:pPr>
        <w:jc w:val="center"/>
        <w:rPr>
          <w:rFonts w:ascii="Calibri" w:hAnsi="Calibri" w:cs="Calibri"/>
          <w:b/>
          <w:sz w:val="22"/>
          <w:szCs w:val="22"/>
        </w:rPr>
      </w:pPr>
    </w:p>
    <w:p w14:paraId="2465F64D" w14:textId="77777777" w:rsidR="004F4F13" w:rsidRDefault="004F4F13" w:rsidP="00671C11">
      <w:pPr>
        <w:jc w:val="center"/>
        <w:rPr>
          <w:rFonts w:ascii="Calibri" w:hAnsi="Calibri" w:cs="Calibri"/>
          <w:b/>
          <w:sz w:val="22"/>
          <w:szCs w:val="22"/>
        </w:rPr>
      </w:pPr>
    </w:p>
    <w:p w14:paraId="2465F64E" w14:textId="77777777" w:rsidR="004F4F13" w:rsidRDefault="004F4F13" w:rsidP="00671C11">
      <w:pPr>
        <w:jc w:val="center"/>
        <w:rPr>
          <w:rFonts w:ascii="Calibri" w:hAnsi="Calibri" w:cs="Calibri"/>
          <w:b/>
          <w:sz w:val="22"/>
          <w:szCs w:val="22"/>
        </w:rPr>
      </w:pPr>
    </w:p>
    <w:p w14:paraId="2465F64F" w14:textId="77777777" w:rsidR="003B2075" w:rsidRPr="00CE42A0" w:rsidRDefault="003B2075" w:rsidP="00456851">
      <w:pPr>
        <w:jc w:val="both"/>
        <w:rPr>
          <w:rFonts w:ascii="Calibri" w:hAnsi="Calibri" w:cs="Calibri"/>
          <w:color w:val="000000"/>
          <w:sz w:val="22"/>
          <w:szCs w:val="22"/>
        </w:rPr>
      </w:pPr>
    </w:p>
    <w:p w14:paraId="737E3D6F" w14:textId="252FF925" w:rsidR="00A754C9" w:rsidRPr="00C25E42" w:rsidRDefault="001C7E56" w:rsidP="00456851">
      <w:pPr>
        <w:jc w:val="both"/>
        <w:rPr>
          <w:rFonts w:ascii="Tahoma" w:hAnsi="Tahoma" w:cs="Tahoma"/>
          <w:color w:val="000000"/>
          <w:sz w:val="22"/>
          <w:szCs w:val="22"/>
        </w:rPr>
      </w:pPr>
      <w:r w:rsidRPr="00C25E42">
        <w:rPr>
          <w:rFonts w:ascii="Tahoma" w:hAnsi="Tahoma" w:cs="Tahoma"/>
          <w:color w:val="000000"/>
          <w:kern w:val="28"/>
          <w:sz w:val="22"/>
          <w:szCs w:val="22"/>
          <w:lang w:val="en-US"/>
          <w14:cntxtAlts/>
        </w:rPr>
        <w:t xml:space="preserve">Stowe School is a co-ed secondary independent boarding and day school set in a sublime environment within the Buckinghamshire countryside. </w:t>
      </w:r>
      <w:r w:rsidR="00D03302" w:rsidRPr="00C25E42">
        <w:rPr>
          <w:rFonts w:ascii="Tahoma" w:hAnsi="Tahoma" w:cs="Tahoma"/>
          <w:sz w:val="22"/>
          <w:szCs w:val="22"/>
        </w:rPr>
        <w:t xml:space="preserve">We </w:t>
      </w:r>
      <w:r w:rsidR="001E4872" w:rsidRPr="00C25E42">
        <w:rPr>
          <w:rFonts w:ascii="Tahoma" w:hAnsi="Tahoma" w:cs="Tahoma"/>
          <w:sz w:val="22"/>
          <w:szCs w:val="22"/>
        </w:rPr>
        <w:t xml:space="preserve">have an exciting new role for </w:t>
      </w:r>
      <w:r w:rsidR="00B520A4" w:rsidRPr="00C25E42">
        <w:rPr>
          <w:rFonts w:ascii="Tahoma" w:hAnsi="Tahoma" w:cs="Tahoma"/>
          <w:sz w:val="22"/>
          <w:szCs w:val="22"/>
        </w:rPr>
        <w:t xml:space="preserve">someone </w:t>
      </w:r>
      <w:r w:rsidR="001E4872" w:rsidRPr="00C25E42">
        <w:rPr>
          <w:rFonts w:ascii="Tahoma" w:hAnsi="Tahoma" w:cs="Tahoma"/>
          <w:sz w:val="22"/>
          <w:szCs w:val="22"/>
        </w:rPr>
        <w:t xml:space="preserve">with experience in leading a team in food service and hospitality. </w:t>
      </w:r>
      <w:r w:rsidR="00BF64D8" w:rsidRPr="00C25E42">
        <w:rPr>
          <w:rFonts w:ascii="Tahoma" w:hAnsi="Tahoma" w:cs="Tahoma"/>
          <w:sz w:val="22"/>
          <w:szCs w:val="22"/>
        </w:rPr>
        <w:t>We require a</w:t>
      </w:r>
      <w:r w:rsidR="003B2075" w:rsidRPr="00C25E42">
        <w:rPr>
          <w:rFonts w:ascii="Tahoma" w:hAnsi="Tahoma" w:cs="Tahoma"/>
          <w:sz w:val="22"/>
          <w:szCs w:val="22"/>
        </w:rPr>
        <w:t>n enthusiastic</w:t>
      </w:r>
      <w:r w:rsidR="00AF5B3D" w:rsidRPr="00C25E42">
        <w:rPr>
          <w:rFonts w:ascii="Tahoma" w:hAnsi="Tahoma" w:cs="Tahoma"/>
          <w:sz w:val="22"/>
          <w:szCs w:val="22"/>
        </w:rPr>
        <w:t xml:space="preserve"> </w:t>
      </w:r>
      <w:r w:rsidR="00B520A4" w:rsidRPr="00C25E42">
        <w:rPr>
          <w:rFonts w:ascii="Tahoma" w:hAnsi="Tahoma" w:cs="Tahoma"/>
          <w:sz w:val="22"/>
          <w:szCs w:val="22"/>
        </w:rPr>
        <w:t xml:space="preserve">person </w:t>
      </w:r>
      <w:r w:rsidR="00456851" w:rsidRPr="00C25E42">
        <w:rPr>
          <w:rFonts w:ascii="Tahoma" w:hAnsi="Tahoma" w:cs="Tahoma"/>
          <w:sz w:val="22"/>
          <w:szCs w:val="22"/>
        </w:rPr>
        <w:t xml:space="preserve">to work </w:t>
      </w:r>
      <w:r w:rsidR="001E4872" w:rsidRPr="00C25E42">
        <w:rPr>
          <w:rFonts w:ascii="Tahoma" w:hAnsi="Tahoma" w:cs="Tahoma"/>
          <w:sz w:val="22"/>
          <w:szCs w:val="22"/>
        </w:rPr>
        <w:t xml:space="preserve">closely with our </w:t>
      </w:r>
      <w:r w:rsidR="007B51CB" w:rsidRPr="00C25E42">
        <w:rPr>
          <w:rFonts w:ascii="Tahoma" w:hAnsi="Tahoma" w:cs="Tahoma"/>
          <w:sz w:val="22"/>
          <w:szCs w:val="22"/>
        </w:rPr>
        <w:t xml:space="preserve">front of house team </w:t>
      </w:r>
      <w:r w:rsidR="001E4872" w:rsidRPr="00C25E42">
        <w:rPr>
          <w:rFonts w:ascii="Tahoma" w:hAnsi="Tahoma" w:cs="Tahoma"/>
          <w:sz w:val="22"/>
          <w:szCs w:val="22"/>
        </w:rPr>
        <w:t>ensuring service is smooth and well run.</w:t>
      </w:r>
    </w:p>
    <w:p w14:paraId="2465F652" w14:textId="2D3C0AFC" w:rsidR="001E4872" w:rsidRPr="00C25E42" w:rsidRDefault="001E4872" w:rsidP="00456851">
      <w:pPr>
        <w:jc w:val="both"/>
        <w:rPr>
          <w:rFonts w:ascii="Tahoma" w:hAnsi="Tahoma" w:cs="Tahoma"/>
          <w:sz w:val="22"/>
          <w:szCs w:val="22"/>
        </w:rPr>
      </w:pPr>
      <w:r w:rsidRPr="00C25E42">
        <w:rPr>
          <w:rFonts w:ascii="Tahoma" w:hAnsi="Tahoma" w:cs="Tahoma"/>
          <w:sz w:val="22"/>
          <w:szCs w:val="22"/>
        </w:rPr>
        <w:t xml:space="preserve"> </w:t>
      </w:r>
    </w:p>
    <w:p w14:paraId="2465F653" w14:textId="22853CB6" w:rsidR="003B2075" w:rsidRPr="00C25E42" w:rsidRDefault="001E4872" w:rsidP="00456851">
      <w:pPr>
        <w:jc w:val="both"/>
        <w:rPr>
          <w:rFonts w:ascii="Tahoma" w:hAnsi="Tahoma" w:cs="Tahoma"/>
          <w:sz w:val="22"/>
          <w:szCs w:val="22"/>
        </w:rPr>
      </w:pPr>
      <w:r w:rsidRPr="00C25E42">
        <w:rPr>
          <w:rFonts w:ascii="Tahoma" w:hAnsi="Tahoma" w:cs="Tahoma"/>
          <w:sz w:val="22"/>
          <w:szCs w:val="22"/>
        </w:rPr>
        <w:t xml:space="preserve">We provide </w:t>
      </w:r>
      <w:r w:rsidR="007B51CB" w:rsidRPr="00C25E42">
        <w:rPr>
          <w:rFonts w:ascii="Tahoma" w:hAnsi="Tahoma" w:cs="Tahoma"/>
          <w:sz w:val="22"/>
          <w:szCs w:val="22"/>
        </w:rPr>
        <w:t xml:space="preserve">a range of services for the </w:t>
      </w:r>
      <w:proofErr w:type="gramStart"/>
      <w:r w:rsidR="007B51CB" w:rsidRPr="00C25E42">
        <w:rPr>
          <w:rFonts w:ascii="Tahoma" w:hAnsi="Tahoma" w:cs="Tahoma"/>
          <w:sz w:val="22"/>
          <w:szCs w:val="22"/>
        </w:rPr>
        <w:t>School</w:t>
      </w:r>
      <w:proofErr w:type="gramEnd"/>
      <w:r w:rsidR="007B51CB" w:rsidRPr="00C25E42">
        <w:rPr>
          <w:rFonts w:ascii="Tahoma" w:hAnsi="Tahoma" w:cs="Tahoma"/>
          <w:sz w:val="22"/>
          <w:szCs w:val="22"/>
        </w:rPr>
        <w:t xml:space="preserve"> including, </w:t>
      </w:r>
      <w:r w:rsidR="00794D53" w:rsidRPr="00C25E42">
        <w:rPr>
          <w:rFonts w:ascii="Tahoma" w:hAnsi="Tahoma" w:cs="Tahoma"/>
          <w:sz w:val="22"/>
          <w:szCs w:val="22"/>
        </w:rPr>
        <w:t>Pupil meals</w:t>
      </w:r>
      <w:r w:rsidR="003B2075" w:rsidRPr="00C25E42">
        <w:rPr>
          <w:rFonts w:ascii="Tahoma" w:hAnsi="Tahoma" w:cs="Tahoma"/>
          <w:sz w:val="22"/>
          <w:szCs w:val="22"/>
        </w:rPr>
        <w:t xml:space="preserve">, headmaster’s lunches, </w:t>
      </w:r>
      <w:r w:rsidR="007B51CB" w:rsidRPr="00C25E42">
        <w:rPr>
          <w:rFonts w:ascii="Tahoma" w:hAnsi="Tahoma" w:cs="Tahoma"/>
          <w:sz w:val="22"/>
          <w:szCs w:val="22"/>
        </w:rPr>
        <w:t xml:space="preserve">formal dinners, </w:t>
      </w:r>
      <w:r w:rsidR="003B2075" w:rsidRPr="00C25E42">
        <w:rPr>
          <w:rFonts w:ascii="Tahoma" w:hAnsi="Tahoma" w:cs="Tahoma"/>
          <w:sz w:val="22"/>
          <w:szCs w:val="22"/>
        </w:rPr>
        <w:t>weddings and summer balls to name but a few.</w:t>
      </w:r>
      <w:r w:rsidR="007B51CB" w:rsidRPr="00C25E42">
        <w:rPr>
          <w:rFonts w:ascii="Tahoma" w:hAnsi="Tahoma" w:cs="Tahoma"/>
          <w:sz w:val="22"/>
          <w:szCs w:val="22"/>
        </w:rPr>
        <w:t xml:space="preserve"> Our business is very varied, so if you enjoy a wide range of </w:t>
      </w:r>
      <w:proofErr w:type="gramStart"/>
      <w:r w:rsidR="007B51CB" w:rsidRPr="00C25E42">
        <w:rPr>
          <w:rFonts w:ascii="Tahoma" w:hAnsi="Tahoma" w:cs="Tahoma"/>
          <w:sz w:val="22"/>
          <w:szCs w:val="22"/>
        </w:rPr>
        <w:t>activity</w:t>
      </w:r>
      <w:proofErr w:type="gramEnd"/>
      <w:r w:rsidR="007B51CB" w:rsidRPr="00C25E42">
        <w:rPr>
          <w:rFonts w:ascii="Tahoma" w:hAnsi="Tahoma" w:cs="Tahoma"/>
          <w:sz w:val="22"/>
          <w:szCs w:val="22"/>
        </w:rPr>
        <w:t xml:space="preserve"> we may be what you are looking for. </w:t>
      </w:r>
      <w:r w:rsidR="003B2075" w:rsidRPr="00C25E42">
        <w:rPr>
          <w:rFonts w:ascii="Tahoma" w:hAnsi="Tahoma" w:cs="Tahoma"/>
          <w:sz w:val="22"/>
          <w:szCs w:val="22"/>
        </w:rPr>
        <w:t xml:space="preserve"> We are a busy department, so </w:t>
      </w:r>
      <w:r w:rsidR="0019036E" w:rsidRPr="00C25E42">
        <w:rPr>
          <w:rFonts w:ascii="Tahoma" w:hAnsi="Tahoma" w:cs="Tahoma"/>
          <w:sz w:val="22"/>
          <w:szCs w:val="22"/>
        </w:rPr>
        <w:t>you’ll need plenty of energy</w:t>
      </w:r>
      <w:r w:rsidR="00553F55" w:rsidRPr="00C25E42">
        <w:rPr>
          <w:rFonts w:ascii="Tahoma" w:hAnsi="Tahoma" w:cs="Tahoma"/>
          <w:sz w:val="22"/>
          <w:szCs w:val="22"/>
        </w:rPr>
        <w:t xml:space="preserve"> and drive</w:t>
      </w:r>
      <w:r w:rsidR="00DD1589" w:rsidRPr="00C25E42">
        <w:rPr>
          <w:rFonts w:ascii="Tahoma" w:hAnsi="Tahoma" w:cs="Tahoma"/>
          <w:sz w:val="22"/>
          <w:szCs w:val="22"/>
        </w:rPr>
        <w:t>, as well as great people management skills</w:t>
      </w:r>
      <w:r w:rsidR="0016643D" w:rsidRPr="00C25E42">
        <w:rPr>
          <w:rFonts w:ascii="Tahoma" w:hAnsi="Tahoma" w:cs="Tahoma"/>
          <w:sz w:val="22"/>
          <w:szCs w:val="22"/>
        </w:rPr>
        <w:t xml:space="preserve">. </w:t>
      </w:r>
    </w:p>
    <w:p w14:paraId="2465F654" w14:textId="77777777" w:rsidR="0016643D" w:rsidRPr="00C25E42" w:rsidRDefault="0016643D" w:rsidP="00294C9A">
      <w:pPr>
        <w:jc w:val="both"/>
        <w:rPr>
          <w:rFonts w:ascii="Tahoma" w:hAnsi="Tahoma" w:cs="Tahoma"/>
          <w:sz w:val="22"/>
          <w:szCs w:val="22"/>
        </w:rPr>
      </w:pPr>
    </w:p>
    <w:p w14:paraId="2465F656" w14:textId="6B2B277F" w:rsidR="001E4872" w:rsidRPr="00C25E42" w:rsidRDefault="0016643D" w:rsidP="0016643D">
      <w:pPr>
        <w:jc w:val="both"/>
        <w:rPr>
          <w:rFonts w:ascii="Tahoma" w:hAnsi="Tahoma" w:cs="Tahoma"/>
          <w:sz w:val="22"/>
          <w:szCs w:val="22"/>
        </w:rPr>
      </w:pPr>
      <w:r w:rsidRPr="00C25E42">
        <w:rPr>
          <w:rFonts w:ascii="Tahoma" w:hAnsi="Tahoma" w:cs="Tahoma"/>
          <w:sz w:val="22"/>
          <w:szCs w:val="22"/>
        </w:rPr>
        <w:t xml:space="preserve">The successful applicant </w:t>
      </w:r>
      <w:r w:rsidR="008929AC" w:rsidRPr="00C25E42">
        <w:rPr>
          <w:rFonts w:ascii="Tahoma" w:hAnsi="Tahoma" w:cs="Tahoma"/>
          <w:sz w:val="22"/>
          <w:szCs w:val="22"/>
        </w:rPr>
        <w:t xml:space="preserve">will ideally have </w:t>
      </w:r>
      <w:r w:rsidR="001E4872" w:rsidRPr="00C25E42">
        <w:rPr>
          <w:rFonts w:ascii="Tahoma" w:hAnsi="Tahoma" w:cs="Tahoma"/>
          <w:sz w:val="22"/>
          <w:szCs w:val="22"/>
        </w:rPr>
        <w:t>supervisory experience</w:t>
      </w:r>
      <w:r w:rsidR="008929AC" w:rsidRPr="00C25E42">
        <w:rPr>
          <w:rFonts w:ascii="Tahoma" w:hAnsi="Tahoma" w:cs="Tahoma"/>
          <w:sz w:val="22"/>
          <w:szCs w:val="22"/>
        </w:rPr>
        <w:t xml:space="preserve"> in a hospitality setting</w:t>
      </w:r>
      <w:r w:rsidR="001E4872" w:rsidRPr="00C25E42">
        <w:rPr>
          <w:rFonts w:ascii="Tahoma" w:hAnsi="Tahoma" w:cs="Tahoma"/>
          <w:sz w:val="22"/>
          <w:szCs w:val="22"/>
        </w:rPr>
        <w:t>,</w:t>
      </w:r>
      <w:r w:rsidR="001655A8" w:rsidRPr="00C25E42">
        <w:rPr>
          <w:rFonts w:ascii="Tahoma" w:hAnsi="Tahoma" w:cs="Tahoma"/>
          <w:sz w:val="22"/>
          <w:szCs w:val="22"/>
        </w:rPr>
        <w:t xml:space="preserve"> be well organised</w:t>
      </w:r>
      <w:r w:rsidR="00E836AD" w:rsidRPr="00C25E42">
        <w:rPr>
          <w:rFonts w:ascii="Tahoma" w:hAnsi="Tahoma" w:cs="Tahoma"/>
          <w:sz w:val="22"/>
          <w:szCs w:val="22"/>
        </w:rPr>
        <w:t xml:space="preserve"> and have very good customer service skills. You will </w:t>
      </w:r>
      <w:r w:rsidR="001E4872" w:rsidRPr="00C25E42">
        <w:rPr>
          <w:rFonts w:ascii="Tahoma" w:hAnsi="Tahoma" w:cs="Tahoma"/>
          <w:sz w:val="22"/>
          <w:szCs w:val="22"/>
        </w:rPr>
        <w:t>be used to setting high standards</w:t>
      </w:r>
      <w:r w:rsidR="007B51CB" w:rsidRPr="00C25E42">
        <w:rPr>
          <w:rFonts w:ascii="Tahoma" w:hAnsi="Tahoma" w:cs="Tahoma"/>
          <w:sz w:val="22"/>
          <w:szCs w:val="22"/>
        </w:rPr>
        <w:t>,</w:t>
      </w:r>
      <w:r w:rsidR="001E4872" w:rsidRPr="00C25E42">
        <w:rPr>
          <w:rFonts w:ascii="Tahoma" w:hAnsi="Tahoma" w:cs="Tahoma"/>
          <w:sz w:val="22"/>
          <w:szCs w:val="22"/>
        </w:rPr>
        <w:t xml:space="preserve"> enjoy working as part of a team</w:t>
      </w:r>
      <w:r w:rsidR="007B51CB" w:rsidRPr="00C25E42">
        <w:rPr>
          <w:rFonts w:ascii="Tahoma" w:hAnsi="Tahoma" w:cs="Tahoma"/>
          <w:sz w:val="22"/>
          <w:szCs w:val="22"/>
        </w:rPr>
        <w:t xml:space="preserve"> and sharing your ideas and experience</w:t>
      </w:r>
      <w:r w:rsidR="00A560B2" w:rsidRPr="00C25E42">
        <w:rPr>
          <w:rFonts w:ascii="Tahoma" w:hAnsi="Tahoma" w:cs="Tahoma"/>
          <w:sz w:val="22"/>
          <w:szCs w:val="22"/>
        </w:rPr>
        <w:t>.</w:t>
      </w:r>
    </w:p>
    <w:p w14:paraId="740F51BF" w14:textId="77777777" w:rsidR="00CF2DBE" w:rsidRPr="00C25E42" w:rsidRDefault="00CF2DBE" w:rsidP="0016643D">
      <w:pPr>
        <w:jc w:val="both"/>
        <w:rPr>
          <w:rFonts w:ascii="Tahoma" w:hAnsi="Tahoma" w:cs="Tahoma"/>
          <w:sz w:val="22"/>
          <w:szCs w:val="22"/>
        </w:rPr>
      </w:pPr>
    </w:p>
    <w:p w14:paraId="719730DD" w14:textId="442429E2" w:rsidR="0085202B" w:rsidRPr="00C25E42" w:rsidRDefault="00CF2DBE" w:rsidP="0085202B">
      <w:pPr>
        <w:jc w:val="both"/>
        <w:rPr>
          <w:rFonts w:ascii="Tahoma" w:hAnsi="Tahoma" w:cs="Tahoma"/>
          <w:sz w:val="22"/>
          <w:szCs w:val="22"/>
        </w:rPr>
      </w:pPr>
      <w:r w:rsidRPr="00C25E42">
        <w:rPr>
          <w:rFonts w:ascii="Tahoma" w:hAnsi="Tahoma" w:cs="Tahoma"/>
          <w:kern w:val="28"/>
          <w:sz w:val="22"/>
          <w:szCs w:val="22"/>
          <w14:cntxtAlts/>
        </w:rPr>
        <w:t xml:space="preserve">We recognise it’s important to strike a work/life balance so our </w:t>
      </w:r>
      <w:proofErr w:type="gramStart"/>
      <w:r w:rsidRPr="00C25E42">
        <w:rPr>
          <w:rFonts w:ascii="Tahoma" w:hAnsi="Tahoma" w:cs="Tahoma"/>
          <w:kern w:val="28"/>
          <w:sz w:val="22"/>
          <w:szCs w:val="22"/>
          <w14:cntxtAlts/>
        </w:rPr>
        <w:t>rota’s</w:t>
      </w:r>
      <w:proofErr w:type="gramEnd"/>
      <w:r w:rsidRPr="00C25E42">
        <w:rPr>
          <w:rFonts w:ascii="Tahoma" w:hAnsi="Tahoma" w:cs="Tahoma"/>
          <w:kern w:val="28"/>
          <w:sz w:val="22"/>
          <w:szCs w:val="22"/>
          <w14:cntxtAlts/>
        </w:rPr>
        <w:t xml:space="preserve"> are based on 40 hours per week</w:t>
      </w:r>
      <w:r w:rsidR="002A362D" w:rsidRPr="00C25E42">
        <w:rPr>
          <w:rFonts w:ascii="Tahoma" w:hAnsi="Tahoma" w:cs="Tahoma"/>
          <w:sz w:val="22"/>
          <w:szCs w:val="22"/>
        </w:rPr>
        <w:t xml:space="preserve">, </w:t>
      </w:r>
      <w:r w:rsidR="00964CDB" w:rsidRPr="00C25E42">
        <w:rPr>
          <w:rFonts w:ascii="Tahoma" w:hAnsi="Tahoma" w:cs="Tahoma"/>
          <w:color w:val="000000"/>
          <w:sz w:val="22"/>
          <w:szCs w:val="22"/>
        </w:rPr>
        <w:t>52 weeks per year</w:t>
      </w:r>
      <w:r w:rsidR="0052122B">
        <w:rPr>
          <w:rFonts w:ascii="Tahoma" w:hAnsi="Tahoma" w:cs="Tahoma"/>
          <w:color w:val="000000"/>
          <w:sz w:val="22"/>
          <w:szCs w:val="22"/>
        </w:rPr>
        <w:t xml:space="preserve"> and we can do these a term in advance so you can plan life! </w:t>
      </w:r>
      <w:r w:rsidR="0085202B" w:rsidRPr="00C25E42">
        <w:rPr>
          <w:rFonts w:ascii="Tahoma" w:hAnsi="Tahoma" w:cs="Tahoma"/>
          <w:sz w:val="22"/>
          <w:szCs w:val="22"/>
        </w:rPr>
        <w:t>If you feel you have the right experience and skills for this role, we would love to hear from you!</w:t>
      </w:r>
    </w:p>
    <w:p w14:paraId="2465F65D" w14:textId="77777777" w:rsidR="00294C9A" w:rsidRPr="00D94508" w:rsidRDefault="00294C9A" w:rsidP="00456851">
      <w:pPr>
        <w:jc w:val="both"/>
        <w:rPr>
          <w:rFonts w:ascii="Tahoma" w:hAnsi="Tahoma" w:cs="Tahoma"/>
          <w:color w:val="000000"/>
          <w:sz w:val="22"/>
          <w:szCs w:val="22"/>
        </w:rPr>
      </w:pPr>
    </w:p>
    <w:p w14:paraId="6B1C8BBC" w14:textId="77777777" w:rsidR="00017B95" w:rsidRDefault="00017B95" w:rsidP="00017B95">
      <w:pPr>
        <w:jc w:val="center"/>
        <w:rPr>
          <w:rFonts w:asciiTheme="minorHAnsi" w:hAnsiTheme="minorHAnsi" w:cstheme="minorHAnsi"/>
          <w:b/>
          <w:sz w:val="22"/>
          <w:szCs w:val="22"/>
          <w:u w:val="single"/>
        </w:rPr>
      </w:pPr>
    </w:p>
    <w:p w14:paraId="0574A90F" w14:textId="77777777" w:rsidR="00017B95" w:rsidRDefault="00017B95" w:rsidP="00232E4B">
      <w:pPr>
        <w:rPr>
          <w:rFonts w:asciiTheme="minorHAnsi" w:hAnsiTheme="minorHAnsi" w:cstheme="minorHAnsi"/>
          <w:b/>
          <w:sz w:val="22"/>
          <w:szCs w:val="22"/>
          <w:u w:val="single"/>
        </w:rPr>
      </w:pPr>
    </w:p>
    <w:p w14:paraId="28410CC3" w14:textId="77777777" w:rsidR="00017B95" w:rsidRDefault="00017B95" w:rsidP="00017B95">
      <w:pPr>
        <w:jc w:val="center"/>
        <w:rPr>
          <w:rFonts w:asciiTheme="minorHAnsi" w:hAnsiTheme="minorHAnsi" w:cstheme="minorHAnsi"/>
          <w:b/>
          <w:sz w:val="22"/>
          <w:szCs w:val="22"/>
          <w:u w:val="single"/>
        </w:rPr>
      </w:pPr>
    </w:p>
    <w:p w14:paraId="269C8364" w14:textId="77777777" w:rsidR="0085202B" w:rsidRPr="0085202B" w:rsidRDefault="0085202B" w:rsidP="0085202B">
      <w:pPr>
        <w:widowControl w:val="0"/>
        <w:spacing w:line="285" w:lineRule="auto"/>
        <w:rPr>
          <w:rFonts w:ascii="Tahoma" w:hAnsi="Tahoma" w:cs="Tahoma"/>
          <w:b/>
          <w:bCs/>
          <w:color w:val="000000"/>
          <w:kern w:val="28"/>
          <w:lang w:val="en-US"/>
          <w14:cntxtAlts/>
        </w:rPr>
      </w:pPr>
      <w:bookmarkStart w:id="0" w:name="_Hlk106132407"/>
      <w:r w:rsidRPr="0085202B">
        <w:rPr>
          <w:rFonts w:ascii="Tahoma" w:hAnsi="Tahoma" w:cs="Tahoma"/>
          <w:b/>
          <w:bCs/>
          <w:color w:val="000000"/>
          <w:kern w:val="28"/>
          <w:lang w:val="en-US"/>
          <w14:cntxtAlts/>
        </w:rPr>
        <w:lastRenderedPageBreak/>
        <w:t>Context</w:t>
      </w:r>
    </w:p>
    <w:p w14:paraId="5D695FC1" w14:textId="77777777" w:rsidR="0085202B" w:rsidRPr="0085202B" w:rsidRDefault="0085202B" w:rsidP="0085202B">
      <w:pPr>
        <w:widowControl w:val="0"/>
        <w:spacing w:line="285" w:lineRule="auto"/>
        <w:rPr>
          <w:rFonts w:ascii="Tahoma" w:hAnsi="Tahoma" w:cs="Tahoma"/>
          <w:b/>
          <w:bCs/>
          <w:color w:val="6B6A6A"/>
          <w:kern w:val="28"/>
          <w:lang w:val="en-US"/>
          <w14:cntxtAlts/>
        </w:rPr>
      </w:pPr>
      <w:r w:rsidRPr="0085202B">
        <w:rPr>
          <w:rFonts w:ascii="Tahoma" w:hAnsi="Tahoma" w:cs="Tahoma"/>
          <w:b/>
          <w:bCs/>
          <w:color w:val="6B6A6A"/>
          <w:kern w:val="28"/>
          <w:lang w:val="en-US"/>
          <w14:cntxtAlts/>
        </w:rPr>
        <w:t> </w:t>
      </w:r>
    </w:p>
    <w:p w14:paraId="320CF835" w14:textId="7AA6DAC7" w:rsidR="0085202B" w:rsidRPr="00C25E42" w:rsidRDefault="0085202B" w:rsidP="0085202B">
      <w:pPr>
        <w:widowControl w:val="0"/>
        <w:spacing w:line="285" w:lineRule="auto"/>
        <w:rPr>
          <w:rFonts w:ascii="Tahoma" w:hAnsi="Tahoma" w:cs="Tahoma"/>
          <w:b/>
          <w:bCs/>
          <w:color w:val="6B6A6A"/>
          <w:kern w:val="28"/>
          <w:sz w:val="22"/>
          <w:szCs w:val="22"/>
          <w:lang w:val="en-US"/>
          <w14:cntxtAlts/>
        </w:rPr>
      </w:pPr>
      <w:r w:rsidRPr="00C25E42">
        <w:rPr>
          <w:rFonts w:ascii="Tahoma" w:hAnsi="Tahoma" w:cs="Tahoma"/>
          <w:color w:val="000000"/>
          <w:kern w:val="28"/>
          <w:sz w:val="22"/>
          <w:szCs w:val="22"/>
          <w:lang w:val="en-US"/>
          <w14:cntxtAlts/>
        </w:rPr>
        <w:t xml:space="preserve">Stowe School occupies Stowe House and about 200 acres of the Stowe </w:t>
      </w:r>
      <w:proofErr w:type="gramStart"/>
      <w:r w:rsidRPr="00C25E42">
        <w:rPr>
          <w:rFonts w:ascii="Tahoma" w:hAnsi="Tahoma" w:cs="Tahoma"/>
          <w:color w:val="000000"/>
          <w:kern w:val="28"/>
          <w:sz w:val="22"/>
          <w:szCs w:val="22"/>
          <w:lang w:val="en-US"/>
          <w14:cntxtAlts/>
        </w:rPr>
        <w:t>estate, and</w:t>
      </w:r>
      <w:proofErr w:type="gramEnd"/>
      <w:r w:rsidRPr="00C25E42">
        <w:rPr>
          <w:rFonts w:ascii="Tahoma" w:hAnsi="Tahoma" w:cs="Tahoma"/>
          <w:color w:val="000000"/>
          <w:kern w:val="28"/>
          <w:sz w:val="22"/>
          <w:szCs w:val="22"/>
          <w:lang w:val="en-US"/>
          <w14:cntxtAlts/>
        </w:rPr>
        <w:t xml:space="preserve"> is located in Stowe’s world-famous landscape gardens set in 880 acres. Stowe School is an independent co-educational boarding School with approximately 870 pupils. There are around 400 full and part-time staff with 80 staff and their families living on site. The National Trust manages the landscape gardens and opens the grounds to over 100,000 visitors a year. Stowe House is open to the public during the </w:t>
      </w:r>
      <w:proofErr w:type="gramStart"/>
      <w:r w:rsidRPr="00C25E42">
        <w:rPr>
          <w:rFonts w:ascii="Tahoma" w:hAnsi="Tahoma" w:cs="Tahoma"/>
          <w:color w:val="000000"/>
          <w:kern w:val="28"/>
          <w:sz w:val="22"/>
          <w:szCs w:val="22"/>
          <w:lang w:val="en-US"/>
          <w14:cntxtAlts/>
        </w:rPr>
        <w:t>School</w:t>
      </w:r>
      <w:proofErr w:type="gramEnd"/>
      <w:r w:rsidRPr="00C25E42">
        <w:rPr>
          <w:rFonts w:ascii="Tahoma" w:hAnsi="Tahoma" w:cs="Tahoma"/>
          <w:color w:val="000000"/>
          <w:kern w:val="28"/>
          <w:sz w:val="22"/>
          <w:szCs w:val="22"/>
          <w:lang w:val="en-US"/>
          <w14:cntxtAlts/>
        </w:rPr>
        <w:t xml:space="preserve"> holidays and, for guided tours, during term time. Stowe School is committed to safeguarding and promoting the welfare of children and expects all staff to share in this commitment.</w:t>
      </w:r>
    </w:p>
    <w:p w14:paraId="369AE125" w14:textId="0DAF12EF" w:rsidR="0085202B" w:rsidRPr="00C25E42" w:rsidRDefault="0085202B" w:rsidP="0085202B">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 </w:t>
      </w:r>
      <w:r w:rsidRPr="00C25E42">
        <w:rPr>
          <w:rFonts w:ascii="Calibri" w:eastAsiaTheme="minorHAnsi" w:hAnsi="Calibri" w:cs="Calibri"/>
          <w:noProof/>
          <w:color w:val="000000"/>
          <w:kern w:val="28"/>
          <w:sz w:val="22"/>
          <w:szCs w:val="22"/>
          <w:lang w:eastAsia="en-US"/>
          <w14:ligatures w14:val="standard"/>
          <w14:cntxtAlts/>
        </w:rPr>
        <mc:AlternateContent>
          <mc:Choice Requires="wps">
            <w:drawing>
              <wp:inline distT="0" distB="0" distL="0" distR="0" wp14:anchorId="10760A7B" wp14:editId="43F11A17">
                <wp:extent cx="5274310" cy="161829"/>
                <wp:effectExtent l="0" t="0" r="2540" b="0"/>
                <wp:docPr id="8" name="Text Box 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5274310" cy="161829"/>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EF52592" w14:textId="5CB72F85" w:rsidR="0085202B" w:rsidRPr="000D175F" w:rsidRDefault="0085202B" w:rsidP="0085202B">
                            <w:pPr>
                              <w:widowControl w:val="0"/>
                              <w:rPr>
                                <w:rFonts w:ascii="Segoe UI" w:hAnsi="Segoe UI" w:cs="Segoe UI"/>
                              </w:rPr>
                            </w:pPr>
                            <w:r w:rsidRPr="000D175F">
                              <w:rPr>
                                <w:rFonts w:ascii="Tahoma" w:hAnsi="Tahoma" w:cs="Tahoma"/>
                                <w:b/>
                                <w:bCs/>
                              </w:rPr>
                              <w:t xml:space="preserve">We are change makers </w:t>
                            </w:r>
                          </w:p>
                        </w:txbxContent>
                      </wps:txbx>
                      <wps:bodyPr rot="0" vert="horz" wrap="square" lIns="0" tIns="0" rIns="0" bIns="0" anchor="t" anchorCtr="0" upright="1">
                        <a:noAutofit/>
                      </wps:bodyPr>
                    </wps:wsp>
                  </a:graphicData>
                </a:graphic>
              </wp:inline>
            </w:drawing>
          </mc:Choice>
          <mc:Fallback>
            <w:pict>
              <v:shapetype w14:anchorId="10760A7B" id="_x0000_t202" coordsize="21600,21600" o:spt="202" path="m,l,21600r21600,l21600,xe">
                <v:stroke joinstyle="miter"/>
                <v:path gradientshapeok="t" o:connecttype="rect"/>
              </v:shapetype>
              <v:shape id="Text Box 4" o:spid="_x0000_s1026" type="#_x0000_t202" style="width:415.3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" stroked="f" strokecolor="black [0]" strokeweight="2pt">
                <v:shadow color="black [0]"/>
                <o:lock v:ext="edit" grouping="t"/>
                <v:textbox inset="0,0,0,0">
                  <w:txbxContent>
                    <w:p w14:paraId="2EF52592" w14:textId="5CB72F85" w:rsidR="0085202B" w:rsidRPr="000D175F" w:rsidRDefault="0085202B" w:rsidP="0085202B">
                      <w:pPr>
                        <w:widowControl w:val="0"/>
                        <w:rPr>
                          <w:rFonts w:ascii="Segoe UI" w:hAnsi="Segoe UI" w:cs="Segoe UI"/>
                        </w:rPr>
                      </w:pPr>
                      <w:r w:rsidRPr="000D175F">
                        <w:rPr>
                          <w:rFonts w:ascii="Tahoma" w:hAnsi="Tahoma" w:cs="Tahoma"/>
                          <w:b/>
                          <w:bCs/>
                        </w:rPr>
                        <w:t xml:space="preserve">We are change makers </w:t>
                      </w:r>
                    </w:p>
                  </w:txbxContent>
                </v:textbox>
                <w10:anchorlock/>
              </v:shape>
            </w:pict>
          </mc:Fallback>
        </mc:AlternateContent>
      </w:r>
    </w:p>
    <w:p w14:paraId="6EBC24C0" w14:textId="164BFF0A" w:rsidR="0085202B" w:rsidRPr="00C25E42" w:rsidRDefault="0085202B" w:rsidP="0085202B">
      <w:pPr>
        <w:widowControl w:val="0"/>
        <w:spacing w:after="280" w:line="285" w:lineRule="auto"/>
        <w:rPr>
          <w:rFonts w:ascii="Tahoma" w:hAnsi="Tahoma" w:cs="Tahoma"/>
          <w:b/>
          <w:bCs/>
          <w:color w:val="000000"/>
          <w:kern w:val="28"/>
          <w:sz w:val="22"/>
          <w:szCs w:val="22"/>
          <w:lang w:val="en-US"/>
          <w14:cntxtAlts/>
        </w:rPr>
      </w:pPr>
      <w:r w:rsidRPr="00C25E42">
        <w:rPr>
          <w:rFonts w:ascii="Calibri" w:hAnsi="Calibri" w:cs="Calibri"/>
          <w:noProof/>
          <w:color w:val="000000"/>
          <w:kern w:val="28"/>
          <w:sz w:val="22"/>
          <w:szCs w:val="22"/>
          <w14:ligatures w14:val="standard"/>
          <w14:cntxtAlts/>
        </w:rPr>
        <mc:AlternateContent>
          <mc:Choice Requires="wps">
            <w:drawing>
              <wp:inline distT="0" distB="0" distL="0" distR="0" wp14:anchorId="6883ED71" wp14:editId="4B20D8A1">
                <wp:extent cx="5721350" cy="908050"/>
                <wp:effectExtent l="0" t="0" r="0" b="6350"/>
                <wp:docPr id="5" name="Text Box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5721350" cy="90805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CBF21A2" w14:textId="77777777" w:rsidR="0085202B" w:rsidRDefault="0085202B" w:rsidP="0085202B">
                            <w:pPr>
                              <w:widowControl w:val="0"/>
                              <w:rPr>
                                <w:rFonts w:ascii="Tahoma" w:hAnsi="Tahoma" w:cs="Tahoma"/>
                              </w:rPr>
                            </w:pPr>
                            <w:r>
                              <w:rPr>
                                <w:rFonts w:ascii="Tahoma" w:hAnsi="Tahoma" w:cs="Tahoma"/>
                              </w:rPr>
                              <w:t xml:space="preserve">The Stowe Group have a talented and committed workforce. We are committed to fostering team engagement, attracting, mentoring, </w:t>
                            </w:r>
                            <w:proofErr w:type="gramStart"/>
                            <w:r>
                              <w:rPr>
                                <w:rFonts w:ascii="Tahoma" w:hAnsi="Tahoma" w:cs="Tahoma"/>
                              </w:rPr>
                              <w:t>developing</w:t>
                            </w:r>
                            <w:proofErr w:type="gramEnd"/>
                            <w:r>
                              <w:rPr>
                                <w:rFonts w:ascii="Tahoma" w:hAnsi="Tahoma" w:cs="Tahoma"/>
                              </w:rPr>
                              <w:t xml:space="preserve"> and retaining our best teachers and non-teaching staff. We focus on employee well-being, provide opportunities for professional </w:t>
                            </w:r>
                            <w:proofErr w:type="gramStart"/>
                            <w:r>
                              <w:rPr>
                                <w:rFonts w:ascii="Tahoma" w:hAnsi="Tahoma" w:cs="Tahoma"/>
                              </w:rPr>
                              <w:t>growth</w:t>
                            </w:r>
                            <w:proofErr w:type="gramEnd"/>
                            <w:r>
                              <w:rPr>
                                <w:rFonts w:ascii="Tahoma" w:hAnsi="Tahoma" w:cs="Tahoma"/>
                              </w:rPr>
                              <w:t xml:space="preserve"> and create a culture of community and partnership.  </w:t>
                            </w:r>
                          </w:p>
                        </w:txbxContent>
                      </wps:txbx>
                      <wps:bodyPr rot="0" vert="horz" wrap="square" lIns="0" tIns="0" rIns="0" bIns="0" anchor="t" anchorCtr="0" upright="1">
                        <a:noAutofit/>
                      </wps:bodyPr>
                    </wps:wsp>
                  </a:graphicData>
                </a:graphic>
              </wp:inline>
            </w:drawing>
          </mc:Choice>
          <mc:Fallback>
            <w:pict>
              <v:shape w14:anchorId="6883ED71" id="Text Box 3" o:spid="_x0000_s1027" type="#_x0000_t202" style="width:450.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" stroked="f" strokecolor="black [0]" strokeweight="2pt">
                <v:shadow color="black [0]"/>
                <o:lock v:ext="edit" grouping="t"/>
                <v:textbox inset="0,0,0,0">
                  <w:txbxContent>
                    <w:p w14:paraId="3CBF21A2" w14:textId="77777777" w:rsidR="0085202B" w:rsidRDefault="0085202B" w:rsidP="0085202B">
                      <w:pPr>
                        <w:widowControl w:val="0"/>
                        <w:rPr>
                          <w:rFonts w:ascii="Tahoma" w:hAnsi="Tahoma" w:cs="Tahoma"/>
                        </w:rPr>
                      </w:pPr>
                      <w:r>
                        <w:rPr>
                          <w:rFonts w:ascii="Tahoma" w:hAnsi="Tahoma" w:cs="Tahoma"/>
                        </w:rPr>
                        <w:t xml:space="preserve">The Stowe Group have a talented and committed workforce. We are committed to fostering team engagement, attracting, mentoring, </w:t>
                      </w:r>
                      <w:proofErr w:type="gramStart"/>
                      <w:r>
                        <w:rPr>
                          <w:rFonts w:ascii="Tahoma" w:hAnsi="Tahoma" w:cs="Tahoma"/>
                        </w:rPr>
                        <w:t>developing</w:t>
                      </w:r>
                      <w:proofErr w:type="gramEnd"/>
                      <w:r>
                        <w:rPr>
                          <w:rFonts w:ascii="Tahoma" w:hAnsi="Tahoma" w:cs="Tahoma"/>
                        </w:rPr>
                        <w:t xml:space="preserve"> and retaining our best teachers and non-teaching staff. We focus on employee well-being, provide opportunities for professional </w:t>
                      </w:r>
                      <w:proofErr w:type="gramStart"/>
                      <w:r>
                        <w:rPr>
                          <w:rFonts w:ascii="Tahoma" w:hAnsi="Tahoma" w:cs="Tahoma"/>
                        </w:rPr>
                        <w:t>growth</w:t>
                      </w:r>
                      <w:proofErr w:type="gramEnd"/>
                      <w:r>
                        <w:rPr>
                          <w:rFonts w:ascii="Tahoma" w:hAnsi="Tahoma" w:cs="Tahoma"/>
                        </w:rPr>
                        <w:t xml:space="preserve"> and create a culture of community and partnership.  </w:t>
                      </w:r>
                    </w:p>
                  </w:txbxContent>
                </v:textbox>
                <w10:anchorlock/>
              </v:shape>
            </w:pict>
          </mc:Fallback>
        </mc:AlternateContent>
      </w:r>
    </w:p>
    <w:p w14:paraId="42DAD18F" w14:textId="77777777" w:rsidR="0085202B" w:rsidRPr="00C25E42" w:rsidRDefault="0085202B" w:rsidP="0085202B">
      <w:pPr>
        <w:widowControl w:val="0"/>
        <w:spacing w:after="280"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 xml:space="preserve">Values and </w:t>
      </w:r>
      <w:proofErr w:type="spellStart"/>
      <w:r w:rsidRPr="00C25E42">
        <w:rPr>
          <w:rFonts w:ascii="Tahoma" w:hAnsi="Tahoma" w:cs="Tahoma"/>
          <w:b/>
          <w:bCs/>
          <w:color w:val="000000"/>
          <w:kern w:val="28"/>
          <w:sz w:val="22"/>
          <w:szCs w:val="22"/>
          <w:lang w:val="en-US"/>
          <w14:cntxtAlts/>
        </w:rPr>
        <w:t>Behaviours</w:t>
      </w:r>
      <w:proofErr w:type="spellEnd"/>
    </w:p>
    <w:p w14:paraId="5FA645DF" w14:textId="77777777" w:rsidR="0085202B" w:rsidRPr="00C25E42" w:rsidRDefault="0085202B" w:rsidP="0085202B">
      <w:pPr>
        <w:widowControl w:val="0"/>
        <w:spacing w:line="285" w:lineRule="auto"/>
        <w:rPr>
          <w:rFonts w:ascii="Tahoma" w:hAnsi="Tahoma" w:cs="Tahoma"/>
          <w:color w:val="000000"/>
          <w:kern w:val="28"/>
          <w:sz w:val="22"/>
          <w:szCs w:val="22"/>
          <w:lang w:val="en-US"/>
          <w14:cntxtAlts/>
        </w:rPr>
      </w:pPr>
      <w:r w:rsidRPr="00C25E42">
        <w:rPr>
          <w:rFonts w:ascii="Tahoma" w:hAnsi="Tahoma" w:cs="Tahoma"/>
          <w:color w:val="000000"/>
          <w:kern w:val="28"/>
          <w:sz w:val="22"/>
          <w:szCs w:val="22"/>
          <w:lang w:val="en-US"/>
          <w14:cntxtAlts/>
        </w:rPr>
        <w:t xml:space="preserve">The post-holder is expected to </w:t>
      </w:r>
      <w:proofErr w:type="gramStart"/>
      <w:r w:rsidRPr="00C25E42">
        <w:rPr>
          <w:rFonts w:ascii="Tahoma" w:hAnsi="Tahoma" w:cs="Tahoma"/>
          <w:color w:val="000000"/>
          <w:kern w:val="28"/>
          <w:sz w:val="22"/>
          <w:szCs w:val="22"/>
          <w:lang w:val="en-US"/>
          <w14:cntxtAlts/>
        </w:rPr>
        <w:t>act professionally at all times</w:t>
      </w:r>
      <w:proofErr w:type="gramEnd"/>
      <w:r w:rsidRPr="00C25E42">
        <w:rPr>
          <w:rFonts w:ascii="Tahoma" w:hAnsi="Tahoma" w:cs="Tahoma"/>
          <w:color w:val="000000"/>
          <w:kern w:val="28"/>
          <w:sz w:val="22"/>
          <w:szCs w:val="22"/>
          <w:lang w:val="en-US"/>
          <w14:cntxtAlts/>
        </w:rPr>
        <w:t xml:space="preserve"> and in accordance with the standards of </w:t>
      </w:r>
      <w:proofErr w:type="spellStart"/>
      <w:r w:rsidRPr="00C25E42">
        <w:rPr>
          <w:rFonts w:ascii="Tahoma" w:hAnsi="Tahoma" w:cs="Tahoma"/>
          <w:color w:val="000000"/>
          <w:kern w:val="28"/>
          <w:sz w:val="22"/>
          <w:szCs w:val="22"/>
          <w:lang w:val="en-US"/>
          <w14:cntxtAlts/>
        </w:rPr>
        <w:t>behaviour</w:t>
      </w:r>
      <w:proofErr w:type="spellEnd"/>
      <w:r w:rsidRPr="00C25E42">
        <w:rPr>
          <w:rFonts w:ascii="Tahoma" w:hAnsi="Tahoma" w:cs="Tahoma"/>
          <w:color w:val="000000"/>
          <w:kern w:val="28"/>
          <w:sz w:val="22"/>
          <w:szCs w:val="22"/>
          <w:lang w:val="en-US"/>
          <w14:cntxtAlts/>
        </w:rPr>
        <w:t xml:space="preserve"> and code of conduct outlined in the staff handbook and below. </w:t>
      </w:r>
      <w:proofErr w:type="gramStart"/>
      <w:r w:rsidRPr="00C25E42">
        <w:rPr>
          <w:rFonts w:ascii="Tahoma" w:hAnsi="Tahoma" w:cs="Tahoma"/>
          <w:color w:val="000000"/>
          <w:kern w:val="28"/>
          <w:sz w:val="22"/>
          <w:szCs w:val="22"/>
          <w:lang w:val="en-US"/>
          <w14:cntxtAlts/>
        </w:rPr>
        <w:t>In particular we</w:t>
      </w:r>
      <w:proofErr w:type="gramEnd"/>
      <w:r w:rsidRPr="00C25E42">
        <w:rPr>
          <w:rFonts w:ascii="Tahoma" w:hAnsi="Tahoma" w:cs="Tahoma"/>
          <w:color w:val="000000"/>
          <w:kern w:val="28"/>
          <w:sz w:val="22"/>
          <w:szCs w:val="22"/>
          <w:lang w:val="en-US"/>
          <w14:cntxtAlts/>
        </w:rPr>
        <w:t xml:space="preserve"> aspire to the following standards of </w:t>
      </w:r>
      <w:proofErr w:type="spellStart"/>
      <w:r w:rsidRPr="00C25E42">
        <w:rPr>
          <w:rFonts w:ascii="Tahoma" w:hAnsi="Tahoma" w:cs="Tahoma"/>
          <w:color w:val="000000"/>
          <w:kern w:val="28"/>
          <w:sz w:val="22"/>
          <w:szCs w:val="22"/>
          <w:lang w:val="en-US"/>
          <w14:cntxtAlts/>
        </w:rPr>
        <w:t>behaviour</w:t>
      </w:r>
      <w:proofErr w:type="spellEnd"/>
      <w:r w:rsidRPr="00C25E42">
        <w:rPr>
          <w:rFonts w:ascii="Tahoma" w:hAnsi="Tahoma" w:cs="Tahoma"/>
          <w:color w:val="000000"/>
          <w:kern w:val="28"/>
          <w:sz w:val="22"/>
          <w:szCs w:val="22"/>
          <w:lang w:val="en-US"/>
          <w14:cntxtAlts/>
        </w:rPr>
        <w:t xml:space="preserve"> for the Stowe community:</w:t>
      </w:r>
    </w:p>
    <w:p w14:paraId="08D35D92" w14:textId="77777777" w:rsidR="0085202B" w:rsidRPr="00C25E42" w:rsidRDefault="0085202B" w:rsidP="0085202B">
      <w:pPr>
        <w:widowControl w:val="0"/>
        <w:spacing w:line="285" w:lineRule="auto"/>
        <w:rPr>
          <w:rFonts w:ascii="Tahoma" w:hAnsi="Tahoma" w:cs="Tahoma"/>
          <w:color w:val="000000"/>
          <w:kern w:val="28"/>
          <w:sz w:val="22"/>
          <w:szCs w:val="22"/>
          <w:lang w:val="en-US"/>
          <w14:cntxtAlts/>
        </w:rPr>
      </w:pPr>
      <w:r w:rsidRPr="00C25E42">
        <w:rPr>
          <w:rFonts w:ascii="Tahoma" w:hAnsi="Tahoma" w:cs="Tahoma"/>
          <w:color w:val="000000"/>
          <w:kern w:val="28"/>
          <w:sz w:val="22"/>
          <w:szCs w:val="22"/>
          <w:lang w:val="en-US"/>
          <w14:cntxtAlts/>
        </w:rPr>
        <w:t> </w:t>
      </w:r>
    </w:p>
    <w:p w14:paraId="2FB9708C" w14:textId="77777777" w:rsidR="0085202B" w:rsidRPr="00C25E42" w:rsidRDefault="0085202B" w:rsidP="0085202B">
      <w:pPr>
        <w:widowControl w:val="0"/>
        <w:spacing w:line="285" w:lineRule="auto"/>
        <w:rPr>
          <w:rFonts w:ascii="Tahoma" w:hAnsi="Tahoma" w:cs="Tahoma"/>
          <w:color w:val="000000"/>
          <w:kern w:val="28"/>
          <w:sz w:val="22"/>
          <w:szCs w:val="22"/>
          <w:lang w:val="en-US"/>
          <w14:cntxtAlts/>
        </w:rPr>
      </w:pPr>
      <w:r w:rsidRPr="00C25E42">
        <w:rPr>
          <w:rFonts w:ascii="Tahoma" w:hAnsi="Tahoma" w:cs="Tahoma"/>
          <w:color w:val="000000"/>
          <w:kern w:val="28"/>
          <w:sz w:val="22"/>
          <w:szCs w:val="22"/>
          <w:lang w:val="en-US"/>
          <w14:cntxtAlts/>
        </w:rPr>
        <w:t xml:space="preserve">The Stowe Community is committed to working together to achieve Stowe’s aims and objectives. It is a Christian community that aspires to excellence through working efficiently whilst being responsive to change, adding value where possible and using resources wisely. We collaborate to work both as individuals and as members of a team, communicating and consulting often and openly to the highest standards. We act with integrity and treat each other considerately, valuing diversity and rejecting discrimination. We operate within the appropriate laws and </w:t>
      </w:r>
    </w:p>
    <w:p w14:paraId="781F81C6" w14:textId="599E1277" w:rsidR="0085202B" w:rsidRPr="00C25E42" w:rsidRDefault="0085202B" w:rsidP="0085202B">
      <w:pPr>
        <w:widowControl w:val="0"/>
        <w:spacing w:line="285" w:lineRule="auto"/>
        <w:rPr>
          <w:rFonts w:ascii="Tahoma" w:hAnsi="Tahoma" w:cs="Tahoma"/>
          <w:color w:val="000000"/>
          <w:kern w:val="28"/>
          <w:sz w:val="22"/>
          <w:szCs w:val="22"/>
          <w:lang w:val="en-US"/>
          <w14:cntxtAlts/>
        </w:rPr>
      </w:pPr>
      <w:r w:rsidRPr="00C25E42">
        <w:rPr>
          <w:rFonts w:ascii="Tahoma" w:hAnsi="Tahoma" w:cs="Tahoma"/>
          <w:color w:val="000000"/>
          <w:kern w:val="28"/>
          <w:sz w:val="22"/>
          <w:szCs w:val="22"/>
          <w:lang w:val="en-US"/>
          <w14:cntxtAlts/>
        </w:rPr>
        <w:t xml:space="preserve">regulations. We are accountable to each other and to our pupils, parents, governors, </w:t>
      </w:r>
      <w:proofErr w:type="gramStart"/>
      <w:r w:rsidRPr="00C25E42">
        <w:rPr>
          <w:rFonts w:ascii="Tahoma" w:hAnsi="Tahoma" w:cs="Tahoma"/>
          <w:color w:val="000000"/>
          <w:kern w:val="28"/>
          <w:sz w:val="22"/>
          <w:szCs w:val="22"/>
          <w:lang w:val="en-US"/>
          <w14:cntxtAlts/>
        </w:rPr>
        <w:t>trustees</w:t>
      </w:r>
      <w:proofErr w:type="gramEnd"/>
      <w:r w:rsidRPr="00C25E42">
        <w:rPr>
          <w:rFonts w:ascii="Tahoma" w:hAnsi="Tahoma" w:cs="Tahoma"/>
          <w:color w:val="000000"/>
          <w:kern w:val="28"/>
          <w:sz w:val="22"/>
          <w:szCs w:val="22"/>
          <w:lang w:val="en-US"/>
          <w14:cntxtAlts/>
        </w:rPr>
        <w:t xml:space="preserve"> and visitors. The Stowe Community is both environmentally and socially responsible, </w:t>
      </w:r>
      <w:proofErr w:type="spellStart"/>
      <w:r w:rsidRPr="00C25E42">
        <w:rPr>
          <w:rFonts w:ascii="Tahoma" w:hAnsi="Tahoma" w:cs="Tahoma"/>
          <w:color w:val="000000"/>
          <w:kern w:val="28"/>
          <w:sz w:val="22"/>
          <w:szCs w:val="22"/>
          <w:lang w:val="en-US"/>
          <w14:cntxtAlts/>
        </w:rPr>
        <w:t>recognising</w:t>
      </w:r>
      <w:proofErr w:type="spellEnd"/>
      <w:r w:rsidRPr="00C25E42">
        <w:rPr>
          <w:rFonts w:ascii="Tahoma" w:hAnsi="Tahoma" w:cs="Tahoma"/>
          <w:color w:val="000000"/>
          <w:kern w:val="28"/>
          <w:sz w:val="22"/>
          <w:szCs w:val="22"/>
          <w:lang w:val="en-US"/>
          <w14:cntxtAlts/>
        </w:rPr>
        <w:t xml:space="preserve"> the importance of an appropriate work/life balance. </w:t>
      </w:r>
    </w:p>
    <w:bookmarkEnd w:id="0"/>
    <w:p w14:paraId="190559CE" w14:textId="77777777" w:rsidR="0085202B" w:rsidRDefault="0085202B" w:rsidP="00017B95">
      <w:pPr>
        <w:jc w:val="center"/>
        <w:rPr>
          <w:rFonts w:ascii="Tahoma" w:hAnsi="Tahoma" w:cs="Tahoma"/>
          <w:b/>
          <w:sz w:val="22"/>
          <w:szCs w:val="22"/>
          <w:u w:val="single"/>
        </w:rPr>
      </w:pPr>
    </w:p>
    <w:p w14:paraId="725DE443" w14:textId="77777777" w:rsidR="0085202B" w:rsidRDefault="0085202B" w:rsidP="00017B95">
      <w:pPr>
        <w:jc w:val="center"/>
        <w:rPr>
          <w:rFonts w:ascii="Tahoma" w:hAnsi="Tahoma" w:cs="Tahoma"/>
          <w:b/>
          <w:sz w:val="22"/>
          <w:szCs w:val="22"/>
          <w:u w:val="single"/>
        </w:rPr>
      </w:pPr>
    </w:p>
    <w:p w14:paraId="17EE41E6" w14:textId="77777777" w:rsidR="0085202B" w:rsidRDefault="0085202B" w:rsidP="00017B95">
      <w:pPr>
        <w:jc w:val="center"/>
        <w:rPr>
          <w:rFonts w:ascii="Tahoma" w:hAnsi="Tahoma" w:cs="Tahoma"/>
          <w:b/>
          <w:sz w:val="22"/>
          <w:szCs w:val="22"/>
          <w:u w:val="single"/>
        </w:rPr>
      </w:pPr>
    </w:p>
    <w:p w14:paraId="493F084C" w14:textId="77777777" w:rsidR="00C25E42" w:rsidRDefault="00C25E42" w:rsidP="00062179">
      <w:pPr>
        <w:widowControl w:val="0"/>
        <w:spacing w:line="285" w:lineRule="auto"/>
        <w:jc w:val="center"/>
        <w:rPr>
          <w:rFonts w:ascii="Tahoma" w:hAnsi="Tahoma" w:cs="Tahoma"/>
          <w:b/>
          <w:bCs/>
          <w:color w:val="000000"/>
          <w:kern w:val="28"/>
          <w:sz w:val="36"/>
          <w:szCs w:val="36"/>
          <w:lang w:val="en-US"/>
          <w14:cntxtAlts/>
        </w:rPr>
      </w:pPr>
    </w:p>
    <w:p w14:paraId="52BB6DA8" w14:textId="77777777" w:rsidR="00C25E42" w:rsidRDefault="00C25E42" w:rsidP="00062179">
      <w:pPr>
        <w:widowControl w:val="0"/>
        <w:spacing w:line="285" w:lineRule="auto"/>
        <w:jc w:val="center"/>
        <w:rPr>
          <w:rFonts w:ascii="Tahoma" w:hAnsi="Tahoma" w:cs="Tahoma"/>
          <w:b/>
          <w:bCs/>
          <w:color w:val="000000"/>
          <w:kern w:val="28"/>
          <w:sz w:val="36"/>
          <w:szCs w:val="36"/>
          <w:lang w:val="en-US"/>
          <w14:cntxtAlts/>
        </w:rPr>
      </w:pPr>
    </w:p>
    <w:p w14:paraId="44504203" w14:textId="77777777" w:rsidR="00C25E42" w:rsidRDefault="00C25E42" w:rsidP="00062179">
      <w:pPr>
        <w:widowControl w:val="0"/>
        <w:spacing w:line="285" w:lineRule="auto"/>
        <w:jc w:val="center"/>
        <w:rPr>
          <w:rFonts w:ascii="Tahoma" w:hAnsi="Tahoma" w:cs="Tahoma"/>
          <w:b/>
          <w:bCs/>
          <w:color w:val="000000"/>
          <w:kern w:val="28"/>
          <w:sz w:val="36"/>
          <w:szCs w:val="36"/>
          <w:lang w:val="en-US"/>
          <w14:cntxtAlts/>
        </w:rPr>
      </w:pPr>
    </w:p>
    <w:p w14:paraId="0997EF4F" w14:textId="77777777" w:rsidR="00C25E42" w:rsidRDefault="00C25E42" w:rsidP="00062179">
      <w:pPr>
        <w:widowControl w:val="0"/>
        <w:spacing w:line="285" w:lineRule="auto"/>
        <w:jc w:val="center"/>
        <w:rPr>
          <w:rFonts w:ascii="Tahoma" w:hAnsi="Tahoma" w:cs="Tahoma"/>
          <w:b/>
          <w:bCs/>
          <w:color w:val="000000"/>
          <w:kern w:val="28"/>
          <w:sz w:val="36"/>
          <w:szCs w:val="36"/>
          <w:lang w:val="en-US"/>
          <w14:cntxtAlts/>
        </w:rPr>
      </w:pPr>
    </w:p>
    <w:p w14:paraId="44E7316F" w14:textId="560143EE" w:rsidR="00062179" w:rsidRPr="00062179" w:rsidRDefault="00062179" w:rsidP="00062179">
      <w:pPr>
        <w:widowControl w:val="0"/>
        <w:spacing w:line="285" w:lineRule="auto"/>
        <w:jc w:val="center"/>
        <w:rPr>
          <w:rFonts w:ascii="Tahoma" w:hAnsi="Tahoma" w:cs="Tahoma"/>
          <w:b/>
          <w:bCs/>
          <w:color w:val="6B6A6A"/>
          <w:kern w:val="28"/>
          <w:sz w:val="36"/>
          <w:szCs w:val="36"/>
          <w:lang w:val="en-US"/>
          <w14:cntxtAlts/>
        </w:rPr>
      </w:pPr>
      <w:r w:rsidRPr="00275485">
        <w:rPr>
          <w:rFonts w:ascii="Tahoma" w:hAnsi="Tahoma" w:cs="Tahoma"/>
          <w:b/>
          <w:bCs/>
          <w:color w:val="000000"/>
          <w:kern w:val="28"/>
          <w:sz w:val="36"/>
          <w:szCs w:val="36"/>
          <w:lang w:val="en-US"/>
          <w14:cntxtAlts/>
        </w:rPr>
        <w:t>Front of House Supervisor</w:t>
      </w:r>
      <w:r w:rsidRPr="00062179">
        <w:rPr>
          <w:rFonts w:ascii="Tahoma" w:hAnsi="Tahoma" w:cs="Tahoma"/>
          <w:b/>
          <w:bCs/>
          <w:color w:val="000000"/>
          <w:kern w:val="28"/>
          <w:sz w:val="36"/>
          <w:szCs w:val="36"/>
          <w:lang w:val="en-US"/>
          <w14:cntxtAlts/>
        </w:rPr>
        <w:t xml:space="preserve"> - Job Description</w:t>
      </w:r>
    </w:p>
    <w:p w14:paraId="11FD2C2A" w14:textId="51C6E1E6" w:rsidR="00FA1FF5" w:rsidRDefault="00FA1FF5" w:rsidP="00FA1FF5">
      <w:pPr>
        <w:widowControl w:val="0"/>
        <w:spacing w:line="285" w:lineRule="auto"/>
        <w:rPr>
          <w:noProof/>
        </w:rPr>
      </w:pPr>
    </w:p>
    <w:p w14:paraId="2AC17A81" w14:textId="4FEA9C27" w:rsidR="00062179" w:rsidRPr="00C25E42" w:rsidRDefault="00062179" w:rsidP="00FA1FF5">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Job Title:</w:t>
      </w:r>
      <w:r w:rsidRPr="00C25E42">
        <w:rPr>
          <w:rFonts w:ascii="Tahoma" w:hAnsi="Tahoma" w:cs="Tahoma"/>
          <w:b/>
          <w:bCs/>
          <w:color w:val="000000"/>
          <w:kern w:val="28"/>
          <w:sz w:val="22"/>
          <w:szCs w:val="22"/>
          <w:lang w:val="en-US"/>
          <w14:cntxtAlts/>
        </w:rPr>
        <w:tab/>
      </w:r>
      <w:r w:rsidRPr="00C25E42">
        <w:rPr>
          <w:rFonts w:ascii="Tahoma" w:hAnsi="Tahoma" w:cs="Tahoma"/>
          <w:b/>
          <w:bCs/>
          <w:color w:val="000000"/>
          <w:kern w:val="28"/>
          <w:sz w:val="22"/>
          <w:szCs w:val="22"/>
          <w:lang w:val="en-US"/>
          <w14:cntxtAlts/>
        </w:rPr>
        <w:tab/>
      </w:r>
      <w:r w:rsidRPr="00C25E42">
        <w:rPr>
          <w:rFonts w:ascii="Tahoma" w:hAnsi="Tahoma" w:cs="Tahoma"/>
          <w:b/>
          <w:bCs/>
          <w:color w:val="000000"/>
          <w:kern w:val="28"/>
          <w:sz w:val="22"/>
          <w:szCs w:val="22"/>
          <w:lang w:val="en-US"/>
          <w14:cntxtAlts/>
        </w:rPr>
        <w:tab/>
        <w:t>Front Services Supervisor (Front of House)</w:t>
      </w:r>
    </w:p>
    <w:p w14:paraId="5B85699F" w14:textId="4B8ACE44" w:rsidR="00062179" w:rsidRPr="00C25E42" w:rsidRDefault="00062179" w:rsidP="00062179">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 </w:t>
      </w:r>
    </w:p>
    <w:p w14:paraId="2831F2E6" w14:textId="1EF585E1" w:rsidR="00062179" w:rsidRPr="00C25E42" w:rsidRDefault="00062179" w:rsidP="00062179">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Department:</w:t>
      </w:r>
      <w:r w:rsidRPr="00C25E42">
        <w:rPr>
          <w:rFonts w:ascii="Tahoma" w:hAnsi="Tahoma" w:cs="Tahoma"/>
          <w:b/>
          <w:bCs/>
          <w:color w:val="000000"/>
          <w:kern w:val="28"/>
          <w:sz w:val="22"/>
          <w:szCs w:val="22"/>
          <w:lang w:val="en-US"/>
          <w14:cntxtAlts/>
        </w:rPr>
        <w:tab/>
      </w:r>
      <w:r w:rsidRPr="00C25E42">
        <w:rPr>
          <w:rFonts w:ascii="Tahoma" w:hAnsi="Tahoma" w:cs="Tahoma"/>
          <w:b/>
          <w:bCs/>
          <w:color w:val="000000"/>
          <w:kern w:val="28"/>
          <w:sz w:val="22"/>
          <w:szCs w:val="22"/>
          <w:lang w:val="en-US"/>
          <w14:cntxtAlts/>
        </w:rPr>
        <w:tab/>
      </w:r>
      <w:r w:rsidR="00C25E42">
        <w:rPr>
          <w:rFonts w:ascii="Tahoma" w:hAnsi="Tahoma" w:cs="Tahoma"/>
          <w:b/>
          <w:bCs/>
          <w:color w:val="000000"/>
          <w:kern w:val="28"/>
          <w:sz w:val="22"/>
          <w:szCs w:val="22"/>
          <w:lang w:val="en-US"/>
          <w14:cntxtAlts/>
        </w:rPr>
        <w:t xml:space="preserve">           </w:t>
      </w:r>
      <w:r w:rsidRPr="00C25E42">
        <w:rPr>
          <w:rFonts w:ascii="Tahoma" w:hAnsi="Tahoma" w:cs="Tahoma"/>
          <w:b/>
          <w:bCs/>
          <w:color w:val="000000"/>
          <w:kern w:val="28"/>
          <w:sz w:val="22"/>
          <w:szCs w:val="22"/>
          <w:lang w:val="en-US"/>
          <w14:cntxtAlts/>
        </w:rPr>
        <w:t>Food Services and Hospitality</w:t>
      </w:r>
    </w:p>
    <w:p w14:paraId="1F4017E1" w14:textId="3E298248" w:rsidR="00062179" w:rsidRPr="00C25E42" w:rsidRDefault="00062179" w:rsidP="00062179">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ab/>
      </w:r>
    </w:p>
    <w:p w14:paraId="78E0E0A9" w14:textId="08E7E124" w:rsidR="00062179" w:rsidRPr="00C25E42" w:rsidRDefault="00062179" w:rsidP="00062179">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Accountable to:</w:t>
      </w:r>
      <w:r w:rsidRPr="00C25E42">
        <w:rPr>
          <w:rFonts w:ascii="Tahoma" w:hAnsi="Tahoma" w:cs="Tahoma"/>
          <w:b/>
          <w:bCs/>
          <w:color w:val="000000"/>
          <w:kern w:val="28"/>
          <w:sz w:val="22"/>
          <w:szCs w:val="22"/>
          <w:lang w:val="en-US"/>
          <w14:cntxtAlts/>
        </w:rPr>
        <w:tab/>
        <w:t xml:space="preserve">          </w:t>
      </w:r>
      <w:r w:rsidR="00C25E42">
        <w:rPr>
          <w:rFonts w:ascii="Tahoma" w:hAnsi="Tahoma" w:cs="Tahoma"/>
          <w:b/>
          <w:sz w:val="22"/>
          <w:szCs w:val="22"/>
        </w:rPr>
        <w:t xml:space="preserve"> </w:t>
      </w:r>
      <w:r w:rsidRPr="00C25E42">
        <w:rPr>
          <w:rFonts w:ascii="Tahoma" w:hAnsi="Tahoma" w:cs="Tahoma"/>
          <w:b/>
          <w:sz w:val="22"/>
          <w:szCs w:val="22"/>
        </w:rPr>
        <w:t>Food Services Manager</w:t>
      </w:r>
    </w:p>
    <w:p w14:paraId="6617B000" w14:textId="77777777" w:rsidR="00062179" w:rsidRPr="00C25E42" w:rsidRDefault="00062179" w:rsidP="00062179">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 </w:t>
      </w:r>
    </w:p>
    <w:p w14:paraId="393FA0EF" w14:textId="30C48604" w:rsidR="00062179" w:rsidRPr="00C25E42" w:rsidRDefault="00062179" w:rsidP="00275485">
      <w:pPr>
        <w:ind w:left="3600" w:right="-330" w:hanging="3600"/>
        <w:jc w:val="both"/>
        <w:rPr>
          <w:rFonts w:ascii="Tahoma" w:hAnsi="Tahoma" w:cs="Tahoma"/>
          <w:b/>
          <w:bCs/>
          <w:sz w:val="22"/>
          <w:szCs w:val="22"/>
        </w:rPr>
      </w:pPr>
      <w:r w:rsidRPr="00C25E42">
        <w:rPr>
          <w:rFonts w:ascii="Tahoma" w:hAnsi="Tahoma" w:cs="Tahoma"/>
          <w:b/>
          <w:bCs/>
          <w:color w:val="000000"/>
          <w:kern w:val="28"/>
          <w:sz w:val="22"/>
          <w:szCs w:val="22"/>
          <w:lang w:val="en-US"/>
          <w14:cntxtAlts/>
        </w:rPr>
        <w:t xml:space="preserve">Liaison with:                 </w:t>
      </w:r>
      <w:r w:rsidR="00C25E42">
        <w:rPr>
          <w:rFonts w:ascii="Tahoma" w:hAnsi="Tahoma" w:cs="Tahoma"/>
          <w:b/>
          <w:bCs/>
          <w:color w:val="000000"/>
          <w:kern w:val="28"/>
          <w:sz w:val="22"/>
          <w:szCs w:val="22"/>
          <w:lang w:val="en-US"/>
          <w14:cntxtAlts/>
        </w:rPr>
        <w:t xml:space="preserve">   </w:t>
      </w:r>
      <w:r w:rsidR="00C25E42" w:rsidRPr="00C25E42">
        <w:rPr>
          <w:rFonts w:ascii="Tahoma" w:hAnsi="Tahoma" w:cs="Tahoma"/>
          <w:b/>
          <w:bCs/>
          <w:color w:val="000000"/>
          <w:sz w:val="22"/>
          <w:szCs w:val="22"/>
        </w:rPr>
        <w:t>Food Services Manager, Kitchen and Food Service Teams, other School Stakeholders</w:t>
      </w:r>
      <w:r w:rsidR="00C25E42">
        <w:rPr>
          <w:color w:val="000000"/>
        </w:rPr>
        <w:t xml:space="preserve">, </w:t>
      </w:r>
      <w:r w:rsidR="00C25E42" w:rsidRPr="00C25E42">
        <w:rPr>
          <w:rFonts w:ascii="Tahoma" w:hAnsi="Tahoma" w:cs="Tahoma"/>
          <w:b/>
          <w:bCs/>
          <w:color w:val="000000"/>
          <w:sz w:val="22"/>
          <w:szCs w:val="22"/>
        </w:rPr>
        <w:t>Pupils and Parents</w:t>
      </w:r>
    </w:p>
    <w:p w14:paraId="35C7CC8A" w14:textId="7E561C1E" w:rsidR="00062179" w:rsidRPr="00C25E42" w:rsidRDefault="00C25E42" w:rsidP="00062179">
      <w:pPr>
        <w:widowControl w:val="0"/>
        <w:spacing w:line="285" w:lineRule="auto"/>
        <w:rPr>
          <w:rFonts w:ascii="Tahoma" w:hAnsi="Tahoma" w:cs="Tahoma"/>
          <w:b/>
          <w:bCs/>
          <w:color w:val="000000"/>
          <w:kern w:val="28"/>
          <w:sz w:val="22"/>
          <w:szCs w:val="22"/>
          <w:lang w:val="en-US"/>
          <w14:cntxtAlts/>
        </w:rPr>
      </w:pPr>
      <w:r w:rsidRPr="00C25E42">
        <w:rPr>
          <w:noProof/>
          <w:sz w:val="22"/>
          <w:szCs w:val="22"/>
        </w:rPr>
        <w:drawing>
          <wp:anchor distT="0" distB="0" distL="114300" distR="114300" simplePos="0" relativeHeight="251662848" behindDoc="1" locked="0" layoutInCell="1" allowOverlap="1" wp14:anchorId="2362494D" wp14:editId="630D8EC1">
            <wp:simplePos x="0" y="0"/>
            <wp:positionH relativeFrom="column">
              <wp:posOffset>3801110</wp:posOffset>
            </wp:positionH>
            <wp:positionV relativeFrom="paragraph">
              <wp:posOffset>126365</wp:posOffset>
            </wp:positionV>
            <wp:extent cx="2489200" cy="2006600"/>
            <wp:effectExtent l="0" t="0" r="6350" b="0"/>
            <wp:wrapTight wrapText="bothSides">
              <wp:wrapPolygon edited="0">
                <wp:start x="0" y="0"/>
                <wp:lineTo x="0" y="21327"/>
                <wp:lineTo x="21490" y="21327"/>
                <wp:lineTo x="21490" y="0"/>
                <wp:lineTo x="0" y="0"/>
              </wp:wrapPolygon>
            </wp:wrapTight>
            <wp:docPr id="10" name="Picture 10" descr="A picture containing table, indoor, window,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indoor, window, s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920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5A5BF" w14:textId="779694E8" w:rsidR="00062179" w:rsidRPr="00C25E42" w:rsidRDefault="00062179" w:rsidP="00062179">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 Responsible for:</w:t>
      </w:r>
      <w:r w:rsidRPr="00C25E42">
        <w:rPr>
          <w:rFonts w:ascii="Tahoma" w:hAnsi="Tahoma" w:cs="Tahoma"/>
          <w:b/>
          <w:bCs/>
          <w:color w:val="000000"/>
          <w:kern w:val="28"/>
          <w:sz w:val="22"/>
          <w:szCs w:val="22"/>
          <w:lang w:val="en-US"/>
          <w14:cntxtAlts/>
        </w:rPr>
        <w:tab/>
        <w:t xml:space="preserve">          No direct reports</w:t>
      </w:r>
      <w:r w:rsidR="00FA1FF5" w:rsidRPr="00C25E42">
        <w:rPr>
          <w:noProof/>
          <w:sz w:val="22"/>
          <w:szCs w:val="22"/>
        </w:rPr>
        <w:t xml:space="preserve"> </w:t>
      </w:r>
    </w:p>
    <w:p w14:paraId="2DF0A66E" w14:textId="551C440E" w:rsidR="0085202B" w:rsidRPr="00C25E42" w:rsidRDefault="0085202B" w:rsidP="00017B95">
      <w:pPr>
        <w:jc w:val="center"/>
        <w:rPr>
          <w:rFonts w:ascii="Tahoma" w:hAnsi="Tahoma" w:cs="Tahoma"/>
          <w:b/>
          <w:sz w:val="22"/>
          <w:szCs w:val="22"/>
          <w:u w:val="single"/>
        </w:rPr>
      </w:pPr>
    </w:p>
    <w:p w14:paraId="0659ADCD" w14:textId="396D446D" w:rsidR="00062179" w:rsidRDefault="00062179" w:rsidP="00017B95">
      <w:pPr>
        <w:jc w:val="center"/>
        <w:rPr>
          <w:rFonts w:ascii="Tahoma" w:hAnsi="Tahoma" w:cs="Tahoma"/>
          <w:b/>
          <w:sz w:val="22"/>
          <w:szCs w:val="22"/>
          <w:u w:val="single"/>
        </w:rPr>
      </w:pPr>
    </w:p>
    <w:p w14:paraId="69A7A314" w14:textId="77777777" w:rsidR="00017B95" w:rsidRPr="00017B95" w:rsidRDefault="00017B95" w:rsidP="00017B95">
      <w:pPr>
        <w:jc w:val="both"/>
        <w:rPr>
          <w:rFonts w:ascii="Tahoma" w:hAnsi="Tahoma" w:cs="Tahoma"/>
          <w:b/>
          <w:sz w:val="22"/>
          <w:szCs w:val="22"/>
        </w:rPr>
      </w:pPr>
      <w:r w:rsidRPr="00017B95">
        <w:rPr>
          <w:rFonts w:ascii="Tahoma" w:hAnsi="Tahoma" w:cs="Tahoma"/>
          <w:b/>
          <w:sz w:val="22"/>
          <w:szCs w:val="22"/>
        </w:rPr>
        <w:t>Purpose of the job:</w:t>
      </w:r>
    </w:p>
    <w:p w14:paraId="5F2833C5" w14:textId="77777777" w:rsidR="00017B95" w:rsidRPr="00017B95" w:rsidRDefault="00017B95" w:rsidP="00017B95">
      <w:pPr>
        <w:jc w:val="both"/>
        <w:rPr>
          <w:rFonts w:ascii="Tahoma" w:hAnsi="Tahoma" w:cs="Tahoma"/>
          <w:b/>
          <w:sz w:val="22"/>
          <w:szCs w:val="22"/>
        </w:rPr>
      </w:pPr>
    </w:p>
    <w:p w14:paraId="2456EFEC" w14:textId="77777777" w:rsidR="00017B95" w:rsidRPr="00017B95" w:rsidRDefault="00017B95" w:rsidP="00017B95">
      <w:pPr>
        <w:jc w:val="both"/>
        <w:rPr>
          <w:rFonts w:ascii="Tahoma" w:hAnsi="Tahoma" w:cs="Tahoma"/>
          <w:sz w:val="22"/>
          <w:szCs w:val="22"/>
        </w:rPr>
      </w:pPr>
      <w:r w:rsidRPr="00017B95">
        <w:rPr>
          <w:rFonts w:ascii="Tahoma" w:hAnsi="Tahoma" w:cs="Tahoma"/>
          <w:sz w:val="22"/>
          <w:szCs w:val="22"/>
        </w:rPr>
        <w:t xml:space="preserve">To provide and maintain a high standard of food and beverage service to pupils of the School, parents, guests and to delegates outside of term time. Working closely with the Departmental Management Team to ensure the smooth running of the food service areas and the delivery of service quality and cleanliness standards. </w:t>
      </w:r>
    </w:p>
    <w:p w14:paraId="363F0508" w14:textId="77777777" w:rsidR="00017B95" w:rsidRPr="00017B95" w:rsidRDefault="00017B95" w:rsidP="00017B95">
      <w:pPr>
        <w:ind w:right="-613"/>
        <w:rPr>
          <w:rFonts w:ascii="Tahoma" w:eastAsiaTheme="minorEastAsia" w:hAnsi="Tahoma" w:cs="Tahoma"/>
          <w:bCs/>
          <w:sz w:val="22"/>
          <w:szCs w:val="22"/>
        </w:rPr>
      </w:pPr>
    </w:p>
    <w:p w14:paraId="2AB0C4A5" w14:textId="77777777" w:rsidR="00017B95" w:rsidRPr="00017B95" w:rsidRDefault="00017B95" w:rsidP="00017B95">
      <w:pPr>
        <w:ind w:right="-613"/>
        <w:jc w:val="both"/>
        <w:rPr>
          <w:rFonts w:ascii="Tahoma" w:eastAsiaTheme="minorEastAsia" w:hAnsi="Tahoma" w:cs="Tahoma"/>
          <w:bCs/>
          <w:sz w:val="22"/>
          <w:szCs w:val="22"/>
        </w:rPr>
      </w:pPr>
      <w:r w:rsidRPr="00017B95">
        <w:rPr>
          <w:rFonts w:ascii="Tahoma" w:eastAsiaTheme="minorEastAsia" w:hAnsi="Tahoma" w:cs="Tahoma"/>
          <w:bCs/>
          <w:sz w:val="22"/>
          <w:szCs w:val="22"/>
        </w:rPr>
        <w:t xml:space="preserve">To strive to continually improve pupil, guest and staff satisfaction.  </w:t>
      </w:r>
    </w:p>
    <w:p w14:paraId="5A74C562" w14:textId="77777777" w:rsidR="00017B95" w:rsidRPr="00017B95" w:rsidRDefault="00017B95" w:rsidP="00017B95">
      <w:pPr>
        <w:jc w:val="both"/>
        <w:rPr>
          <w:rFonts w:ascii="Tahoma" w:hAnsi="Tahoma" w:cs="Tahoma"/>
          <w:sz w:val="22"/>
          <w:szCs w:val="22"/>
        </w:rPr>
      </w:pPr>
    </w:p>
    <w:p w14:paraId="4CC51977" w14:textId="77777777" w:rsidR="00017B95" w:rsidRPr="00017B95" w:rsidRDefault="00017B95" w:rsidP="00017B95">
      <w:pPr>
        <w:jc w:val="both"/>
        <w:rPr>
          <w:rFonts w:ascii="Tahoma" w:hAnsi="Tahoma" w:cs="Tahoma"/>
          <w:sz w:val="22"/>
          <w:szCs w:val="22"/>
        </w:rPr>
      </w:pPr>
      <w:r w:rsidRPr="00017B95">
        <w:rPr>
          <w:rFonts w:ascii="Tahoma" w:hAnsi="Tahoma" w:cs="Tahoma"/>
          <w:sz w:val="22"/>
          <w:szCs w:val="22"/>
        </w:rPr>
        <w:t>To supervise and train staff in the processes and standards of the Food Services and Hospitality Department.  Maintain standards and controls under the Food Safety and Health and Safety at Work Act.</w:t>
      </w:r>
    </w:p>
    <w:p w14:paraId="2465F65F" w14:textId="7C3D7608" w:rsidR="004F4F13" w:rsidRDefault="004F4F13" w:rsidP="00456851">
      <w:pPr>
        <w:jc w:val="both"/>
        <w:rPr>
          <w:rFonts w:ascii="Calibri" w:hAnsi="Calibri" w:cs="Calibri"/>
          <w:color w:val="000000"/>
          <w:sz w:val="22"/>
          <w:szCs w:val="22"/>
        </w:rPr>
      </w:pPr>
    </w:p>
    <w:p w14:paraId="3FDC994C" w14:textId="77777777" w:rsidR="00F87A83" w:rsidRPr="00F87A83" w:rsidRDefault="00F87A83" w:rsidP="00F87A83">
      <w:pPr>
        <w:jc w:val="both"/>
        <w:rPr>
          <w:rFonts w:ascii="Tahoma" w:hAnsi="Tahoma" w:cs="Tahoma"/>
          <w:sz w:val="22"/>
          <w:szCs w:val="22"/>
        </w:rPr>
      </w:pPr>
      <w:r w:rsidRPr="00F87A83">
        <w:rPr>
          <w:rFonts w:ascii="Tahoma" w:hAnsi="Tahoma" w:cs="Tahoma"/>
          <w:b/>
          <w:sz w:val="22"/>
          <w:szCs w:val="22"/>
        </w:rPr>
        <w:t>Key Responsibilities and Accountabilities</w:t>
      </w:r>
      <w:r w:rsidRPr="00F87A83">
        <w:rPr>
          <w:rFonts w:ascii="Tahoma" w:hAnsi="Tahoma" w:cs="Tahoma"/>
          <w:sz w:val="22"/>
          <w:szCs w:val="22"/>
        </w:rPr>
        <w:t>:</w:t>
      </w:r>
    </w:p>
    <w:p w14:paraId="0CF1C5F0" w14:textId="77777777" w:rsidR="00F87A83" w:rsidRPr="00F87A83" w:rsidRDefault="00F87A83" w:rsidP="00F87A83">
      <w:pPr>
        <w:jc w:val="both"/>
        <w:rPr>
          <w:rFonts w:ascii="Tahoma" w:hAnsi="Tahoma" w:cs="Tahoma"/>
          <w:sz w:val="22"/>
          <w:szCs w:val="22"/>
        </w:rPr>
      </w:pPr>
    </w:p>
    <w:p w14:paraId="32434D0C" w14:textId="77777777" w:rsidR="00F87A83" w:rsidRPr="00F87A83" w:rsidRDefault="00F87A83" w:rsidP="00F87A83">
      <w:pPr>
        <w:numPr>
          <w:ilvl w:val="0"/>
          <w:numId w:val="4"/>
        </w:numPr>
        <w:rPr>
          <w:rFonts w:ascii="Tahoma" w:hAnsi="Tahoma" w:cs="Tahoma"/>
          <w:bCs/>
          <w:sz w:val="22"/>
          <w:szCs w:val="22"/>
        </w:rPr>
      </w:pPr>
      <w:r w:rsidRPr="00F87A83">
        <w:rPr>
          <w:rFonts w:ascii="Tahoma" w:hAnsi="Tahoma" w:cs="Tahoma"/>
          <w:bCs/>
          <w:sz w:val="22"/>
          <w:szCs w:val="22"/>
        </w:rPr>
        <w:t>To provide support and assistance with the supervision and running of the Food Services Team.</w:t>
      </w:r>
    </w:p>
    <w:p w14:paraId="5AEF9C6D" w14:textId="77777777" w:rsidR="00F87A83" w:rsidRPr="00F87A83" w:rsidRDefault="00F87A83" w:rsidP="00F87A83">
      <w:pPr>
        <w:numPr>
          <w:ilvl w:val="0"/>
          <w:numId w:val="4"/>
        </w:numPr>
        <w:spacing w:before="240" w:after="240"/>
        <w:rPr>
          <w:rFonts w:ascii="Tahoma" w:hAnsi="Tahoma" w:cs="Tahoma"/>
          <w:bCs/>
          <w:sz w:val="22"/>
          <w:szCs w:val="22"/>
        </w:rPr>
      </w:pPr>
      <w:r w:rsidRPr="00F87A83">
        <w:rPr>
          <w:rFonts w:ascii="Tahoma" w:hAnsi="Tahoma" w:cs="Tahoma"/>
          <w:bCs/>
          <w:sz w:val="22"/>
          <w:szCs w:val="22"/>
        </w:rPr>
        <w:t>To ensure the maintenance and delivery of a highly professional service, and personal standards of the Food Services Team whilst on duty.</w:t>
      </w:r>
    </w:p>
    <w:p w14:paraId="3550DDFC" w14:textId="77777777" w:rsidR="00F87A83" w:rsidRPr="00F87A83" w:rsidRDefault="00F87A83" w:rsidP="00F87A83">
      <w:pPr>
        <w:numPr>
          <w:ilvl w:val="0"/>
          <w:numId w:val="4"/>
        </w:numPr>
        <w:rPr>
          <w:rFonts w:ascii="Tahoma" w:hAnsi="Tahoma" w:cs="Tahoma"/>
          <w:bCs/>
          <w:sz w:val="22"/>
          <w:szCs w:val="22"/>
        </w:rPr>
      </w:pPr>
      <w:r w:rsidRPr="00F87A83">
        <w:rPr>
          <w:rFonts w:ascii="Tahoma" w:hAnsi="Tahoma" w:cs="Tahoma"/>
          <w:bCs/>
          <w:sz w:val="22"/>
          <w:szCs w:val="22"/>
        </w:rPr>
        <w:t>To provide support to the Department’s Management Team, taking a leading role in the food and beverage services provided to the School.</w:t>
      </w:r>
    </w:p>
    <w:p w14:paraId="7A60E4F6" w14:textId="77777777" w:rsidR="00F87A83" w:rsidRPr="00F87A83" w:rsidRDefault="00F87A83" w:rsidP="00F87A83">
      <w:pPr>
        <w:jc w:val="both"/>
        <w:rPr>
          <w:rFonts w:ascii="Tahoma" w:hAnsi="Tahoma" w:cs="Tahoma"/>
          <w:sz w:val="22"/>
          <w:szCs w:val="22"/>
        </w:rPr>
      </w:pPr>
    </w:p>
    <w:p w14:paraId="723C9817" w14:textId="77777777" w:rsidR="00F87A83" w:rsidRPr="00F87A83" w:rsidRDefault="00F87A83" w:rsidP="00F87A83">
      <w:pPr>
        <w:numPr>
          <w:ilvl w:val="0"/>
          <w:numId w:val="3"/>
        </w:numPr>
        <w:spacing w:line="259" w:lineRule="auto"/>
        <w:jc w:val="both"/>
        <w:rPr>
          <w:rFonts w:ascii="Tahoma" w:hAnsi="Tahoma" w:cs="Tahoma"/>
          <w:sz w:val="22"/>
          <w:szCs w:val="22"/>
        </w:rPr>
      </w:pPr>
      <w:r w:rsidRPr="00F87A83">
        <w:rPr>
          <w:rFonts w:ascii="Tahoma" w:hAnsi="Tahoma" w:cs="Tahoma"/>
          <w:sz w:val="22"/>
          <w:szCs w:val="22"/>
        </w:rPr>
        <w:t xml:space="preserve">To support all activities of the School that may require a food and hospitality service both during and outside term. </w:t>
      </w:r>
    </w:p>
    <w:p w14:paraId="19A3ABC2" w14:textId="77777777" w:rsidR="00F87A83" w:rsidRPr="00F87A83" w:rsidRDefault="00F87A83" w:rsidP="00F87A83">
      <w:pPr>
        <w:rPr>
          <w:rFonts w:ascii="Tahoma" w:hAnsi="Tahoma" w:cs="Tahoma"/>
          <w:b/>
          <w:sz w:val="22"/>
          <w:szCs w:val="22"/>
        </w:rPr>
      </w:pPr>
    </w:p>
    <w:p w14:paraId="256BD72F" w14:textId="77777777" w:rsidR="00275485" w:rsidRDefault="00275485" w:rsidP="00F87A83">
      <w:pPr>
        <w:rPr>
          <w:rFonts w:ascii="Tahoma" w:hAnsi="Tahoma" w:cs="Tahoma"/>
          <w:b/>
          <w:sz w:val="22"/>
          <w:szCs w:val="22"/>
        </w:rPr>
      </w:pPr>
    </w:p>
    <w:p w14:paraId="3F8ED0E7" w14:textId="77777777" w:rsidR="00275485" w:rsidRDefault="00275485" w:rsidP="00F87A83">
      <w:pPr>
        <w:rPr>
          <w:rFonts w:ascii="Tahoma" w:hAnsi="Tahoma" w:cs="Tahoma"/>
          <w:b/>
          <w:sz w:val="22"/>
          <w:szCs w:val="22"/>
        </w:rPr>
      </w:pPr>
    </w:p>
    <w:p w14:paraId="0DC08F48" w14:textId="77777777" w:rsidR="00275485" w:rsidRDefault="00275485" w:rsidP="00F87A83">
      <w:pPr>
        <w:rPr>
          <w:rFonts w:ascii="Tahoma" w:hAnsi="Tahoma" w:cs="Tahoma"/>
          <w:b/>
          <w:sz w:val="22"/>
          <w:szCs w:val="22"/>
        </w:rPr>
      </w:pPr>
    </w:p>
    <w:p w14:paraId="3700FFA1" w14:textId="64F107AE" w:rsidR="00F87A83" w:rsidRPr="00F87A83" w:rsidRDefault="00F87A83" w:rsidP="00F87A83">
      <w:pPr>
        <w:rPr>
          <w:rFonts w:ascii="Tahoma" w:hAnsi="Tahoma" w:cs="Tahoma"/>
          <w:b/>
          <w:sz w:val="22"/>
          <w:szCs w:val="22"/>
        </w:rPr>
      </w:pPr>
      <w:r w:rsidRPr="00F87A83">
        <w:rPr>
          <w:rFonts w:ascii="Tahoma" w:hAnsi="Tahoma" w:cs="Tahoma"/>
          <w:b/>
          <w:sz w:val="22"/>
          <w:szCs w:val="22"/>
        </w:rPr>
        <w:lastRenderedPageBreak/>
        <w:t>Key Tasks:</w:t>
      </w:r>
    </w:p>
    <w:p w14:paraId="3C5B8846" w14:textId="77777777" w:rsidR="00F87A83" w:rsidRPr="00F87A83" w:rsidRDefault="00F87A83" w:rsidP="00F87A83">
      <w:pPr>
        <w:rPr>
          <w:rFonts w:ascii="Tahoma" w:hAnsi="Tahoma" w:cs="Tahoma"/>
          <w:b/>
          <w:sz w:val="22"/>
          <w:szCs w:val="22"/>
        </w:rPr>
      </w:pPr>
    </w:p>
    <w:p w14:paraId="1E87B588" w14:textId="77777777" w:rsidR="00F87A83" w:rsidRPr="00F87A83" w:rsidRDefault="00F87A83" w:rsidP="00F87A83">
      <w:pPr>
        <w:numPr>
          <w:ilvl w:val="0"/>
          <w:numId w:val="2"/>
        </w:numPr>
        <w:ind w:left="360"/>
        <w:jc w:val="both"/>
        <w:rPr>
          <w:rFonts w:ascii="Tahoma" w:hAnsi="Tahoma" w:cs="Tahoma"/>
          <w:sz w:val="22"/>
          <w:szCs w:val="22"/>
        </w:rPr>
      </w:pPr>
      <w:r w:rsidRPr="00F87A83">
        <w:rPr>
          <w:rFonts w:ascii="Tahoma" w:hAnsi="Tahoma" w:cs="Tahoma"/>
          <w:sz w:val="22"/>
          <w:szCs w:val="22"/>
        </w:rPr>
        <w:t>To establish and prioritise the food services workload to ensure that deadlines are met with particular attention to the Front of House and Pantry Areas.</w:t>
      </w:r>
    </w:p>
    <w:p w14:paraId="574BDC8D" w14:textId="77777777" w:rsidR="00F87A83" w:rsidRPr="00F87A83" w:rsidRDefault="00F87A83" w:rsidP="00F87A83">
      <w:pPr>
        <w:numPr>
          <w:ilvl w:val="0"/>
          <w:numId w:val="2"/>
        </w:numPr>
        <w:spacing w:before="240" w:after="240"/>
        <w:ind w:left="360"/>
        <w:jc w:val="both"/>
        <w:rPr>
          <w:rFonts w:ascii="Tahoma" w:hAnsi="Tahoma" w:cs="Tahoma"/>
          <w:sz w:val="22"/>
          <w:szCs w:val="22"/>
        </w:rPr>
      </w:pPr>
      <w:r w:rsidRPr="00F87A83">
        <w:rPr>
          <w:rFonts w:ascii="Tahoma" w:hAnsi="Tahoma" w:cs="Tahoma"/>
          <w:sz w:val="22"/>
          <w:szCs w:val="22"/>
        </w:rPr>
        <w:t xml:space="preserve">To ensure that </w:t>
      </w:r>
      <w:r w:rsidRPr="00F87A83">
        <w:rPr>
          <w:rFonts w:ascii="Tahoma" w:hAnsi="Tahoma" w:cs="Tahoma"/>
          <w:bCs/>
          <w:sz w:val="22"/>
          <w:szCs w:val="22"/>
        </w:rPr>
        <w:t xml:space="preserve">the activities associated with, and within, the food services areas are carried out effectively and to the correct standard.  </w:t>
      </w:r>
    </w:p>
    <w:p w14:paraId="1458E544" w14:textId="77777777" w:rsidR="00F87A83" w:rsidRPr="00F87A83" w:rsidRDefault="00F87A83" w:rsidP="00F87A83">
      <w:pPr>
        <w:numPr>
          <w:ilvl w:val="0"/>
          <w:numId w:val="2"/>
        </w:numPr>
        <w:spacing w:line="259" w:lineRule="auto"/>
        <w:ind w:left="360"/>
        <w:jc w:val="both"/>
        <w:rPr>
          <w:rFonts w:ascii="Tahoma" w:hAnsi="Tahoma" w:cs="Tahoma"/>
          <w:sz w:val="22"/>
          <w:szCs w:val="22"/>
        </w:rPr>
      </w:pPr>
      <w:r w:rsidRPr="00F87A83">
        <w:rPr>
          <w:rFonts w:ascii="Tahoma" w:hAnsi="Tahoma" w:cs="Tahoma"/>
          <w:bCs/>
          <w:sz w:val="22"/>
          <w:szCs w:val="22"/>
        </w:rPr>
        <w:t>To be responsible for leading Service on various shifts, giving clear instruction to the team ensuring that the meal period/event runs smoothly and to</w:t>
      </w:r>
      <w:r w:rsidRPr="00F87A83">
        <w:rPr>
          <w:rFonts w:ascii="Tahoma" w:hAnsi="Tahoma" w:cs="Tahoma"/>
          <w:sz w:val="22"/>
          <w:szCs w:val="22"/>
        </w:rPr>
        <w:t xml:space="preserve"> support staff with service as needed; the post holder is required to be active in the delivery of the service (hands-on).</w:t>
      </w:r>
    </w:p>
    <w:p w14:paraId="31602597" w14:textId="77777777" w:rsidR="00F87A83" w:rsidRPr="00F87A83" w:rsidRDefault="00F87A83" w:rsidP="00F87A83">
      <w:pPr>
        <w:numPr>
          <w:ilvl w:val="0"/>
          <w:numId w:val="2"/>
        </w:numPr>
        <w:spacing w:before="240" w:after="240"/>
        <w:ind w:left="360"/>
        <w:jc w:val="both"/>
        <w:rPr>
          <w:rFonts w:ascii="Tahoma" w:hAnsi="Tahoma" w:cs="Tahoma"/>
          <w:sz w:val="22"/>
          <w:szCs w:val="22"/>
        </w:rPr>
      </w:pPr>
      <w:r w:rsidRPr="00F87A83">
        <w:rPr>
          <w:rFonts w:ascii="Tahoma" w:hAnsi="Tahoma" w:cs="Tahoma"/>
          <w:bCs/>
          <w:sz w:val="22"/>
          <w:szCs w:val="22"/>
        </w:rPr>
        <w:t>To work with the Management Team to set standards of food/beverage presentation and display, ensuring these standards are adhered to across various services.</w:t>
      </w:r>
    </w:p>
    <w:p w14:paraId="53E1A626" w14:textId="382FA826" w:rsidR="0041069A" w:rsidRPr="00275485" w:rsidRDefault="00F87A83" w:rsidP="0041069A">
      <w:pPr>
        <w:numPr>
          <w:ilvl w:val="0"/>
          <w:numId w:val="2"/>
        </w:numPr>
        <w:spacing w:before="240" w:after="240"/>
        <w:ind w:left="360"/>
        <w:jc w:val="both"/>
        <w:rPr>
          <w:rFonts w:ascii="Tahoma" w:hAnsi="Tahoma" w:cs="Tahoma"/>
          <w:sz w:val="22"/>
          <w:szCs w:val="22"/>
        </w:rPr>
      </w:pPr>
      <w:r w:rsidRPr="00F87A83">
        <w:rPr>
          <w:rFonts w:ascii="Tahoma" w:hAnsi="Tahoma" w:cs="Tahoma"/>
          <w:sz w:val="22"/>
          <w:szCs w:val="22"/>
        </w:rPr>
        <w:t>To set an example to other members of the team, in particular casual members of staff, teaching, coaching and encouraging the development and improvement of skills.</w:t>
      </w:r>
    </w:p>
    <w:p w14:paraId="1376BA0D" w14:textId="6AAB34E3" w:rsidR="00F87A83" w:rsidRPr="0041069A" w:rsidRDefault="00F87A83" w:rsidP="0041069A">
      <w:pPr>
        <w:pStyle w:val="ListParagraph"/>
        <w:numPr>
          <w:ilvl w:val="0"/>
          <w:numId w:val="9"/>
        </w:numPr>
        <w:spacing w:before="240" w:after="240"/>
        <w:jc w:val="both"/>
        <w:rPr>
          <w:rFonts w:ascii="Tahoma" w:hAnsi="Tahoma" w:cs="Tahoma"/>
        </w:rPr>
      </w:pPr>
      <w:r w:rsidRPr="0041069A">
        <w:rPr>
          <w:rFonts w:ascii="Tahoma" w:hAnsi="Tahoma" w:cs="Tahoma"/>
          <w:bCs/>
        </w:rPr>
        <w:t>To oversee and, when necessary, prepare the dining rooms, servery areas and other dining /event areas for the appropriate School meal/service, ensuring that the high standards are maintained.</w:t>
      </w:r>
    </w:p>
    <w:p w14:paraId="4CCC31E7" w14:textId="77777777" w:rsidR="00F87A83" w:rsidRPr="00F87A83" w:rsidRDefault="00F87A83" w:rsidP="0041069A">
      <w:pPr>
        <w:numPr>
          <w:ilvl w:val="0"/>
          <w:numId w:val="9"/>
        </w:numPr>
        <w:spacing w:before="240" w:after="240"/>
        <w:jc w:val="both"/>
        <w:rPr>
          <w:rFonts w:ascii="Tahoma" w:hAnsi="Tahoma" w:cs="Tahoma"/>
          <w:sz w:val="22"/>
          <w:szCs w:val="22"/>
        </w:rPr>
      </w:pPr>
      <w:r w:rsidRPr="00F87A83">
        <w:rPr>
          <w:rFonts w:ascii="Tahoma" w:hAnsi="Tahoma" w:cs="Tahoma"/>
          <w:bCs/>
          <w:sz w:val="22"/>
          <w:szCs w:val="22"/>
        </w:rPr>
        <w:t xml:space="preserve">To take an active role at School events and dinners. </w:t>
      </w:r>
    </w:p>
    <w:p w14:paraId="50A35910" w14:textId="77777777" w:rsidR="00F87A83" w:rsidRPr="00F87A83" w:rsidRDefault="00F87A83" w:rsidP="0041069A">
      <w:pPr>
        <w:numPr>
          <w:ilvl w:val="0"/>
          <w:numId w:val="9"/>
        </w:numPr>
        <w:spacing w:before="240" w:after="240"/>
        <w:jc w:val="both"/>
        <w:rPr>
          <w:rFonts w:ascii="Tahoma" w:hAnsi="Tahoma" w:cs="Tahoma"/>
          <w:sz w:val="22"/>
          <w:szCs w:val="22"/>
        </w:rPr>
      </w:pPr>
      <w:r w:rsidRPr="00F87A83">
        <w:rPr>
          <w:rFonts w:ascii="Tahoma" w:hAnsi="Tahoma" w:cs="Tahoma"/>
          <w:bCs/>
          <w:sz w:val="22"/>
          <w:szCs w:val="22"/>
        </w:rPr>
        <w:t xml:space="preserve">To be responsible for the department’s immediate Front of House ancillary areas, overseeing the correct levels of tidiness and cleanliness are adhered to and ensuring correct procedures are followed for stock rotation and Food Safety. </w:t>
      </w:r>
    </w:p>
    <w:p w14:paraId="259C951A" w14:textId="77777777" w:rsidR="00F87A83" w:rsidRPr="00F87A83" w:rsidRDefault="00F87A83" w:rsidP="0041069A">
      <w:pPr>
        <w:numPr>
          <w:ilvl w:val="0"/>
          <w:numId w:val="9"/>
        </w:numPr>
        <w:spacing w:before="240"/>
        <w:jc w:val="both"/>
        <w:rPr>
          <w:rFonts w:ascii="Tahoma" w:hAnsi="Tahoma" w:cs="Tahoma"/>
          <w:sz w:val="22"/>
          <w:szCs w:val="22"/>
        </w:rPr>
      </w:pPr>
      <w:r w:rsidRPr="00F87A83">
        <w:rPr>
          <w:rFonts w:ascii="Tahoma" w:hAnsi="Tahoma" w:cs="Tahoma"/>
          <w:sz w:val="22"/>
          <w:szCs w:val="22"/>
        </w:rPr>
        <w:t>To work with other Food Service Supervisors to ensure all menus and point of sale are correct and that allergens are correctly identified to the customer.</w:t>
      </w:r>
    </w:p>
    <w:p w14:paraId="0310DB91" w14:textId="77777777" w:rsidR="00F87A83" w:rsidRPr="00F87A83" w:rsidRDefault="00F87A83" w:rsidP="0041069A">
      <w:pPr>
        <w:numPr>
          <w:ilvl w:val="0"/>
          <w:numId w:val="9"/>
        </w:numPr>
        <w:spacing w:before="240"/>
        <w:jc w:val="both"/>
        <w:rPr>
          <w:rFonts w:ascii="Tahoma" w:hAnsi="Tahoma" w:cs="Tahoma"/>
          <w:sz w:val="22"/>
          <w:szCs w:val="22"/>
        </w:rPr>
      </w:pPr>
      <w:r w:rsidRPr="00F87A83">
        <w:rPr>
          <w:rFonts w:ascii="Tahoma" w:hAnsi="Tahoma" w:cs="Tahoma"/>
          <w:bCs/>
          <w:sz w:val="22"/>
          <w:szCs w:val="22"/>
        </w:rPr>
        <w:t>To play an active role within the team, contributing to a positive atmosphere across the department and within the wider School community.</w:t>
      </w:r>
    </w:p>
    <w:p w14:paraId="38C40A57" w14:textId="77777777" w:rsidR="00F87A83" w:rsidRPr="00F87A83" w:rsidRDefault="00F87A83" w:rsidP="0041069A">
      <w:pPr>
        <w:numPr>
          <w:ilvl w:val="0"/>
          <w:numId w:val="9"/>
        </w:numPr>
        <w:spacing w:before="240"/>
        <w:jc w:val="both"/>
        <w:rPr>
          <w:rFonts w:ascii="Tahoma" w:hAnsi="Tahoma" w:cs="Tahoma"/>
          <w:sz w:val="22"/>
          <w:szCs w:val="22"/>
        </w:rPr>
      </w:pPr>
      <w:r w:rsidRPr="00F87A83">
        <w:rPr>
          <w:rFonts w:ascii="Tahoma" w:hAnsi="Tahoma" w:cs="Tahoma"/>
          <w:bCs/>
          <w:sz w:val="22"/>
          <w:szCs w:val="22"/>
        </w:rPr>
        <w:t xml:space="preserve">To use the electronic diary system to record and acquire information regarding the School’s catering commitments. </w:t>
      </w:r>
    </w:p>
    <w:p w14:paraId="53CD7C14" w14:textId="77777777" w:rsidR="00F87A83" w:rsidRPr="00F87A83" w:rsidRDefault="00F87A83" w:rsidP="0041069A">
      <w:pPr>
        <w:numPr>
          <w:ilvl w:val="0"/>
          <w:numId w:val="9"/>
        </w:numPr>
        <w:spacing w:before="240"/>
        <w:jc w:val="both"/>
        <w:rPr>
          <w:rFonts w:ascii="Tahoma" w:hAnsi="Tahoma" w:cs="Tahoma"/>
          <w:sz w:val="22"/>
          <w:szCs w:val="22"/>
        </w:rPr>
      </w:pPr>
      <w:r w:rsidRPr="00F87A83">
        <w:rPr>
          <w:rFonts w:ascii="Tahoma" w:hAnsi="Tahoma" w:cs="Tahoma"/>
          <w:bCs/>
          <w:sz w:val="22"/>
          <w:szCs w:val="22"/>
        </w:rPr>
        <w:t>To respond to emails from the School regarding catering requirements in a timely and appropriate manner as and when required.</w:t>
      </w:r>
    </w:p>
    <w:p w14:paraId="0D1DFF42" w14:textId="77777777" w:rsidR="00F87A83" w:rsidRPr="00F87A83" w:rsidRDefault="00F87A83" w:rsidP="0041069A">
      <w:pPr>
        <w:numPr>
          <w:ilvl w:val="0"/>
          <w:numId w:val="9"/>
        </w:numPr>
        <w:spacing w:before="240"/>
        <w:jc w:val="both"/>
        <w:rPr>
          <w:rFonts w:ascii="Tahoma" w:hAnsi="Tahoma" w:cs="Tahoma"/>
          <w:sz w:val="22"/>
          <w:szCs w:val="22"/>
        </w:rPr>
      </w:pPr>
      <w:r w:rsidRPr="00F87A83">
        <w:rPr>
          <w:rFonts w:ascii="Tahoma" w:hAnsi="Tahoma" w:cs="Tahoma"/>
          <w:sz w:val="22"/>
          <w:szCs w:val="22"/>
        </w:rPr>
        <w:t xml:space="preserve">To take a key role in team briefs prior to service and on occasion at team meetings. </w:t>
      </w:r>
    </w:p>
    <w:p w14:paraId="52D64158" w14:textId="77777777" w:rsidR="00F87A83" w:rsidRPr="00F87A83" w:rsidRDefault="00F87A83" w:rsidP="0041069A">
      <w:pPr>
        <w:numPr>
          <w:ilvl w:val="0"/>
          <w:numId w:val="9"/>
        </w:numPr>
        <w:spacing w:before="240"/>
        <w:jc w:val="both"/>
        <w:rPr>
          <w:rFonts w:ascii="Tahoma" w:hAnsi="Tahoma" w:cs="Tahoma"/>
          <w:sz w:val="22"/>
          <w:szCs w:val="22"/>
        </w:rPr>
      </w:pPr>
      <w:r w:rsidRPr="00F87A83">
        <w:rPr>
          <w:rFonts w:ascii="Tahoma" w:hAnsi="Tahoma" w:cs="Tahoma"/>
          <w:sz w:val="22"/>
          <w:szCs w:val="22"/>
        </w:rPr>
        <w:t xml:space="preserve">To assist with the delivery and set up of food and beverage items at other locations in the School grounds, using the department’s allocated transport as required. </w:t>
      </w:r>
    </w:p>
    <w:p w14:paraId="23B7D7CF" w14:textId="77777777" w:rsidR="00A8269E" w:rsidRDefault="00F87A83" w:rsidP="00A8269E">
      <w:pPr>
        <w:numPr>
          <w:ilvl w:val="0"/>
          <w:numId w:val="9"/>
        </w:numPr>
        <w:spacing w:before="240"/>
        <w:jc w:val="both"/>
        <w:rPr>
          <w:rFonts w:ascii="Tahoma" w:hAnsi="Tahoma" w:cs="Tahoma"/>
          <w:sz w:val="22"/>
          <w:szCs w:val="22"/>
        </w:rPr>
      </w:pPr>
      <w:r w:rsidRPr="00F87A83">
        <w:rPr>
          <w:rFonts w:ascii="Tahoma" w:hAnsi="Tahoma" w:cs="Tahoma"/>
          <w:bCs/>
          <w:sz w:val="22"/>
          <w:szCs w:val="22"/>
        </w:rPr>
        <w:t>To liaise with the Executive Chef regarding the purchasing of stock items for the Front of House areas.</w:t>
      </w:r>
      <w:r w:rsidRPr="00F87A83" w:rsidDel="0011237C">
        <w:rPr>
          <w:rFonts w:ascii="Tahoma" w:hAnsi="Tahoma" w:cs="Tahoma"/>
          <w:bCs/>
          <w:sz w:val="22"/>
          <w:szCs w:val="22"/>
        </w:rPr>
        <w:t xml:space="preserve"> </w:t>
      </w:r>
    </w:p>
    <w:p w14:paraId="5E56834A" w14:textId="0814EE1F" w:rsidR="00591DAB" w:rsidRPr="00C25E42" w:rsidRDefault="00F87A83" w:rsidP="00A8269E">
      <w:pPr>
        <w:numPr>
          <w:ilvl w:val="0"/>
          <w:numId w:val="9"/>
        </w:numPr>
        <w:spacing w:before="240"/>
        <w:jc w:val="both"/>
        <w:rPr>
          <w:rFonts w:ascii="Tahoma" w:hAnsi="Tahoma" w:cs="Tahoma"/>
          <w:sz w:val="22"/>
          <w:szCs w:val="22"/>
        </w:rPr>
      </w:pPr>
      <w:r w:rsidRPr="00A8269E">
        <w:rPr>
          <w:rFonts w:ascii="Tahoma" w:hAnsi="Tahoma" w:cs="Tahoma"/>
          <w:bCs/>
          <w:sz w:val="22"/>
          <w:szCs w:val="22"/>
        </w:rPr>
        <w:t>To assist the Deputy Food Services Manager to maintain appropriate Health and Safety within their scope of responsibility</w:t>
      </w:r>
      <w:r w:rsidR="00FA1FF5" w:rsidRPr="00A8269E">
        <w:rPr>
          <w:rFonts w:ascii="Tahoma" w:hAnsi="Tahoma" w:cs="Tahoma"/>
          <w:bCs/>
          <w:sz w:val="22"/>
          <w:szCs w:val="22"/>
        </w:rPr>
        <w:t>.</w:t>
      </w:r>
    </w:p>
    <w:p w14:paraId="25FFD170" w14:textId="77777777" w:rsidR="00C25E42" w:rsidRPr="00A8269E" w:rsidRDefault="00C25E42" w:rsidP="00C25E42">
      <w:pPr>
        <w:spacing w:before="240"/>
        <w:ind w:left="360"/>
        <w:jc w:val="both"/>
        <w:rPr>
          <w:rFonts w:ascii="Tahoma" w:hAnsi="Tahoma" w:cs="Tahoma"/>
          <w:sz w:val="22"/>
          <w:szCs w:val="22"/>
        </w:rPr>
      </w:pPr>
    </w:p>
    <w:p w14:paraId="3D0C24DA" w14:textId="7CD73335" w:rsidR="00F87A83" w:rsidRPr="00591DAB" w:rsidRDefault="00F87A83" w:rsidP="00591DAB">
      <w:pPr>
        <w:pStyle w:val="ListParagraph"/>
        <w:numPr>
          <w:ilvl w:val="0"/>
          <w:numId w:val="9"/>
        </w:numPr>
        <w:spacing w:before="240"/>
        <w:jc w:val="both"/>
        <w:rPr>
          <w:rFonts w:ascii="Tahoma" w:hAnsi="Tahoma" w:cs="Tahoma"/>
        </w:rPr>
      </w:pPr>
      <w:r w:rsidRPr="00591DAB">
        <w:rPr>
          <w:rFonts w:ascii="Tahoma" w:hAnsi="Tahoma" w:cs="Tahoma"/>
        </w:rPr>
        <w:t xml:space="preserve">To report any defects/breakdowns in service equipment immediately to the Maintenance Department and to monitor timelines for active repair. </w:t>
      </w:r>
    </w:p>
    <w:p w14:paraId="15EE89F0" w14:textId="77777777" w:rsidR="00F87A83" w:rsidRPr="00F87A83" w:rsidRDefault="00F87A83" w:rsidP="0041069A">
      <w:pPr>
        <w:numPr>
          <w:ilvl w:val="0"/>
          <w:numId w:val="9"/>
        </w:numPr>
        <w:spacing w:before="240"/>
        <w:jc w:val="both"/>
        <w:rPr>
          <w:rFonts w:ascii="Tahoma" w:hAnsi="Tahoma" w:cs="Tahoma"/>
          <w:sz w:val="22"/>
          <w:szCs w:val="22"/>
        </w:rPr>
      </w:pPr>
      <w:r w:rsidRPr="00F87A83">
        <w:rPr>
          <w:rFonts w:ascii="Tahoma" w:hAnsi="Tahoma" w:cs="Tahoma"/>
          <w:sz w:val="22"/>
          <w:szCs w:val="22"/>
        </w:rPr>
        <w:t>To ensure the correct handling and storage of cleaning materials and equipment.  Monitoring store levels to ensure sufficient stock and ordering as required.</w:t>
      </w:r>
    </w:p>
    <w:p w14:paraId="7B2E89F6" w14:textId="77777777" w:rsidR="00F87A83" w:rsidRPr="00F87A83" w:rsidRDefault="00F87A83" w:rsidP="0041069A">
      <w:pPr>
        <w:numPr>
          <w:ilvl w:val="0"/>
          <w:numId w:val="9"/>
        </w:numPr>
        <w:spacing w:before="240"/>
        <w:jc w:val="both"/>
        <w:rPr>
          <w:rFonts w:ascii="Tahoma" w:hAnsi="Tahoma" w:cs="Tahoma"/>
          <w:sz w:val="22"/>
          <w:szCs w:val="22"/>
        </w:rPr>
      </w:pPr>
      <w:r w:rsidRPr="00F87A83">
        <w:rPr>
          <w:rFonts w:ascii="Tahoma" w:hAnsi="Tahoma" w:cs="Tahoma"/>
          <w:sz w:val="22"/>
          <w:szCs w:val="22"/>
        </w:rPr>
        <w:t xml:space="preserve">To undertake </w:t>
      </w:r>
      <w:r w:rsidRPr="00F87A83">
        <w:rPr>
          <w:rFonts w:ascii="Tahoma" w:hAnsi="Tahoma" w:cs="Tahoma"/>
          <w:bCs/>
          <w:sz w:val="22"/>
          <w:szCs w:val="22"/>
        </w:rPr>
        <w:t>any other appropriate tasks as requested by the Head of Department/ Management Team or Senior School Officer.</w:t>
      </w:r>
    </w:p>
    <w:p w14:paraId="317C5D6F" w14:textId="77777777" w:rsidR="00F87A83" w:rsidRPr="00F87A83" w:rsidRDefault="00F87A83" w:rsidP="00F87A83">
      <w:pPr>
        <w:jc w:val="both"/>
        <w:rPr>
          <w:rFonts w:ascii="Tahoma" w:hAnsi="Tahoma" w:cs="Tahoma"/>
          <w:sz w:val="22"/>
          <w:szCs w:val="22"/>
        </w:rPr>
      </w:pPr>
    </w:p>
    <w:p w14:paraId="0B192745" w14:textId="77777777" w:rsidR="00F87A83" w:rsidRPr="00F87A83" w:rsidRDefault="00F87A83" w:rsidP="00F87A83">
      <w:pPr>
        <w:jc w:val="both"/>
        <w:rPr>
          <w:rFonts w:ascii="Tahoma" w:hAnsi="Tahoma" w:cs="Tahoma"/>
          <w:sz w:val="22"/>
          <w:szCs w:val="22"/>
        </w:rPr>
      </w:pPr>
      <w:r w:rsidRPr="00F87A83">
        <w:rPr>
          <w:rFonts w:ascii="Tahoma" w:hAnsi="Tahoma" w:cs="Tahoma"/>
          <w:sz w:val="22"/>
          <w:szCs w:val="22"/>
        </w:rPr>
        <w:t>This job description reflects the present requirements of the post and as duties and responsibilities change/develop, the job description will be reviewed and be subject to amendment in consultation with the post holder.</w:t>
      </w:r>
    </w:p>
    <w:p w14:paraId="5F044187" w14:textId="77777777" w:rsidR="00F87A83" w:rsidRPr="007C35FB" w:rsidRDefault="00F87A83" w:rsidP="00F87A83">
      <w:pPr>
        <w:rPr>
          <w:rFonts w:asciiTheme="minorHAnsi" w:hAnsiTheme="minorHAnsi" w:cstheme="minorHAnsi"/>
          <w:b/>
          <w:sz w:val="22"/>
          <w:szCs w:val="22"/>
        </w:rPr>
      </w:pPr>
    </w:p>
    <w:p w14:paraId="36CDD113" w14:textId="77777777" w:rsidR="00062179" w:rsidRPr="00154020" w:rsidRDefault="00062179" w:rsidP="00062179">
      <w:pPr>
        <w:rPr>
          <w:rFonts w:ascii="Tahoma" w:hAnsi="Tahoma" w:cs="Tahoma"/>
          <w:b/>
          <w:bCs/>
          <w:sz w:val="22"/>
          <w:szCs w:val="22"/>
        </w:rPr>
      </w:pPr>
      <w:r w:rsidRPr="00154020">
        <w:rPr>
          <w:rFonts w:ascii="Tahoma" w:hAnsi="Tahoma" w:cs="Tahoma"/>
          <w:b/>
          <w:bCs/>
          <w:sz w:val="22"/>
          <w:szCs w:val="22"/>
        </w:rPr>
        <w:t xml:space="preserve">Person Specification </w:t>
      </w:r>
    </w:p>
    <w:p w14:paraId="01C9850D" w14:textId="77777777" w:rsidR="00A8269E" w:rsidRDefault="00A8269E" w:rsidP="00062179">
      <w:pPr>
        <w:ind w:left="-110"/>
        <w:jc w:val="both"/>
        <w:rPr>
          <w:rFonts w:ascii="Tahoma" w:hAnsi="Tahoma" w:cs="Tahoma"/>
          <w:b/>
          <w:bCs/>
          <w:sz w:val="22"/>
          <w:szCs w:val="22"/>
        </w:rPr>
      </w:pPr>
    </w:p>
    <w:p w14:paraId="2EFE0463" w14:textId="7995C593" w:rsidR="00062179" w:rsidRDefault="00062179" w:rsidP="00062179">
      <w:pPr>
        <w:ind w:left="-110"/>
        <w:jc w:val="both"/>
        <w:rPr>
          <w:rFonts w:ascii="Tahoma" w:hAnsi="Tahoma" w:cs="Tahoma"/>
          <w:color w:val="000000"/>
          <w:sz w:val="22"/>
          <w:szCs w:val="22"/>
        </w:rPr>
      </w:pPr>
      <w:r w:rsidRPr="00154020">
        <w:rPr>
          <w:rFonts w:ascii="Tahoma" w:hAnsi="Tahoma" w:cs="Tahoma"/>
          <w:color w:val="000000"/>
          <w:sz w:val="22"/>
          <w:szCs w:val="22"/>
        </w:rPr>
        <w:t>The selection of candidates for short-listing will be based on this specification and candidates should bear this in mind when preparing their application and completing the application form:</w:t>
      </w:r>
    </w:p>
    <w:p w14:paraId="419AAA7D" w14:textId="77777777" w:rsidR="00A8269E" w:rsidRPr="00154020" w:rsidRDefault="00A8269E" w:rsidP="00062179">
      <w:pPr>
        <w:ind w:left="-110"/>
        <w:jc w:val="both"/>
        <w:rPr>
          <w:rFonts w:ascii="Tahoma" w:hAnsi="Tahoma" w:cs="Tahoma"/>
          <w:color w:val="000000"/>
          <w:sz w:val="22"/>
          <w:szCs w:val="22"/>
        </w:rPr>
      </w:pPr>
    </w:p>
    <w:p w14:paraId="61FB072E" w14:textId="77777777" w:rsidR="00062179" w:rsidRPr="00154020" w:rsidRDefault="00062179" w:rsidP="00062179">
      <w:pPr>
        <w:ind w:left="-110"/>
        <w:jc w:val="both"/>
        <w:rPr>
          <w:rFonts w:ascii="Tahoma" w:hAnsi="Tahoma" w:cs="Tahoma"/>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4"/>
        <w:gridCol w:w="3235"/>
        <w:gridCol w:w="3167"/>
      </w:tblGrid>
      <w:tr w:rsidR="00062179" w:rsidRPr="00154020" w14:paraId="7685ECCA" w14:textId="77777777" w:rsidTr="00A85EBE">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F58E8" w14:textId="77777777" w:rsidR="00062179" w:rsidRPr="00154020" w:rsidRDefault="00062179" w:rsidP="00A85EBE">
            <w:pPr>
              <w:jc w:val="both"/>
              <w:rPr>
                <w:rFonts w:ascii="Tahoma" w:hAnsi="Tahoma" w:cs="Tahoma"/>
                <w:b/>
                <w:bCs/>
                <w:color w:val="000000"/>
                <w:sz w:val="22"/>
                <w:szCs w:val="22"/>
              </w:rPr>
            </w:pPr>
            <w:r w:rsidRPr="00154020">
              <w:rPr>
                <w:rFonts w:ascii="Tahoma" w:hAnsi="Tahoma" w:cs="Tahoma"/>
                <w:b/>
                <w:bCs/>
                <w:color w:val="000000"/>
                <w:sz w:val="22"/>
                <w:szCs w:val="22"/>
              </w:rPr>
              <w:t>Attributes</w:t>
            </w:r>
          </w:p>
        </w:tc>
        <w:tc>
          <w:tcPr>
            <w:tcW w:w="3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2BD62" w14:textId="77777777" w:rsidR="00062179" w:rsidRPr="00154020" w:rsidRDefault="00062179" w:rsidP="00A85EBE">
            <w:pPr>
              <w:jc w:val="both"/>
              <w:rPr>
                <w:rFonts w:ascii="Tahoma" w:hAnsi="Tahoma" w:cs="Tahoma"/>
                <w:b/>
                <w:bCs/>
                <w:color w:val="000000"/>
                <w:sz w:val="22"/>
                <w:szCs w:val="22"/>
              </w:rPr>
            </w:pPr>
            <w:r w:rsidRPr="00154020">
              <w:rPr>
                <w:rFonts w:ascii="Tahoma" w:hAnsi="Tahoma" w:cs="Tahoma"/>
                <w:b/>
                <w:bCs/>
                <w:color w:val="000000"/>
                <w:sz w:val="22"/>
                <w:szCs w:val="22"/>
              </w:rPr>
              <w:t>Essential</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8313E" w14:textId="77777777" w:rsidR="00062179" w:rsidRPr="00154020" w:rsidRDefault="00062179" w:rsidP="00A85EBE">
            <w:pPr>
              <w:jc w:val="both"/>
              <w:rPr>
                <w:rFonts w:ascii="Tahoma" w:hAnsi="Tahoma" w:cs="Tahoma"/>
                <w:b/>
                <w:bCs/>
                <w:color w:val="000000"/>
                <w:sz w:val="22"/>
                <w:szCs w:val="22"/>
              </w:rPr>
            </w:pPr>
            <w:r w:rsidRPr="00154020">
              <w:rPr>
                <w:rFonts w:ascii="Tahoma" w:hAnsi="Tahoma" w:cs="Tahoma"/>
                <w:b/>
                <w:bCs/>
                <w:color w:val="000000"/>
                <w:sz w:val="22"/>
                <w:szCs w:val="22"/>
              </w:rPr>
              <w:t>Desirable</w:t>
            </w:r>
          </w:p>
        </w:tc>
      </w:tr>
      <w:tr w:rsidR="00062179" w:rsidRPr="00154020" w14:paraId="6E435B02" w14:textId="77777777" w:rsidTr="00A85EBE">
        <w:trPr>
          <w:trHeight w:val="1199"/>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9F659" w14:textId="77777777" w:rsidR="00062179" w:rsidRPr="00154020" w:rsidRDefault="00062179" w:rsidP="00A85EBE">
            <w:pPr>
              <w:rPr>
                <w:rFonts w:ascii="Tahoma" w:hAnsi="Tahoma" w:cs="Tahoma"/>
                <w:b/>
                <w:bCs/>
                <w:color w:val="000000"/>
                <w:sz w:val="22"/>
                <w:szCs w:val="22"/>
              </w:rPr>
            </w:pPr>
            <w:r w:rsidRPr="00154020">
              <w:rPr>
                <w:rFonts w:ascii="Tahoma" w:hAnsi="Tahoma" w:cs="Tahoma"/>
                <w:b/>
                <w:bCs/>
                <w:color w:val="000000"/>
                <w:sz w:val="22"/>
                <w:szCs w:val="22"/>
              </w:rPr>
              <w:t>Qualifications</w:t>
            </w:r>
          </w:p>
        </w:tc>
        <w:tc>
          <w:tcPr>
            <w:tcW w:w="3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C7CA3" w14:textId="77777777" w:rsidR="00062179" w:rsidRPr="00154020" w:rsidRDefault="00062179" w:rsidP="00A85EBE">
            <w:pPr>
              <w:pStyle w:val="ListParagraph"/>
              <w:numPr>
                <w:ilvl w:val="0"/>
                <w:numId w:val="8"/>
              </w:numPr>
              <w:spacing w:after="0" w:line="240" w:lineRule="auto"/>
              <w:rPr>
                <w:rFonts w:ascii="Tahoma" w:hAnsi="Tahoma" w:cs="Tahoma"/>
              </w:rPr>
            </w:pPr>
            <w:r w:rsidRPr="00154020">
              <w:rPr>
                <w:rFonts w:ascii="Tahoma" w:hAnsi="Tahoma" w:cs="Tahoma"/>
              </w:rPr>
              <w:t>Basic Food Hygiene Certificate</w:t>
            </w:r>
          </w:p>
          <w:p w14:paraId="4DD65DEB" w14:textId="77777777" w:rsidR="00062179" w:rsidRPr="00154020" w:rsidRDefault="00062179" w:rsidP="00A85EBE">
            <w:pPr>
              <w:pStyle w:val="ListParagraph"/>
              <w:numPr>
                <w:ilvl w:val="0"/>
                <w:numId w:val="5"/>
              </w:numPr>
              <w:spacing w:after="0" w:line="240" w:lineRule="auto"/>
              <w:rPr>
                <w:rFonts w:ascii="Tahoma" w:hAnsi="Tahoma" w:cs="Tahoma"/>
              </w:rPr>
            </w:pPr>
            <w:r w:rsidRPr="00154020">
              <w:rPr>
                <w:rFonts w:ascii="Tahoma" w:hAnsi="Tahoma" w:cs="Tahoma"/>
              </w:rPr>
              <w:t xml:space="preserve">A driving licence </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DDF02" w14:textId="77777777" w:rsidR="00062179" w:rsidRPr="00154020" w:rsidRDefault="00062179" w:rsidP="00A85EBE">
            <w:pPr>
              <w:pStyle w:val="ListParagraph"/>
              <w:numPr>
                <w:ilvl w:val="0"/>
                <w:numId w:val="8"/>
              </w:numPr>
              <w:spacing w:after="0" w:line="240" w:lineRule="auto"/>
              <w:rPr>
                <w:rFonts w:ascii="Tahoma" w:hAnsi="Tahoma" w:cs="Tahoma"/>
              </w:rPr>
            </w:pPr>
            <w:r w:rsidRPr="00154020">
              <w:rPr>
                <w:rFonts w:ascii="Tahoma" w:hAnsi="Tahoma" w:cs="Tahoma"/>
              </w:rPr>
              <w:t>Health &amp; Safety Certificate</w:t>
            </w:r>
          </w:p>
          <w:p w14:paraId="61C11303" w14:textId="77777777" w:rsidR="00062179" w:rsidRPr="00154020" w:rsidRDefault="00062179" w:rsidP="00A85EBE">
            <w:pPr>
              <w:pStyle w:val="ListParagraph"/>
              <w:numPr>
                <w:ilvl w:val="0"/>
                <w:numId w:val="8"/>
              </w:numPr>
              <w:spacing w:after="0" w:line="240" w:lineRule="auto"/>
              <w:rPr>
                <w:rFonts w:ascii="Tahoma" w:hAnsi="Tahoma" w:cs="Tahoma"/>
              </w:rPr>
            </w:pPr>
            <w:r w:rsidRPr="00154020">
              <w:rPr>
                <w:rFonts w:ascii="Tahoma" w:hAnsi="Tahoma" w:cs="Tahoma"/>
              </w:rPr>
              <w:t>Supervisory Certificate</w:t>
            </w:r>
          </w:p>
          <w:p w14:paraId="47033846" w14:textId="77777777" w:rsidR="00062179" w:rsidRPr="00154020" w:rsidRDefault="00062179" w:rsidP="00A85EBE">
            <w:pPr>
              <w:pStyle w:val="ListParagraph"/>
              <w:numPr>
                <w:ilvl w:val="0"/>
                <w:numId w:val="8"/>
              </w:numPr>
              <w:spacing w:after="0" w:line="240" w:lineRule="auto"/>
              <w:rPr>
                <w:rFonts w:ascii="Tahoma" w:hAnsi="Tahoma" w:cs="Tahoma"/>
              </w:rPr>
            </w:pPr>
            <w:r w:rsidRPr="00154020">
              <w:rPr>
                <w:rFonts w:ascii="Tahoma" w:hAnsi="Tahoma" w:cs="Tahoma"/>
              </w:rPr>
              <w:t xml:space="preserve">COSHH Certificate </w:t>
            </w:r>
          </w:p>
          <w:p w14:paraId="6192BBA1" w14:textId="77777777" w:rsidR="00062179" w:rsidRPr="00154020" w:rsidRDefault="00062179" w:rsidP="00A85EBE">
            <w:pPr>
              <w:pStyle w:val="ListParagraph"/>
              <w:numPr>
                <w:ilvl w:val="0"/>
                <w:numId w:val="8"/>
              </w:numPr>
              <w:spacing w:after="0" w:line="240" w:lineRule="auto"/>
              <w:rPr>
                <w:rFonts w:ascii="Tahoma" w:hAnsi="Tahoma" w:cs="Tahoma"/>
              </w:rPr>
            </w:pPr>
            <w:r w:rsidRPr="00154020">
              <w:rPr>
                <w:rFonts w:ascii="Tahoma" w:hAnsi="Tahoma" w:cs="Tahoma"/>
              </w:rPr>
              <w:t>Food Allergen Certificate</w:t>
            </w:r>
          </w:p>
          <w:p w14:paraId="55350666" w14:textId="77777777" w:rsidR="00062179" w:rsidRPr="00154020" w:rsidRDefault="00062179" w:rsidP="00A85EBE">
            <w:pPr>
              <w:rPr>
                <w:rFonts w:ascii="Tahoma" w:hAnsi="Tahoma" w:cs="Tahoma"/>
                <w:sz w:val="22"/>
                <w:szCs w:val="22"/>
              </w:rPr>
            </w:pPr>
          </w:p>
        </w:tc>
      </w:tr>
      <w:tr w:rsidR="00062179" w:rsidRPr="00154020" w14:paraId="4150CB4E" w14:textId="77777777" w:rsidTr="00A85EBE">
        <w:trPr>
          <w:trHeight w:val="1269"/>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74168" w14:textId="77777777" w:rsidR="00062179" w:rsidRPr="00154020" w:rsidRDefault="00062179" w:rsidP="00A85EBE">
            <w:pPr>
              <w:rPr>
                <w:rFonts w:ascii="Tahoma" w:hAnsi="Tahoma" w:cs="Tahoma"/>
                <w:b/>
                <w:bCs/>
                <w:color w:val="000000"/>
                <w:sz w:val="22"/>
                <w:szCs w:val="22"/>
              </w:rPr>
            </w:pPr>
            <w:r w:rsidRPr="00154020">
              <w:rPr>
                <w:rFonts w:ascii="Tahoma" w:hAnsi="Tahoma" w:cs="Tahoma"/>
                <w:b/>
                <w:bCs/>
                <w:color w:val="000000"/>
                <w:sz w:val="22"/>
                <w:szCs w:val="22"/>
              </w:rPr>
              <w:t>Specialist Skills &amp; Experience</w:t>
            </w:r>
          </w:p>
        </w:tc>
        <w:tc>
          <w:tcPr>
            <w:tcW w:w="3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4F8FE" w14:textId="77777777" w:rsidR="00062179" w:rsidRPr="00154020" w:rsidRDefault="00062179" w:rsidP="00A85EBE">
            <w:pPr>
              <w:pStyle w:val="ListParagraph"/>
              <w:numPr>
                <w:ilvl w:val="0"/>
                <w:numId w:val="5"/>
              </w:numPr>
              <w:spacing w:after="0"/>
              <w:rPr>
                <w:rFonts w:ascii="Tahoma" w:hAnsi="Tahoma" w:cs="Tahoma"/>
              </w:rPr>
            </w:pPr>
            <w:r w:rsidRPr="00154020">
              <w:rPr>
                <w:rFonts w:ascii="Tahoma" w:hAnsi="Tahoma" w:cs="Tahoma"/>
              </w:rPr>
              <w:t>Supervisory experience</w:t>
            </w:r>
          </w:p>
          <w:p w14:paraId="3AB0E351" w14:textId="77777777" w:rsidR="00062179" w:rsidRPr="00154020" w:rsidRDefault="00062179" w:rsidP="00A85EBE">
            <w:pPr>
              <w:pStyle w:val="ListParagraph"/>
              <w:numPr>
                <w:ilvl w:val="0"/>
                <w:numId w:val="6"/>
              </w:numPr>
              <w:spacing w:after="0" w:line="240" w:lineRule="auto"/>
              <w:rPr>
                <w:rFonts w:ascii="Tahoma" w:hAnsi="Tahoma" w:cs="Tahoma"/>
              </w:rPr>
            </w:pPr>
            <w:r w:rsidRPr="00154020">
              <w:rPr>
                <w:rFonts w:ascii="Tahoma" w:hAnsi="Tahoma" w:cs="Tahoma"/>
              </w:rPr>
              <w:t>Customer focussed background in a service industry</w:t>
            </w:r>
          </w:p>
          <w:p w14:paraId="2F0D795C" w14:textId="77777777" w:rsidR="00062179" w:rsidRPr="00154020" w:rsidRDefault="00062179" w:rsidP="00A85EBE">
            <w:pPr>
              <w:pStyle w:val="ListParagraph"/>
              <w:numPr>
                <w:ilvl w:val="0"/>
                <w:numId w:val="6"/>
              </w:numPr>
              <w:spacing w:after="0" w:line="240" w:lineRule="auto"/>
              <w:rPr>
                <w:rFonts w:ascii="Tahoma" w:hAnsi="Tahoma" w:cs="Tahoma"/>
              </w:rPr>
            </w:pPr>
            <w:r w:rsidRPr="00154020">
              <w:rPr>
                <w:rFonts w:ascii="Tahoma" w:hAnsi="Tahoma" w:cs="Tahoma"/>
              </w:rPr>
              <w:t>Working as part of a small team</w:t>
            </w:r>
          </w:p>
          <w:p w14:paraId="32F59D95" w14:textId="77777777" w:rsidR="00062179" w:rsidRPr="00154020" w:rsidRDefault="00062179" w:rsidP="00A85EBE">
            <w:pPr>
              <w:pStyle w:val="ListParagraph"/>
              <w:numPr>
                <w:ilvl w:val="0"/>
                <w:numId w:val="6"/>
              </w:numPr>
              <w:spacing w:after="0" w:line="240" w:lineRule="auto"/>
              <w:rPr>
                <w:rFonts w:ascii="Tahoma" w:hAnsi="Tahoma" w:cs="Tahoma"/>
              </w:rPr>
            </w:pPr>
            <w:r w:rsidRPr="00154020">
              <w:rPr>
                <w:rFonts w:ascii="Tahoma" w:hAnsi="Tahoma" w:cs="Tahoma"/>
              </w:rPr>
              <w:t>Food Service experience</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B2AD5" w14:textId="77777777" w:rsidR="00062179" w:rsidRPr="00154020" w:rsidRDefault="00062179" w:rsidP="00A85EBE">
            <w:pPr>
              <w:rPr>
                <w:rFonts w:ascii="Tahoma" w:hAnsi="Tahoma" w:cs="Tahoma"/>
                <w:sz w:val="22"/>
                <w:szCs w:val="22"/>
              </w:rPr>
            </w:pPr>
            <w:r w:rsidRPr="00154020">
              <w:rPr>
                <w:rFonts w:ascii="Tahoma" w:hAnsi="Tahoma" w:cs="Tahoma"/>
                <w:sz w:val="22"/>
                <w:szCs w:val="22"/>
              </w:rPr>
              <w:t>● Hospitality/table service experience</w:t>
            </w:r>
          </w:p>
          <w:p w14:paraId="2896EEB8" w14:textId="77777777" w:rsidR="00062179" w:rsidRPr="00154020" w:rsidRDefault="00062179" w:rsidP="00A85EBE">
            <w:pPr>
              <w:pStyle w:val="ListParagraph"/>
              <w:ind w:left="360"/>
              <w:rPr>
                <w:rFonts w:ascii="Tahoma" w:hAnsi="Tahoma" w:cs="Tahoma"/>
              </w:rPr>
            </w:pPr>
          </w:p>
        </w:tc>
      </w:tr>
      <w:tr w:rsidR="00062179" w:rsidRPr="00154020" w14:paraId="05AAF239" w14:textId="77777777" w:rsidTr="00591DAB">
        <w:trPr>
          <w:trHeight w:val="4032"/>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944D98" w14:textId="77777777" w:rsidR="00062179" w:rsidRPr="00154020" w:rsidRDefault="00062179" w:rsidP="00A85EBE">
            <w:pPr>
              <w:rPr>
                <w:rFonts w:ascii="Tahoma" w:hAnsi="Tahoma" w:cs="Tahoma"/>
                <w:b/>
                <w:bCs/>
                <w:color w:val="000000"/>
                <w:sz w:val="22"/>
                <w:szCs w:val="22"/>
              </w:rPr>
            </w:pPr>
            <w:r w:rsidRPr="00154020">
              <w:rPr>
                <w:rFonts w:ascii="Tahoma" w:hAnsi="Tahoma" w:cs="Tahoma"/>
                <w:b/>
                <w:bCs/>
                <w:color w:val="000000"/>
                <w:sz w:val="22"/>
                <w:szCs w:val="22"/>
              </w:rPr>
              <w:t>Personal Qualities</w:t>
            </w:r>
          </w:p>
        </w:tc>
        <w:tc>
          <w:tcPr>
            <w:tcW w:w="3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1AD63" w14:textId="77777777" w:rsidR="00062179" w:rsidRPr="00154020" w:rsidRDefault="00062179" w:rsidP="00A85EBE">
            <w:pPr>
              <w:pStyle w:val="ListParagraph"/>
              <w:numPr>
                <w:ilvl w:val="0"/>
                <w:numId w:val="7"/>
              </w:numPr>
              <w:spacing w:after="0" w:line="240" w:lineRule="auto"/>
              <w:rPr>
                <w:rFonts w:ascii="Tahoma" w:hAnsi="Tahoma" w:cs="Tahoma"/>
              </w:rPr>
            </w:pPr>
            <w:r w:rsidRPr="00154020">
              <w:rPr>
                <w:rFonts w:ascii="Tahoma" w:hAnsi="Tahoma" w:cs="Tahoma"/>
              </w:rPr>
              <w:t>Has an eye for detail</w:t>
            </w:r>
          </w:p>
          <w:p w14:paraId="5315A1C1" w14:textId="77777777" w:rsidR="00062179" w:rsidRPr="00154020" w:rsidRDefault="00062179" w:rsidP="00A85EBE">
            <w:pPr>
              <w:pStyle w:val="ListParagraph"/>
              <w:numPr>
                <w:ilvl w:val="0"/>
                <w:numId w:val="7"/>
              </w:numPr>
              <w:spacing w:after="0" w:line="240" w:lineRule="auto"/>
              <w:rPr>
                <w:rFonts w:ascii="Tahoma" w:hAnsi="Tahoma" w:cs="Tahoma"/>
              </w:rPr>
            </w:pPr>
            <w:r w:rsidRPr="00154020">
              <w:rPr>
                <w:rFonts w:ascii="Tahoma" w:hAnsi="Tahoma" w:cs="Tahoma"/>
              </w:rPr>
              <w:t>Works to high standards</w:t>
            </w:r>
          </w:p>
          <w:p w14:paraId="7FEB4D70" w14:textId="77777777" w:rsidR="00062179" w:rsidRPr="00154020" w:rsidRDefault="00062179" w:rsidP="00A85EBE">
            <w:pPr>
              <w:pStyle w:val="ListParagraph"/>
              <w:numPr>
                <w:ilvl w:val="0"/>
                <w:numId w:val="7"/>
              </w:numPr>
              <w:spacing w:after="0" w:line="240" w:lineRule="auto"/>
              <w:rPr>
                <w:rFonts w:ascii="Tahoma" w:hAnsi="Tahoma" w:cs="Tahoma"/>
              </w:rPr>
            </w:pPr>
            <w:r w:rsidRPr="00154020">
              <w:rPr>
                <w:rFonts w:ascii="Tahoma" w:hAnsi="Tahoma" w:cs="Tahoma"/>
              </w:rPr>
              <w:t>Good organisational and communication skills</w:t>
            </w:r>
          </w:p>
          <w:p w14:paraId="0106CA36" w14:textId="77777777" w:rsidR="00062179" w:rsidRPr="00154020" w:rsidRDefault="00062179" w:rsidP="00A85EBE">
            <w:pPr>
              <w:pStyle w:val="ListParagraph"/>
              <w:numPr>
                <w:ilvl w:val="0"/>
                <w:numId w:val="7"/>
              </w:numPr>
              <w:spacing w:after="0" w:line="240" w:lineRule="auto"/>
              <w:rPr>
                <w:rFonts w:ascii="Tahoma" w:hAnsi="Tahoma" w:cs="Tahoma"/>
              </w:rPr>
            </w:pPr>
            <w:r w:rsidRPr="00154020">
              <w:rPr>
                <w:rFonts w:ascii="Tahoma" w:hAnsi="Tahoma" w:cs="Tahoma"/>
              </w:rPr>
              <w:t>Strong leadership qualities</w:t>
            </w:r>
          </w:p>
          <w:p w14:paraId="7C882B4B" w14:textId="77777777" w:rsidR="00062179" w:rsidRPr="00154020" w:rsidRDefault="00062179" w:rsidP="00A85EBE">
            <w:pPr>
              <w:pStyle w:val="ListParagraph"/>
              <w:numPr>
                <w:ilvl w:val="0"/>
                <w:numId w:val="7"/>
              </w:numPr>
              <w:spacing w:after="0" w:line="240" w:lineRule="auto"/>
              <w:rPr>
                <w:rFonts w:ascii="Tahoma" w:hAnsi="Tahoma" w:cs="Tahoma"/>
              </w:rPr>
            </w:pPr>
            <w:r w:rsidRPr="00154020">
              <w:rPr>
                <w:rFonts w:ascii="Tahoma" w:hAnsi="Tahoma" w:cs="Tahoma"/>
              </w:rPr>
              <w:t>Adaptable, flexible, positive outlook</w:t>
            </w:r>
          </w:p>
          <w:p w14:paraId="0EF1C680" w14:textId="77777777" w:rsidR="00062179" w:rsidRPr="00154020" w:rsidRDefault="00062179" w:rsidP="00A85EBE">
            <w:pPr>
              <w:rPr>
                <w:rFonts w:ascii="Tahoma" w:hAnsi="Tahoma" w:cs="Tahoma"/>
                <w:sz w:val="22"/>
                <w:szCs w:val="22"/>
              </w:rPr>
            </w:pPr>
            <w:r w:rsidRPr="00154020">
              <w:rPr>
                <w:rFonts w:ascii="Tahoma" w:hAnsi="Tahoma" w:cs="Tahoma"/>
                <w:sz w:val="22"/>
                <w:szCs w:val="22"/>
              </w:rPr>
              <w:t>●   IT literate</w:t>
            </w:r>
          </w:p>
          <w:p w14:paraId="6C58CAE1" w14:textId="77777777" w:rsidR="00062179" w:rsidRPr="00154020" w:rsidRDefault="00062179" w:rsidP="00A85EBE">
            <w:pPr>
              <w:pStyle w:val="ListParagraph"/>
              <w:numPr>
                <w:ilvl w:val="0"/>
                <w:numId w:val="6"/>
              </w:numPr>
              <w:spacing w:after="0" w:line="240" w:lineRule="auto"/>
              <w:rPr>
                <w:rFonts w:ascii="Tahoma" w:hAnsi="Tahoma" w:cs="Tahoma"/>
              </w:rPr>
            </w:pPr>
            <w:r w:rsidRPr="00154020">
              <w:rPr>
                <w:rFonts w:ascii="Tahoma" w:hAnsi="Tahoma" w:cs="Tahoma"/>
              </w:rPr>
              <w:t>Ability to work unsupervised and on own initiative</w:t>
            </w:r>
          </w:p>
          <w:p w14:paraId="567826DF" w14:textId="240D32D9" w:rsidR="00275485" w:rsidRPr="00591DAB" w:rsidRDefault="00062179" w:rsidP="00275485">
            <w:pPr>
              <w:pStyle w:val="ListParagraph"/>
              <w:numPr>
                <w:ilvl w:val="0"/>
                <w:numId w:val="6"/>
              </w:numPr>
              <w:spacing w:after="0" w:line="240" w:lineRule="auto"/>
              <w:rPr>
                <w:rFonts w:ascii="Tahoma" w:hAnsi="Tahoma" w:cs="Tahoma"/>
              </w:rPr>
            </w:pPr>
            <w:r w:rsidRPr="00154020">
              <w:rPr>
                <w:rFonts w:ascii="Tahoma" w:hAnsi="Tahoma" w:cs="Tahoma"/>
              </w:rPr>
              <w:t>Able to physically carry out the tasks associated with a high volume food service environment.</w:t>
            </w:r>
          </w:p>
          <w:p w14:paraId="256C044A" w14:textId="42CD663B" w:rsidR="00591DAB" w:rsidRPr="00591DAB" w:rsidRDefault="00591DAB" w:rsidP="00591DAB">
            <w:pPr>
              <w:tabs>
                <w:tab w:val="left" w:pos="2000"/>
              </w:tabs>
              <w:rPr>
                <w:lang w:eastAsia="en-US"/>
              </w:rPr>
            </w:pP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D49C0" w14:textId="77777777" w:rsidR="00062179" w:rsidRPr="00154020" w:rsidRDefault="00062179" w:rsidP="00A85EBE">
            <w:pPr>
              <w:rPr>
                <w:rFonts w:ascii="Tahoma" w:hAnsi="Tahoma" w:cs="Tahoma"/>
                <w:sz w:val="22"/>
                <w:szCs w:val="22"/>
              </w:rPr>
            </w:pPr>
          </w:p>
          <w:p w14:paraId="19330D70" w14:textId="77777777" w:rsidR="00062179" w:rsidRPr="00154020" w:rsidRDefault="00062179" w:rsidP="00A85EBE">
            <w:pPr>
              <w:rPr>
                <w:rFonts w:ascii="Tahoma" w:hAnsi="Tahoma" w:cs="Tahoma"/>
                <w:sz w:val="22"/>
                <w:szCs w:val="22"/>
              </w:rPr>
            </w:pPr>
          </w:p>
          <w:p w14:paraId="56974E7D" w14:textId="77777777" w:rsidR="00062179" w:rsidRPr="00154020" w:rsidRDefault="00062179" w:rsidP="00A85EBE">
            <w:pPr>
              <w:rPr>
                <w:rFonts w:ascii="Tahoma" w:hAnsi="Tahoma" w:cs="Tahoma"/>
                <w:sz w:val="22"/>
                <w:szCs w:val="22"/>
              </w:rPr>
            </w:pPr>
          </w:p>
        </w:tc>
      </w:tr>
    </w:tbl>
    <w:p w14:paraId="7374C98A" w14:textId="77777777" w:rsidR="00154020" w:rsidRDefault="00154020" w:rsidP="00154020">
      <w:pPr>
        <w:rPr>
          <w:rFonts w:asciiTheme="minorHAnsi" w:hAnsiTheme="minorHAnsi" w:cstheme="minorHAnsi"/>
          <w:b/>
          <w:bCs/>
          <w:sz w:val="22"/>
          <w:szCs w:val="22"/>
        </w:rPr>
      </w:pPr>
    </w:p>
    <w:p w14:paraId="5C4AA638" w14:textId="4D1987F8" w:rsidR="00232E4B" w:rsidRDefault="00232E4B" w:rsidP="00154020">
      <w:pPr>
        <w:rPr>
          <w:rFonts w:asciiTheme="minorHAnsi" w:hAnsiTheme="minorHAnsi" w:cstheme="minorHAnsi"/>
          <w:b/>
          <w:bCs/>
          <w:sz w:val="22"/>
          <w:szCs w:val="22"/>
        </w:rPr>
      </w:pPr>
    </w:p>
    <w:p w14:paraId="3DEABF54" w14:textId="77777777" w:rsidR="00C25E42" w:rsidRDefault="00C25E42" w:rsidP="000D175F">
      <w:pPr>
        <w:widowControl w:val="0"/>
        <w:tabs>
          <w:tab w:val="left" w:pos="-31680"/>
        </w:tabs>
        <w:spacing w:line="285" w:lineRule="auto"/>
        <w:jc w:val="both"/>
        <w:rPr>
          <w:rFonts w:ascii="Tahoma" w:hAnsi="Tahoma" w:cs="Tahoma"/>
          <w:b/>
          <w:bCs/>
          <w:color w:val="000000"/>
          <w:kern w:val="28"/>
          <w:lang w:val="en-US"/>
          <w14:cntxtAlts/>
        </w:rPr>
      </w:pPr>
      <w:r>
        <w:rPr>
          <w:noProof/>
        </w:rPr>
        <w:drawing>
          <wp:anchor distT="0" distB="0" distL="114300" distR="114300" simplePos="0" relativeHeight="251660800" behindDoc="0" locked="0" layoutInCell="1" allowOverlap="1" wp14:anchorId="46E450C3" wp14:editId="58329376">
            <wp:simplePos x="0" y="0"/>
            <wp:positionH relativeFrom="margin">
              <wp:posOffset>-609600</wp:posOffset>
            </wp:positionH>
            <wp:positionV relativeFrom="paragraph">
              <wp:posOffset>204470</wp:posOffset>
            </wp:positionV>
            <wp:extent cx="3752850" cy="2470150"/>
            <wp:effectExtent l="0" t="0" r="0" b="6350"/>
            <wp:wrapSquare wrapText="bothSides"/>
            <wp:docPr id="9" name="Picture 9" descr="Two people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eople in a kitchen&#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2850"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75F">
        <w:rPr>
          <w:rFonts w:ascii="Tahoma" w:hAnsi="Tahoma" w:cs="Tahoma"/>
          <w:b/>
          <w:bCs/>
          <w:color w:val="000000"/>
          <w:kern w:val="28"/>
          <w:lang w:val="en-US"/>
          <w14:cntxtAlts/>
        </w:rPr>
        <w:t xml:space="preserve">                                                                              </w:t>
      </w:r>
    </w:p>
    <w:p w14:paraId="457178F8" w14:textId="045B4ECD" w:rsidR="000D175F" w:rsidRPr="00C25E42" w:rsidRDefault="000D175F" w:rsidP="000D175F">
      <w:pPr>
        <w:widowControl w:val="0"/>
        <w:tabs>
          <w:tab w:val="left" w:pos="-31680"/>
        </w:tabs>
        <w:spacing w:line="285" w:lineRule="auto"/>
        <w:jc w:val="both"/>
        <w:rPr>
          <w:rFonts w:ascii="Tahoma" w:hAnsi="Tahoma" w:cs="Tahoma"/>
          <w:color w:val="000000"/>
          <w:kern w:val="28"/>
          <w:sz w:val="22"/>
          <w:szCs w:val="22"/>
          <w:lang w:val="en-US"/>
          <w14:cntxtAlts/>
        </w:rPr>
      </w:pPr>
      <w:r w:rsidRPr="00C25E42">
        <w:rPr>
          <w:rFonts w:ascii="Tahoma" w:hAnsi="Tahoma" w:cs="Tahoma"/>
          <w:b/>
          <w:bCs/>
          <w:color w:val="000000"/>
          <w:kern w:val="28"/>
          <w:sz w:val="22"/>
          <w:szCs w:val="22"/>
          <w:lang w:val="en-US"/>
          <w14:cntxtAlts/>
        </w:rPr>
        <w:t>Salary</w:t>
      </w:r>
      <w:r w:rsidRPr="00C25E42">
        <w:rPr>
          <w:rFonts w:ascii="Tahoma" w:hAnsi="Tahoma" w:cs="Tahoma"/>
          <w:color w:val="000000"/>
          <w:kern w:val="28"/>
          <w:sz w:val="22"/>
          <w:szCs w:val="22"/>
          <w:lang w:val="en-US"/>
          <w14:cntxtAlts/>
        </w:rPr>
        <w:t>: £25,500 per annum</w:t>
      </w:r>
    </w:p>
    <w:p w14:paraId="2D3AA2AE" w14:textId="77777777" w:rsidR="000D175F" w:rsidRPr="00C25E42" w:rsidRDefault="000D175F" w:rsidP="000D175F">
      <w:pPr>
        <w:widowControl w:val="0"/>
        <w:spacing w:line="285" w:lineRule="auto"/>
        <w:jc w:val="both"/>
        <w:rPr>
          <w:rFonts w:ascii="Tahoma" w:hAnsi="Tahoma" w:cs="Tahoma"/>
          <w:color w:val="000000"/>
          <w:kern w:val="28"/>
          <w:sz w:val="22"/>
          <w:szCs w:val="22"/>
          <w:lang w:val="en-US"/>
          <w14:cntxtAlts/>
        </w:rPr>
      </w:pPr>
      <w:r w:rsidRPr="00C25E42">
        <w:rPr>
          <w:rFonts w:ascii="Tahoma" w:hAnsi="Tahoma" w:cs="Tahoma"/>
          <w:color w:val="000000"/>
          <w:kern w:val="28"/>
          <w:sz w:val="22"/>
          <w:szCs w:val="22"/>
          <w:lang w:val="en-US"/>
          <w14:cntxtAlts/>
        </w:rPr>
        <w:t> </w:t>
      </w:r>
    </w:p>
    <w:p w14:paraId="3D7FA5DB" w14:textId="77777777" w:rsidR="000D175F" w:rsidRPr="00C25E42" w:rsidRDefault="000D175F" w:rsidP="000D175F">
      <w:pPr>
        <w:widowControl w:val="0"/>
        <w:spacing w:line="285" w:lineRule="auto"/>
        <w:rPr>
          <w:rFonts w:ascii="Tahoma" w:hAnsi="Tahoma" w:cs="Tahoma"/>
          <w:color w:val="000000"/>
          <w:kern w:val="28"/>
          <w:sz w:val="22"/>
          <w:szCs w:val="22"/>
          <w:lang w:val="en-US"/>
          <w14:cntxtAlts/>
        </w:rPr>
      </w:pPr>
      <w:r w:rsidRPr="00C25E42">
        <w:rPr>
          <w:rFonts w:ascii="Tahoma" w:hAnsi="Tahoma" w:cs="Tahoma"/>
          <w:b/>
          <w:bCs/>
          <w:color w:val="000000"/>
          <w:kern w:val="28"/>
          <w:sz w:val="22"/>
          <w:szCs w:val="22"/>
          <w:lang w:val="en-US"/>
          <w14:cntxtAlts/>
        </w:rPr>
        <w:t>Hours of Work</w:t>
      </w:r>
      <w:r w:rsidRPr="00C25E42">
        <w:rPr>
          <w:rFonts w:ascii="Tahoma" w:hAnsi="Tahoma" w:cs="Tahoma"/>
          <w:color w:val="000000"/>
          <w:kern w:val="28"/>
          <w:sz w:val="22"/>
          <w:szCs w:val="22"/>
          <w:lang w:val="en-US"/>
          <w14:cntxtAlts/>
        </w:rPr>
        <w:t xml:space="preserve"> - An average of 40 hours per week, 52 weeks per year. </w:t>
      </w:r>
    </w:p>
    <w:p w14:paraId="650AA8AF" w14:textId="77777777" w:rsidR="000D175F" w:rsidRPr="00C25E42" w:rsidRDefault="000D175F" w:rsidP="000D175F">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 </w:t>
      </w:r>
    </w:p>
    <w:p w14:paraId="64F63184" w14:textId="77777777" w:rsidR="000D175F" w:rsidRPr="00C25E42" w:rsidRDefault="000D175F" w:rsidP="000D175F">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Working a shift pattern with alternate weekends off. An example of the shift patterns are as follows:</w:t>
      </w:r>
    </w:p>
    <w:p w14:paraId="47E08417" w14:textId="2E30D8E1" w:rsidR="000D175F" w:rsidRDefault="000D175F" w:rsidP="000D175F">
      <w:pPr>
        <w:widowControl w:val="0"/>
        <w:spacing w:line="285" w:lineRule="auto"/>
        <w:rPr>
          <w:rFonts w:ascii="Tahoma" w:hAnsi="Tahoma" w:cs="Tahoma"/>
          <w:color w:val="000000"/>
          <w:kern w:val="28"/>
          <w:sz w:val="22"/>
          <w:szCs w:val="22"/>
          <w:lang w:val="en-US"/>
          <w14:cntxtAlts/>
        </w:rPr>
      </w:pPr>
      <w:r w:rsidRPr="00C25E42">
        <w:rPr>
          <w:rFonts w:ascii="Tahoma" w:hAnsi="Tahoma" w:cs="Tahoma"/>
          <w:b/>
          <w:bCs/>
          <w:color w:val="000000"/>
          <w:kern w:val="28"/>
          <w:sz w:val="22"/>
          <w:szCs w:val="22"/>
          <w:lang w:val="en-US"/>
          <w14:cntxtAlts/>
        </w:rPr>
        <w:t xml:space="preserve"> Early Shift: </w:t>
      </w:r>
      <w:r w:rsidRPr="00C25E42">
        <w:rPr>
          <w:rFonts w:ascii="Tahoma" w:hAnsi="Tahoma" w:cs="Tahoma"/>
          <w:color w:val="000000"/>
          <w:kern w:val="28"/>
          <w:sz w:val="22"/>
          <w:szCs w:val="22"/>
          <w:lang w:val="en-US"/>
          <w14:cntxtAlts/>
        </w:rPr>
        <w:t>6.</w:t>
      </w:r>
      <w:r w:rsidR="0052122B">
        <w:rPr>
          <w:rFonts w:ascii="Tahoma" w:hAnsi="Tahoma" w:cs="Tahoma"/>
          <w:color w:val="000000"/>
          <w:kern w:val="28"/>
          <w:sz w:val="22"/>
          <w:szCs w:val="22"/>
          <w:lang w:val="en-US"/>
          <w14:cntxtAlts/>
        </w:rPr>
        <w:t>45</w:t>
      </w:r>
      <w:r w:rsidRPr="00C25E42">
        <w:rPr>
          <w:rFonts w:ascii="Tahoma" w:hAnsi="Tahoma" w:cs="Tahoma"/>
          <w:color w:val="000000"/>
          <w:kern w:val="28"/>
          <w:sz w:val="22"/>
          <w:szCs w:val="22"/>
          <w:lang w:val="en-US"/>
          <w14:cntxtAlts/>
        </w:rPr>
        <w:t>am - 2.</w:t>
      </w:r>
      <w:r w:rsidR="0052122B">
        <w:rPr>
          <w:rFonts w:ascii="Tahoma" w:hAnsi="Tahoma" w:cs="Tahoma"/>
          <w:color w:val="000000"/>
          <w:kern w:val="28"/>
          <w:sz w:val="22"/>
          <w:szCs w:val="22"/>
          <w:lang w:val="en-US"/>
          <w14:cntxtAlts/>
        </w:rPr>
        <w:t>30</w:t>
      </w:r>
      <w:r w:rsidRPr="00C25E42">
        <w:rPr>
          <w:rFonts w:ascii="Tahoma" w:hAnsi="Tahoma" w:cs="Tahoma"/>
          <w:color w:val="000000"/>
          <w:kern w:val="28"/>
          <w:sz w:val="22"/>
          <w:szCs w:val="22"/>
          <w:lang w:val="en-US"/>
          <w14:cntxtAlts/>
        </w:rPr>
        <w:t>pm</w:t>
      </w:r>
      <w:r w:rsidR="00C25E42">
        <w:rPr>
          <w:rFonts w:ascii="Tahoma" w:hAnsi="Tahoma" w:cs="Tahoma"/>
          <w:color w:val="000000"/>
          <w:kern w:val="28"/>
          <w:sz w:val="22"/>
          <w:szCs w:val="22"/>
          <w:lang w:val="en-US"/>
          <w14:cntxtAlts/>
        </w:rPr>
        <w:t xml:space="preserve"> </w:t>
      </w:r>
      <w:r w:rsidRPr="00C25E42">
        <w:rPr>
          <w:rFonts w:ascii="Tahoma" w:hAnsi="Tahoma" w:cs="Tahoma"/>
          <w:b/>
          <w:bCs/>
          <w:color w:val="000000"/>
          <w:kern w:val="28"/>
          <w:sz w:val="22"/>
          <w:szCs w:val="22"/>
          <w:lang w:val="en-US"/>
          <w14:cntxtAlts/>
        </w:rPr>
        <w:t>Late Shift:</w:t>
      </w:r>
      <w:r w:rsidRPr="00C25E42">
        <w:rPr>
          <w:rFonts w:ascii="Tahoma" w:hAnsi="Tahoma" w:cs="Tahoma"/>
          <w:color w:val="000000"/>
          <w:kern w:val="28"/>
          <w:sz w:val="22"/>
          <w:szCs w:val="22"/>
          <w:lang w:val="en-US"/>
          <w14:cntxtAlts/>
        </w:rPr>
        <w:t xml:space="preserve"> 1</w:t>
      </w:r>
      <w:r w:rsidR="0052122B">
        <w:rPr>
          <w:rFonts w:ascii="Tahoma" w:hAnsi="Tahoma" w:cs="Tahoma"/>
          <w:color w:val="000000"/>
          <w:kern w:val="28"/>
          <w:sz w:val="22"/>
          <w:szCs w:val="22"/>
          <w:lang w:val="en-US"/>
          <w14:cntxtAlts/>
        </w:rPr>
        <w:t>2.00 noon</w:t>
      </w:r>
      <w:r w:rsidRPr="00C25E42">
        <w:rPr>
          <w:rFonts w:ascii="Tahoma" w:hAnsi="Tahoma" w:cs="Tahoma"/>
          <w:color w:val="000000"/>
          <w:kern w:val="28"/>
          <w:sz w:val="22"/>
          <w:szCs w:val="22"/>
          <w:lang w:val="en-US"/>
          <w14:cntxtAlts/>
        </w:rPr>
        <w:t xml:space="preserve"> </w:t>
      </w:r>
      <w:r w:rsidR="0052122B">
        <w:rPr>
          <w:rFonts w:ascii="Tahoma" w:hAnsi="Tahoma" w:cs="Tahoma"/>
          <w:color w:val="000000"/>
          <w:kern w:val="28"/>
          <w:sz w:val="22"/>
          <w:szCs w:val="22"/>
          <w:lang w:val="en-US"/>
          <w14:cntxtAlts/>
        </w:rPr>
        <w:t>–</w:t>
      </w:r>
      <w:r w:rsidRPr="00C25E42">
        <w:rPr>
          <w:rFonts w:ascii="Tahoma" w:hAnsi="Tahoma" w:cs="Tahoma"/>
          <w:color w:val="000000"/>
          <w:kern w:val="28"/>
          <w:sz w:val="22"/>
          <w:szCs w:val="22"/>
          <w:lang w:val="en-US"/>
          <w14:cntxtAlts/>
        </w:rPr>
        <w:t xml:space="preserve"> </w:t>
      </w:r>
      <w:r w:rsidR="0052122B">
        <w:rPr>
          <w:rFonts w:ascii="Tahoma" w:hAnsi="Tahoma" w:cs="Tahoma"/>
          <w:color w:val="000000"/>
          <w:kern w:val="28"/>
          <w:sz w:val="22"/>
          <w:szCs w:val="22"/>
          <w:lang w:val="en-US"/>
          <w14:cntxtAlts/>
        </w:rPr>
        <w:t>8.15</w:t>
      </w:r>
      <w:r w:rsidRPr="00C25E42">
        <w:rPr>
          <w:rFonts w:ascii="Tahoma" w:hAnsi="Tahoma" w:cs="Tahoma"/>
          <w:color w:val="000000"/>
          <w:kern w:val="28"/>
          <w:sz w:val="22"/>
          <w:szCs w:val="22"/>
          <w:lang w:val="en-US"/>
          <w14:cntxtAlts/>
        </w:rPr>
        <w:t>pm</w:t>
      </w:r>
      <w:r w:rsidR="0052122B">
        <w:rPr>
          <w:rFonts w:ascii="Tahoma" w:hAnsi="Tahoma" w:cs="Tahoma"/>
          <w:color w:val="000000"/>
          <w:kern w:val="28"/>
          <w:sz w:val="22"/>
          <w:szCs w:val="22"/>
          <w:lang w:val="en-US"/>
          <w14:cntxtAlts/>
        </w:rPr>
        <w:t xml:space="preserve"> *</w:t>
      </w:r>
    </w:p>
    <w:p w14:paraId="15C15E4D" w14:textId="364B7296" w:rsidR="0052122B" w:rsidRDefault="0052122B" w:rsidP="000D175F">
      <w:pPr>
        <w:widowControl w:val="0"/>
        <w:spacing w:line="285" w:lineRule="auto"/>
        <w:rPr>
          <w:rFonts w:ascii="Tahoma" w:hAnsi="Tahoma" w:cs="Tahoma"/>
          <w:color w:val="000000"/>
          <w:kern w:val="28"/>
          <w:sz w:val="22"/>
          <w:szCs w:val="22"/>
          <w:lang w:val="en-US"/>
          <w14:cntxtAlts/>
        </w:rPr>
      </w:pPr>
    </w:p>
    <w:p w14:paraId="0777AA54" w14:textId="22FCFB91" w:rsidR="0052122B" w:rsidRPr="008C212A" w:rsidRDefault="0052122B" w:rsidP="000D175F">
      <w:pPr>
        <w:widowControl w:val="0"/>
        <w:spacing w:line="285" w:lineRule="auto"/>
        <w:rPr>
          <w:rFonts w:ascii="Tahoma" w:hAnsi="Tahoma" w:cs="Tahoma"/>
          <w:b/>
          <w:bCs/>
          <w:color w:val="000000"/>
          <w:kern w:val="28"/>
          <w:sz w:val="22"/>
          <w:szCs w:val="22"/>
          <w:lang w:val="en-US"/>
          <w14:cntxtAlts/>
        </w:rPr>
      </w:pPr>
      <w:r>
        <w:rPr>
          <w:rFonts w:ascii="Tahoma" w:hAnsi="Tahoma" w:cs="Tahoma"/>
          <w:color w:val="000000"/>
          <w:kern w:val="28"/>
          <w:sz w:val="22"/>
          <w:szCs w:val="22"/>
          <w:lang w:val="en-US"/>
          <w14:cntxtAlts/>
        </w:rPr>
        <w:t>*</w:t>
      </w:r>
      <w:r w:rsidR="008C212A" w:rsidRPr="008C212A">
        <w:rPr>
          <w:rFonts w:ascii="Tahoma" w:hAnsi="Tahoma" w:cs="Tahoma"/>
          <w:sz w:val="22"/>
          <w:szCs w:val="22"/>
        </w:rPr>
        <w:t>E</w:t>
      </w:r>
      <w:r w:rsidRPr="008C212A">
        <w:rPr>
          <w:rFonts w:ascii="Tahoma" w:hAnsi="Tahoma" w:cs="Tahoma"/>
          <w:sz w:val="22"/>
          <w:szCs w:val="22"/>
        </w:rPr>
        <w:t xml:space="preserve">very three weeks there is a break of Exeat weekend or Half </w:t>
      </w:r>
      <w:proofErr w:type="gramStart"/>
      <w:r w:rsidRPr="008C212A">
        <w:rPr>
          <w:rFonts w:ascii="Tahoma" w:hAnsi="Tahoma" w:cs="Tahoma"/>
          <w:sz w:val="22"/>
          <w:szCs w:val="22"/>
        </w:rPr>
        <w:t>Term</w:t>
      </w:r>
      <w:proofErr w:type="gramEnd"/>
      <w:r w:rsidRPr="008C212A">
        <w:rPr>
          <w:rFonts w:ascii="Tahoma" w:hAnsi="Tahoma" w:cs="Tahoma"/>
          <w:sz w:val="22"/>
          <w:szCs w:val="22"/>
        </w:rPr>
        <w:t xml:space="preserve"> and rotas can be pl</w:t>
      </w:r>
      <w:r w:rsidR="008C212A">
        <w:rPr>
          <w:rFonts w:ascii="Tahoma" w:hAnsi="Tahoma" w:cs="Tahoma"/>
          <w:sz w:val="22"/>
          <w:szCs w:val="22"/>
        </w:rPr>
        <w:t>anned</w:t>
      </w:r>
      <w:r w:rsidRPr="008C212A">
        <w:rPr>
          <w:rFonts w:ascii="Tahoma" w:hAnsi="Tahoma" w:cs="Tahoma"/>
          <w:sz w:val="22"/>
          <w:szCs w:val="22"/>
        </w:rPr>
        <w:t xml:space="preserve"> for each term</w:t>
      </w:r>
      <w:r w:rsidR="008C212A">
        <w:rPr>
          <w:rFonts w:ascii="Tahoma" w:hAnsi="Tahoma" w:cs="Tahoma"/>
          <w:sz w:val="22"/>
          <w:szCs w:val="22"/>
        </w:rPr>
        <w:t xml:space="preserve"> in advance</w:t>
      </w:r>
      <w:r w:rsidRPr="008C212A">
        <w:rPr>
          <w:rFonts w:ascii="Tahoma" w:hAnsi="Tahoma" w:cs="Tahoma"/>
          <w:sz w:val="22"/>
          <w:szCs w:val="22"/>
        </w:rPr>
        <w:t xml:space="preserve"> to allow </w:t>
      </w:r>
      <w:r w:rsidR="008C212A">
        <w:rPr>
          <w:rFonts w:ascii="Tahoma" w:hAnsi="Tahoma" w:cs="Tahoma"/>
          <w:sz w:val="22"/>
          <w:szCs w:val="22"/>
        </w:rPr>
        <w:t>you</w:t>
      </w:r>
      <w:r w:rsidRPr="008C212A">
        <w:rPr>
          <w:rFonts w:ascii="Tahoma" w:hAnsi="Tahoma" w:cs="Tahoma"/>
          <w:sz w:val="22"/>
          <w:szCs w:val="22"/>
        </w:rPr>
        <w:t xml:space="preserve"> to plan</w:t>
      </w:r>
      <w:r w:rsidR="008C212A">
        <w:rPr>
          <w:rFonts w:ascii="Tahoma" w:hAnsi="Tahoma" w:cs="Tahoma"/>
          <w:sz w:val="22"/>
          <w:szCs w:val="22"/>
        </w:rPr>
        <w:t xml:space="preserve"> that important family time.</w:t>
      </w:r>
    </w:p>
    <w:p w14:paraId="0B3847B1" w14:textId="77777777" w:rsidR="000D175F" w:rsidRPr="00C25E42" w:rsidRDefault="000D175F" w:rsidP="000D175F">
      <w:pPr>
        <w:widowControl w:val="0"/>
        <w:spacing w:line="285" w:lineRule="auto"/>
        <w:rPr>
          <w:rFonts w:ascii="Tahoma" w:hAnsi="Tahoma" w:cs="Tahoma"/>
          <w:b/>
          <w:bCs/>
          <w:color w:val="000000"/>
          <w:kern w:val="28"/>
          <w:sz w:val="22"/>
          <w:szCs w:val="22"/>
          <w:lang w:val="en-US"/>
          <w14:cntxtAlts/>
        </w:rPr>
      </w:pPr>
      <w:r w:rsidRPr="00C25E42">
        <w:rPr>
          <w:rFonts w:ascii="Tahoma" w:hAnsi="Tahoma" w:cs="Tahoma"/>
          <w:b/>
          <w:bCs/>
          <w:color w:val="000000"/>
          <w:kern w:val="28"/>
          <w:sz w:val="22"/>
          <w:szCs w:val="22"/>
          <w:lang w:val="en-US"/>
          <w14:cntxtAlts/>
        </w:rPr>
        <w:t> </w:t>
      </w:r>
    </w:p>
    <w:p w14:paraId="092302E8" w14:textId="77777777" w:rsidR="000D175F" w:rsidRPr="00C25E42" w:rsidRDefault="000D175F" w:rsidP="000D175F">
      <w:pPr>
        <w:widowControl w:val="0"/>
        <w:spacing w:line="285" w:lineRule="auto"/>
        <w:rPr>
          <w:rFonts w:ascii="Tahoma" w:hAnsi="Tahoma" w:cs="Tahoma"/>
          <w:color w:val="000000"/>
          <w:kern w:val="28"/>
          <w:sz w:val="22"/>
          <w:szCs w:val="22"/>
          <w:lang w:val="en-US"/>
          <w14:cntxtAlts/>
        </w:rPr>
      </w:pPr>
      <w:r w:rsidRPr="00C25E42">
        <w:rPr>
          <w:rFonts w:ascii="Tahoma" w:hAnsi="Tahoma" w:cs="Tahoma"/>
          <w:color w:val="000000"/>
          <w:kern w:val="28"/>
          <w:sz w:val="22"/>
          <w:szCs w:val="22"/>
          <w:lang w:val="en-US"/>
          <w14:cntxtAlts/>
        </w:rPr>
        <w:t xml:space="preserve">A degree of flexibility with working hours will be required at busy times. The </w:t>
      </w:r>
      <w:proofErr w:type="spellStart"/>
      <w:r w:rsidRPr="00C25E42">
        <w:rPr>
          <w:rFonts w:ascii="Tahoma" w:hAnsi="Tahoma" w:cs="Tahoma"/>
          <w:color w:val="000000"/>
          <w:kern w:val="28"/>
          <w:sz w:val="22"/>
          <w:szCs w:val="22"/>
          <w:lang w:val="en-US"/>
          <w14:cntxtAlts/>
        </w:rPr>
        <w:t>rota</w:t>
      </w:r>
      <w:proofErr w:type="spellEnd"/>
      <w:r w:rsidRPr="00C25E42">
        <w:rPr>
          <w:rFonts w:ascii="Tahoma" w:hAnsi="Tahoma" w:cs="Tahoma"/>
          <w:color w:val="000000"/>
          <w:kern w:val="28"/>
          <w:sz w:val="22"/>
          <w:szCs w:val="22"/>
          <w:lang w:val="en-US"/>
          <w14:cntxtAlts/>
        </w:rPr>
        <w:t xml:space="preserve"> pattern will be discussed at interview. </w:t>
      </w:r>
    </w:p>
    <w:p w14:paraId="1F333B33" w14:textId="77777777" w:rsidR="000D175F" w:rsidRPr="00C25E42" w:rsidRDefault="000D175F" w:rsidP="000D175F">
      <w:pPr>
        <w:widowControl w:val="0"/>
        <w:spacing w:line="285" w:lineRule="auto"/>
        <w:rPr>
          <w:rFonts w:ascii="Tahoma" w:hAnsi="Tahoma" w:cs="Tahoma"/>
          <w:color w:val="000000"/>
          <w:kern w:val="28"/>
          <w:sz w:val="22"/>
          <w:szCs w:val="22"/>
          <w:lang w:val="en-US"/>
          <w14:cntxtAlts/>
        </w:rPr>
      </w:pPr>
      <w:r w:rsidRPr="00C25E42">
        <w:rPr>
          <w:rFonts w:ascii="Tahoma" w:hAnsi="Tahoma" w:cs="Tahoma"/>
          <w:color w:val="000000"/>
          <w:kern w:val="28"/>
          <w:sz w:val="22"/>
          <w:szCs w:val="22"/>
          <w:lang w:val="en-US"/>
          <w14:cntxtAlts/>
        </w:rPr>
        <w:t> </w:t>
      </w:r>
    </w:p>
    <w:p w14:paraId="0B72E0DB" w14:textId="77777777" w:rsidR="000D175F" w:rsidRPr="00C25E42" w:rsidRDefault="000D175F" w:rsidP="000D175F">
      <w:pPr>
        <w:widowControl w:val="0"/>
        <w:spacing w:line="285" w:lineRule="auto"/>
        <w:rPr>
          <w:rFonts w:ascii="Tahoma" w:hAnsi="Tahoma" w:cs="Tahoma"/>
          <w:color w:val="000000"/>
          <w:kern w:val="28"/>
          <w:sz w:val="22"/>
          <w:szCs w:val="22"/>
          <w:lang w:val="en-US"/>
          <w14:cntxtAlts/>
        </w:rPr>
      </w:pPr>
      <w:r w:rsidRPr="00C25E42">
        <w:rPr>
          <w:rFonts w:ascii="Tahoma" w:hAnsi="Tahoma" w:cs="Tahoma"/>
          <w:b/>
          <w:bCs/>
          <w:color w:val="000000"/>
          <w:kern w:val="28"/>
          <w:sz w:val="22"/>
          <w:szCs w:val="22"/>
          <w:lang w:val="en-US"/>
          <w14:cntxtAlts/>
        </w:rPr>
        <w:t xml:space="preserve">What we can offer you </w:t>
      </w:r>
    </w:p>
    <w:p w14:paraId="2B823DF0" w14:textId="788D2232" w:rsidR="000D175F" w:rsidRPr="00C25E42" w:rsidRDefault="000D175F" w:rsidP="000D175F">
      <w:pPr>
        <w:widowControl w:val="0"/>
        <w:spacing w:line="285" w:lineRule="auto"/>
        <w:rPr>
          <w:rFonts w:ascii="Tahoma" w:hAnsi="Tahoma" w:cs="Tahoma"/>
          <w:color w:val="000000"/>
          <w:kern w:val="28"/>
          <w:sz w:val="22"/>
          <w:szCs w:val="22"/>
          <w14:cntxtAlts/>
        </w:rPr>
      </w:pPr>
      <w:r w:rsidRPr="00C25E42">
        <w:rPr>
          <w:rFonts w:ascii="Tahoma" w:hAnsi="Tahoma" w:cs="Tahoma"/>
          <w:color w:val="000000"/>
          <w:kern w:val="28"/>
          <w:sz w:val="22"/>
          <w:szCs w:val="22"/>
          <w14:cntxtAlts/>
        </w:rPr>
        <w:t>As part of our Stowe Group family, you can access many benefits to include:</w:t>
      </w:r>
    </w:p>
    <w:p w14:paraId="3E8EFC93"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cntxtAlts/>
        </w:rPr>
        <w:t> </w:t>
      </w:r>
    </w:p>
    <w:p w14:paraId="0E7C6BD2"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 xml:space="preserve">25 days annual leave plus 8 days bank holiday </w:t>
      </w:r>
    </w:p>
    <w:p w14:paraId="564117A7" w14:textId="3DE5913D"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xml:space="preserve">· Free </w:t>
      </w:r>
      <w:r w:rsidR="00062179" w:rsidRPr="00C25E42">
        <w:rPr>
          <w:rFonts w:ascii="Tahoma" w:hAnsi="Tahoma" w:cs="Tahoma"/>
          <w:color w:val="000000"/>
          <w:kern w:val="28"/>
          <w:sz w:val="22"/>
          <w:szCs w:val="22"/>
          <w14:cntxtAlts/>
        </w:rPr>
        <w:t>l</w:t>
      </w:r>
      <w:r w:rsidRPr="00C25E42">
        <w:rPr>
          <w:rFonts w:ascii="Tahoma" w:hAnsi="Tahoma" w:cs="Tahoma"/>
          <w:color w:val="000000"/>
          <w:kern w:val="28"/>
          <w:sz w:val="22"/>
          <w:szCs w:val="22"/>
          <w14:cntxtAlts/>
        </w:rPr>
        <w:t xml:space="preserve">aundered uniform </w:t>
      </w:r>
    </w:p>
    <w:p w14:paraId="1A353CA2"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 xml:space="preserve">Free meals, </w:t>
      </w:r>
      <w:proofErr w:type="gramStart"/>
      <w:r w:rsidRPr="00C25E42">
        <w:rPr>
          <w:rFonts w:ascii="Tahoma" w:hAnsi="Tahoma" w:cs="Tahoma"/>
          <w:color w:val="000000"/>
          <w:kern w:val="28"/>
          <w:sz w:val="22"/>
          <w:szCs w:val="22"/>
          <w14:cntxtAlts/>
        </w:rPr>
        <w:t>refreshments</w:t>
      </w:r>
      <w:proofErr w:type="gramEnd"/>
      <w:r w:rsidRPr="00C25E42">
        <w:rPr>
          <w:rFonts w:ascii="Tahoma" w:hAnsi="Tahoma" w:cs="Tahoma"/>
          <w:color w:val="000000"/>
          <w:kern w:val="28"/>
          <w:sz w:val="22"/>
          <w:szCs w:val="22"/>
          <w14:cntxtAlts/>
        </w:rPr>
        <w:t xml:space="preserve"> and onsite parking</w:t>
      </w:r>
    </w:p>
    <w:p w14:paraId="0763D9F6"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 xml:space="preserve">Pension contribution </w:t>
      </w:r>
    </w:p>
    <w:p w14:paraId="1CAD744E"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x2 salary Death in Service benefit</w:t>
      </w:r>
    </w:p>
    <w:p w14:paraId="4553A82E"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 xml:space="preserve">Discounted School Fees – 50% across all Schools in the Stowe Group </w:t>
      </w:r>
    </w:p>
    <w:p w14:paraId="3567D05E"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Annual Golf Membership for colleague and immediate family</w:t>
      </w:r>
    </w:p>
    <w:p w14:paraId="6AB16FF3"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Use of School facilities – gym/swimming pool for colleague and family</w:t>
      </w:r>
    </w:p>
    <w:p w14:paraId="3420BA42"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Free Flu vaccination</w:t>
      </w:r>
      <w:r w:rsidRPr="00C25E42">
        <w:rPr>
          <w:rFonts w:ascii="Tahoma" w:eastAsiaTheme="minorHAnsi" w:hAnsi="Tahoma" w:cs="Tahoma"/>
          <w:noProof/>
          <w:sz w:val="22"/>
          <w:szCs w:val="22"/>
          <w:lang w:eastAsia="en-US"/>
        </w:rPr>
        <w:t xml:space="preserve"> </w:t>
      </w:r>
    </w:p>
    <w:p w14:paraId="66964EEA"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Free eye test and contribution towards new glasses</w:t>
      </w:r>
    </w:p>
    <w:p w14:paraId="2F5E5827"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10% discount in the School Shop</w:t>
      </w:r>
    </w:p>
    <w:p w14:paraId="51688E48" w14:textId="77777777" w:rsidR="000D175F" w:rsidRPr="00C25E42" w:rsidRDefault="000D175F" w:rsidP="000D175F">
      <w:pPr>
        <w:widowControl w:val="0"/>
        <w:spacing w:line="285" w:lineRule="auto"/>
        <w:jc w:val="both"/>
        <w:rPr>
          <w:rFonts w:ascii="Tahoma" w:hAnsi="Tahoma" w:cs="Tahoma"/>
          <w:color w:val="000000"/>
          <w:kern w:val="28"/>
          <w:sz w:val="22"/>
          <w:szCs w:val="22"/>
          <w14:cntxtAlts/>
        </w:rPr>
      </w:pPr>
      <w:r w:rsidRPr="00C25E42">
        <w:rPr>
          <w:rFonts w:ascii="Tahoma" w:hAnsi="Tahoma" w:cs="Tahoma"/>
          <w:color w:val="000000"/>
          <w:kern w:val="28"/>
          <w:sz w:val="22"/>
          <w:szCs w:val="22"/>
          <w14:ligatures w14:val="standard"/>
          <w14:cntxtAlts/>
        </w:rPr>
        <w:t>· </w:t>
      </w:r>
      <w:r w:rsidRPr="00C25E42">
        <w:rPr>
          <w:rFonts w:ascii="Tahoma" w:hAnsi="Tahoma" w:cs="Tahoma"/>
          <w:color w:val="000000"/>
          <w:kern w:val="28"/>
          <w:sz w:val="22"/>
          <w:szCs w:val="22"/>
          <w14:cntxtAlts/>
        </w:rPr>
        <w:t>Great learning and development opportunities</w:t>
      </w:r>
    </w:p>
    <w:p w14:paraId="1CAE9CE3" w14:textId="77777777" w:rsidR="00275485" w:rsidRPr="00C25E42" w:rsidRDefault="00275485" w:rsidP="00275485">
      <w:pPr>
        <w:widowControl w:val="0"/>
        <w:spacing w:line="285" w:lineRule="auto"/>
        <w:rPr>
          <w:rFonts w:ascii="Tahoma" w:hAnsi="Tahoma" w:cs="Tahoma"/>
          <w:color w:val="000000"/>
          <w:kern w:val="28"/>
          <w:sz w:val="22"/>
          <w:szCs w:val="22"/>
          <w14:cntxtAlts/>
        </w:rPr>
      </w:pPr>
    </w:p>
    <w:p w14:paraId="3AC975A1" w14:textId="54577F76" w:rsidR="00910446" w:rsidRPr="00C25E42" w:rsidRDefault="000D175F" w:rsidP="00DE4838">
      <w:pPr>
        <w:widowControl w:val="0"/>
        <w:spacing w:line="285" w:lineRule="auto"/>
        <w:rPr>
          <w:rFonts w:ascii="Tahoma" w:hAnsi="Tahoma" w:cs="Tahoma"/>
          <w:color w:val="000000"/>
          <w:kern w:val="28"/>
          <w:sz w:val="22"/>
          <w:szCs w:val="22"/>
          <w14:cntxtAlts/>
        </w:rPr>
      </w:pPr>
      <w:r w:rsidRPr="00C25E42">
        <w:rPr>
          <w:rFonts w:ascii="Tahoma" w:hAnsi="Tahoma" w:cs="Tahoma"/>
          <w:b/>
          <w:bCs/>
          <w:color w:val="000000"/>
          <w:kern w:val="28"/>
          <w:sz w:val="22"/>
          <w:szCs w:val="22"/>
          <w14:cntxtAlts/>
        </w:rPr>
        <w:t xml:space="preserve">The Stowe School Group </w:t>
      </w:r>
      <w:r w:rsidRPr="00C25E42">
        <w:rPr>
          <w:rFonts w:ascii="Tahoma" w:hAnsi="Tahoma" w:cs="Tahoma"/>
          <w:color w:val="000000"/>
          <w:kern w:val="28"/>
          <w:sz w:val="22"/>
          <w:szCs w:val="22"/>
          <w14:cntxtAlts/>
        </w:rPr>
        <w:t>is committed to safeguarding and promoting the welfare of children and expects all staff to share in this commitment</w:t>
      </w:r>
      <w:r w:rsidR="00275485" w:rsidRPr="00C25E42">
        <w:rPr>
          <w:rFonts w:ascii="Tahoma" w:hAnsi="Tahoma" w:cs="Tahoma"/>
          <w:color w:val="000000"/>
          <w:kern w:val="28"/>
          <w:sz w:val="22"/>
          <w:szCs w:val="22"/>
          <w14:cntxtAlts/>
        </w:rPr>
        <w:t>.</w:t>
      </w:r>
    </w:p>
    <w:p w14:paraId="224C2189" w14:textId="77777777" w:rsidR="00910446" w:rsidRDefault="00910446" w:rsidP="00910446">
      <w:pPr>
        <w:rPr>
          <w:rFonts w:ascii="Tahoma" w:hAnsi="Tahoma" w:cs="Tahoma"/>
          <w:b/>
          <w:bCs/>
          <w:sz w:val="22"/>
          <w:szCs w:val="22"/>
        </w:rPr>
      </w:pPr>
    </w:p>
    <w:sectPr w:rsidR="00910446" w:rsidSect="004F4F13">
      <w:headerReference w:type="default" r:id="rId14"/>
      <w:pgSz w:w="11906" w:h="16838"/>
      <w:pgMar w:top="1440" w:right="1800" w:bottom="1440" w:left="180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445AC" w14:textId="77777777" w:rsidR="00D44D77" w:rsidRDefault="00D44D77" w:rsidP="004F4F13">
      <w:r>
        <w:separator/>
      </w:r>
    </w:p>
  </w:endnote>
  <w:endnote w:type="continuationSeparator" w:id="0">
    <w:p w14:paraId="18E7C398" w14:textId="77777777" w:rsidR="00D44D77" w:rsidRDefault="00D44D77" w:rsidP="004F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1CCD" w14:textId="77777777" w:rsidR="00D44D77" w:rsidRDefault="00D44D77" w:rsidP="004F4F13">
      <w:r>
        <w:separator/>
      </w:r>
    </w:p>
  </w:footnote>
  <w:footnote w:type="continuationSeparator" w:id="0">
    <w:p w14:paraId="108F9A93" w14:textId="77777777" w:rsidR="00D44D77" w:rsidRDefault="00D44D77" w:rsidP="004F4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F668" w14:textId="77777777" w:rsidR="004F4F13" w:rsidRDefault="00456437">
    <w:pPr>
      <w:pStyle w:val="Header"/>
    </w:pPr>
    <w:r>
      <w:rPr>
        <w:noProof/>
      </w:rPr>
      <w:drawing>
        <wp:anchor distT="36576" distB="36576" distL="36576" distR="36576" simplePos="0" relativeHeight="251657728" behindDoc="0" locked="0" layoutInCell="1" allowOverlap="1" wp14:anchorId="2465F669" wp14:editId="570CD595">
          <wp:simplePos x="0" y="0"/>
          <wp:positionH relativeFrom="margin">
            <wp:align>center</wp:align>
          </wp:positionH>
          <wp:positionV relativeFrom="paragraph">
            <wp:posOffset>-97155</wp:posOffset>
          </wp:positionV>
          <wp:extent cx="2679065" cy="1098550"/>
          <wp:effectExtent l="0" t="0" r="6985" b="6350"/>
          <wp:wrapNone/>
          <wp:docPr id="1" name="Picture 5" descr="Stowe Signature Light Blue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we Signature Light Blue - high res"/>
                  <pic:cNvPicPr>
                    <a:picLocks noChangeAspect="1" noChangeArrowheads="1"/>
                  </pic:cNvPicPr>
                </pic:nvPicPr>
                <pic:blipFill>
                  <a:blip r:embed="rId1">
                    <a:extLst>
                      <a:ext uri="{28A0092B-C50C-407E-A947-70E740481C1C}">
                        <a14:useLocalDpi xmlns:a14="http://schemas.microsoft.com/office/drawing/2010/main" val="0"/>
                      </a:ext>
                    </a:extLst>
                  </a:blip>
                  <a:srcRect l="5290" t="12700" r="7158" b="12041"/>
                  <a:stretch>
                    <a:fillRect/>
                  </a:stretch>
                </pic:blipFill>
                <pic:spPr bwMode="auto">
                  <a:xfrm>
                    <a:off x="0" y="0"/>
                    <a:ext cx="2679065" cy="1098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9C6"/>
    <w:multiLevelType w:val="hybridMultilevel"/>
    <w:tmpl w:val="71460096"/>
    <w:lvl w:ilvl="0" w:tplc="3E827E8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F50125"/>
    <w:multiLevelType w:val="hybridMultilevel"/>
    <w:tmpl w:val="DCAA269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BC3DF3"/>
    <w:multiLevelType w:val="hybridMultilevel"/>
    <w:tmpl w:val="ABA8CD5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1576B"/>
    <w:multiLevelType w:val="hybridMultilevel"/>
    <w:tmpl w:val="A120DA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D402CF5"/>
    <w:multiLevelType w:val="hybridMultilevel"/>
    <w:tmpl w:val="F502E880"/>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0E46065"/>
    <w:multiLevelType w:val="hybridMultilevel"/>
    <w:tmpl w:val="E1EE17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74409FD"/>
    <w:multiLevelType w:val="hybridMultilevel"/>
    <w:tmpl w:val="C32C141A"/>
    <w:lvl w:ilvl="0" w:tplc="29BEC68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8852E7"/>
    <w:multiLevelType w:val="hybridMultilevel"/>
    <w:tmpl w:val="57303F4C"/>
    <w:lvl w:ilvl="0" w:tplc="7476590A">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263CB9"/>
    <w:multiLevelType w:val="hybridMultilevel"/>
    <w:tmpl w:val="A0B252FE"/>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79F75D56"/>
    <w:multiLevelType w:val="hybridMultilevel"/>
    <w:tmpl w:val="84F07F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num w:numId="1" w16cid:durableId="1313828757">
    <w:abstractNumId w:val="5"/>
  </w:num>
  <w:num w:numId="2" w16cid:durableId="1687124942">
    <w:abstractNumId w:val="2"/>
  </w:num>
  <w:num w:numId="3" w16cid:durableId="1859612709">
    <w:abstractNumId w:val="1"/>
  </w:num>
  <w:num w:numId="4" w16cid:durableId="17699489">
    <w:abstractNumId w:val="0"/>
  </w:num>
  <w:num w:numId="5" w16cid:durableId="2029988989">
    <w:abstractNumId w:val="9"/>
  </w:num>
  <w:num w:numId="6" w16cid:durableId="1661881480">
    <w:abstractNumId w:val="8"/>
  </w:num>
  <w:num w:numId="7" w16cid:durableId="945890131">
    <w:abstractNumId w:val="3"/>
  </w:num>
  <w:num w:numId="8" w16cid:durableId="1447191044">
    <w:abstractNumId w:val="4"/>
  </w:num>
  <w:num w:numId="9" w16cid:durableId="1943032174">
    <w:abstractNumId w:val="7"/>
  </w:num>
  <w:num w:numId="10" w16cid:durableId="468399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D1"/>
    <w:rsid w:val="00017B95"/>
    <w:rsid w:val="00062179"/>
    <w:rsid w:val="000B2FFA"/>
    <w:rsid w:val="000D175F"/>
    <w:rsid w:val="00110946"/>
    <w:rsid w:val="0012525E"/>
    <w:rsid w:val="00154020"/>
    <w:rsid w:val="001655A8"/>
    <w:rsid w:val="0016643D"/>
    <w:rsid w:val="001807CD"/>
    <w:rsid w:val="0019036E"/>
    <w:rsid w:val="001A2496"/>
    <w:rsid w:val="001C465E"/>
    <w:rsid w:val="001C7E56"/>
    <w:rsid w:val="001D2D9F"/>
    <w:rsid w:val="001E4872"/>
    <w:rsid w:val="001F0CDE"/>
    <w:rsid w:val="00214D0C"/>
    <w:rsid w:val="00232E4B"/>
    <w:rsid w:val="00240499"/>
    <w:rsid w:val="0024689A"/>
    <w:rsid w:val="00247BE2"/>
    <w:rsid w:val="00256408"/>
    <w:rsid w:val="00275485"/>
    <w:rsid w:val="00276B11"/>
    <w:rsid w:val="00294C9A"/>
    <w:rsid w:val="002A362D"/>
    <w:rsid w:val="002D3044"/>
    <w:rsid w:val="002E22C1"/>
    <w:rsid w:val="002E37FF"/>
    <w:rsid w:val="002E62E4"/>
    <w:rsid w:val="00300783"/>
    <w:rsid w:val="00311ED1"/>
    <w:rsid w:val="00317D71"/>
    <w:rsid w:val="003460E3"/>
    <w:rsid w:val="00376BF2"/>
    <w:rsid w:val="003B0059"/>
    <w:rsid w:val="003B2075"/>
    <w:rsid w:val="003B3A78"/>
    <w:rsid w:val="0041069A"/>
    <w:rsid w:val="004154F1"/>
    <w:rsid w:val="004530A5"/>
    <w:rsid w:val="00455B5D"/>
    <w:rsid w:val="00456437"/>
    <w:rsid w:val="00456851"/>
    <w:rsid w:val="004755AF"/>
    <w:rsid w:val="004912A7"/>
    <w:rsid w:val="004A1E03"/>
    <w:rsid w:val="004F4F13"/>
    <w:rsid w:val="00501C96"/>
    <w:rsid w:val="0052122B"/>
    <w:rsid w:val="0053149D"/>
    <w:rsid w:val="00553F55"/>
    <w:rsid w:val="0057463F"/>
    <w:rsid w:val="0058040D"/>
    <w:rsid w:val="00591DAB"/>
    <w:rsid w:val="005C361C"/>
    <w:rsid w:val="005C6591"/>
    <w:rsid w:val="005F5F53"/>
    <w:rsid w:val="005F6759"/>
    <w:rsid w:val="00624131"/>
    <w:rsid w:val="00642CAC"/>
    <w:rsid w:val="006516DE"/>
    <w:rsid w:val="00664353"/>
    <w:rsid w:val="00671C11"/>
    <w:rsid w:val="00674017"/>
    <w:rsid w:val="006A6266"/>
    <w:rsid w:val="006D0BD5"/>
    <w:rsid w:val="007130A5"/>
    <w:rsid w:val="007228E6"/>
    <w:rsid w:val="0075407D"/>
    <w:rsid w:val="0075471C"/>
    <w:rsid w:val="007670AD"/>
    <w:rsid w:val="00794D53"/>
    <w:rsid w:val="007B51CB"/>
    <w:rsid w:val="007B6BA8"/>
    <w:rsid w:val="007D4C60"/>
    <w:rsid w:val="007D7A9F"/>
    <w:rsid w:val="00816CDB"/>
    <w:rsid w:val="00827D15"/>
    <w:rsid w:val="00830BE1"/>
    <w:rsid w:val="0085202B"/>
    <w:rsid w:val="00861B85"/>
    <w:rsid w:val="008929AC"/>
    <w:rsid w:val="008B0461"/>
    <w:rsid w:val="008C212A"/>
    <w:rsid w:val="008D2E42"/>
    <w:rsid w:val="008E7B69"/>
    <w:rsid w:val="00910446"/>
    <w:rsid w:val="0092527C"/>
    <w:rsid w:val="00953ABB"/>
    <w:rsid w:val="00964CDB"/>
    <w:rsid w:val="009849C2"/>
    <w:rsid w:val="0099015B"/>
    <w:rsid w:val="00990B62"/>
    <w:rsid w:val="00992583"/>
    <w:rsid w:val="009E1DBB"/>
    <w:rsid w:val="00A01760"/>
    <w:rsid w:val="00A437CF"/>
    <w:rsid w:val="00A560B2"/>
    <w:rsid w:val="00A6191B"/>
    <w:rsid w:val="00A754C9"/>
    <w:rsid w:val="00A8269E"/>
    <w:rsid w:val="00AB0CB4"/>
    <w:rsid w:val="00AD5DD1"/>
    <w:rsid w:val="00AF5B3D"/>
    <w:rsid w:val="00B10AC1"/>
    <w:rsid w:val="00B35FB9"/>
    <w:rsid w:val="00B4679A"/>
    <w:rsid w:val="00B520A4"/>
    <w:rsid w:val="00B76192"/>
    <w:rsid w:val="00B77B71"/>
    <w:rsid w:val="00B87EF9"/>
    <w:rsid w:val="00BD0251"/>
    <w:rsid w:val="00BD3B72"/>
    <w:rsid w:val="00BF52A0"/>
    <w:rsid w:val="00BF64D8"/>
    <w:rsid w:val="00C10710"/>
    <w:rsid w:val="00C25E42"/>
    <w:rsid w:val="00C33F24"/>
    <w:rsid w:val="00C86FA9"/>
    <w:rsid w:val="00C90AD1"/>
    <w:rsid w:val="00CC2F90"/>
    <w:rsid w:val="00CE42A0"/>
    <w:rsid w:val="00CF2DBE"/>
    <w:rsid w:val="00D03302"/>
    <w:rsid w:val="00D40DEC"/>
    <w:rsid w:val="00D44D77"/>
    <w:rsid w:val="00D4695D"/>
    <w:rsid w:val="00D6563F"/>
    <w:rsid w:val="00D722E1"/>
    <w:rsid w:val="00D94508"/>
    <w:rsid w:val="00DD1589"/>
    <w:rsid w:val="00DE4838"/>
    <w:rsid w:val="00E21DB5"/>
    <w:rsid w:val="00E244FB"/>
    <w:rsid w:val="00E273BB"/>
    <w:rsid w:val="00E34550"/>
    <w:rsid w:val="00E45545"/>
    <w:rsid w:val="00E54C88"/>
    <w:rsid w:val="00E836AD"/>
    <w:rsid w:val="00E84442"/>
    <w:rsid w:val="00E946CE"/>
    <w:rsid w:val="00ED4F86"/>
    <w:rsid w:val="00EF1134"/>
    <w:rsid w:val="00F02A0A"/>
    <w:rsid w:val="00F14BC5"/>
    <w:rsid w:val="00F42D85"/>
    <w:rsid w:val="00F87A83"/>
    <w:rsid w:val="00FA1FF5"/>
    <w:rsid w:val="00FC688B"/>
    <w:rsid w:val="00FD4C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5F639"/>
  <w15:chartTrackingRefBased/>
  <w15:docId w15:val="{FCA8FFD7-D57C-4876-9147-BD3C9DB1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87EF9"/>
    <w:rPr>
      <w:rFonts w:ascii="Tahoma" w:hAnsi="Tahoma" w:cs="Tahoma"/>
      <w:sz w:val="16"/>
      <w:szCs w:val="16"/>
    </w:rPr>
  </w:style>
  <w:style w:type="paragraph" w:styleId="PlainText">
    <w:name w:val="Plain Text"/>
    <w:basedOn w:val="Normal"/>
    <w:link w:val="PlainTextChar"/>
    <w:uiPriority w:val="99"/>
    <w:unhideWhenUsed/>
    <w:rsid w:val="00990B62"/>
    <w:rPr>
      <w:rFonts w:ascii="Consolas" w:eastAsia="Calibri" w:hAnsi="Consolas"/>
      <w:sz w:val="21"/>
      <w:szCs w:val="21"/>
      <w:lang w:eastAsia="en-US"/>
    </w:rPr>
  </w:style>
  <w:style w:type="character" w:customStyle="1" w:styleId="PlainTextChar">
    <w:name w:val="Plain Text Char"/>
    <w:link w:val="PlainText"/>
    <w:uiPriority w:val="99"/>
    <w:rsid w:val="00990B62"/>
    <w:rPr>
      <w:rFonts w:ascii="Consolas" w:eastAsia="Calibri" w:hAnsi="Consolas" w:cs="Times New Roman"/>
      <w:sz w:val="21"/>
      <w:szCs w:val="21"/>
      <w:lang w:eastAsia="en-US"/>
    </w:rPr>
  </w:style>
  <w:style w:type="paragraph" w:styleId="NormalWeb">
    <w:name w:val="Normal (Web)"/>
    <w:basedOn w:val="Normal"/>
    <w:uiPriority w:val="99"/>
    <w:unhideWhenUsed/>
    <w:rsid w:val="00AB0CB4"/>
    <w:pPr>
      <w:spacing w:before="100" w:beforeAutospacing="1" w:after="100" w:afterAutospacing="1"/>
    </w:pPr>
  </w:style>
  <w:style w:type="paragraph" w:styleId="Header">
    <w:name w:val="header"/>
    <w:basedOn w:val="Normal"/>
    <w:link w:val="HeaderChar"/>
    <w:rsid w:val="004F4F13"/>
    <w:pPr>
      <w:tabs>
        <w:tab w:val="center" w:pos="4513"/>
        <w:tab w:val="right" w:pos="9026"/>
      </w:tabs>
    </w:pPr>
  </w:style>
  <w:style w:type="character" w:customStyle="1" w:styleId="HeaderChar">
    <w:name w:val="Header Char"/>
    <w:link w:val="Header"/>
    <w:rsid w:val="004F4F13"/>
    <w:rPr>
      <w:sz w:val="24"/>
      <w:szCs w:val="24"/>
    </w:rPr>
  </w:style>
  <w:style w:type="paragraph" w:styleId="Footer">
    <w:name w:val="footer"/>
    <w:basedOn w:val="Normal"/>
    <w:link w:val="FooterChar"/>
    <w:rsid w:val="004F4F13"/>
    <w:pPr>
      <w:tabs>
        <w:tab w:val="center" w:pos="4513"/>
        <w:tab w:val="right" w:pos="9026"/>
      </w:tabs>
    </w:pPr>
  </w:style>
  <w:style w:type="character" w:customStyle="1" w:styleId="FooterChar">
    <w:name w:val="Footer Char"/>
    <w:link w:val="Footer"/>
    <w:rsid w:val="004F4F13"/>
    <w:rPr>
      <w:sz w:val="24"/>
      <w:szCs w:val="24"/>
    </w:rPr>
  </w:style>
  <w:style w:type="character" w:styleId="Hyperlink">
    <w:name w:val="Hyperlink"/>
    <w:rsid w:val="004F4F13"/>
    <w:rPr>
      <w:color w:val="0563C1"/>
      <w:u w:val="single"/>
    </w:rPr>
  </w:style>
  <w:style w:type="character" w:styleId="UnresolvedMention">
    <w:name w:val="Unresolved Mention"/>
    <w:uiPriority w:val="99"/>
    <w:semiHidden/>
    <w:unhideWhenUsed/>
    <w:rsid w:val="004F4F13"/>
    <w:rPr>
      <w:color w:val="605E5C"/>
      <w:shd w:val="clear" w:color="auto" w:fill="E1DFDD"/>
    </w:rPr>
  </w:style>
  <w:style w:type="paragraph" w:styleId="ListParagraph">
    <w:name w:val="List Paragraph"/>
    <w:basedOn w:val="Normal"/>
    <w:qFormat/>
    <w:rsid w:val="00154020"/>
    <w:pPr>
      <w:spacing w:after="200" w:line="276" w:lineRule="auto"/>
      <w:ind w:left="720"/>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063668">
      <w:bodyDiv w:val="1"/>
      <w:marLeft w:val="0"/>
      <w:marRight w:val="0"/>
      <w:marTop w:val="0"/>
      <w:marBottom w:val="0"/>
      <w:divBdr>
        <w:top w:val="none" w:sz="0" w:space="0" w:color="auto"/>
        <w:left w:val="none" w:sz="0" w:space="0" w:color="auto"/>
        <w:bottom w:val="none" w:sz="0" w:space="0" w:color="auto"/>
        <w:right w:val="none" w:sz="0" w:space="0" w:color="auto"/>
      </w:divBdr>
    </w:div>
    <w:div w:id="892666079">
      <w:bodyDiv w:val="1"/>
      <w:marLeft w:val="0"/>
      <w:marRight w:val="0"/>
      <w:marTop w:val="0"/>
      <w:marBottom w:val="0"/>
      <w:divBdr>
        <w:top w:val="none" w:sz="0" w:space="0" w:color="auto"/>
        <w:left w:val="none" w:sz="0" w:space="0" w:color="auto"/>
        <w:bottom w:val="none" w:sz="0" w:space="0" w:color="auto"/>
        <w:right w:val="none" w:sz="0" w:space="0" w:color="auto"/>
      </w:divBdr>
    </w:div>
    <w:div w:id="212337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1978A9FAF1AD5479A5CA75B3EB636B3" ma:contentTypeVersion="15" ma:contentTypeDescription="Create a new document." ma:contentTypeScope="" ma:versionID="4fcc3d9ebbe9782e43f8420dba593c70">
  <xsd:schema xmlns:xsd="http://www.w3.org/2001/XMLSchema" xmlns:xs="http://www.w3.org/2001/XMLSchema" xmlns:p="http://schemas.microsoft.com/office/2006/metadata/properties" xmlns:ns2="8403a796-8203-422f-afc2-4a684d91a2ec" xmlns:ns3="020c0e7a-2b61-4930-97ac-d88ee81a9d1e" targetNamespace="http://schemas.microsoft.com/office/2006/metadata/properties" ma:root="true" ma:fieldsID="363e58b723909253f074701c6a63ae9c" ns2:_="" ns3:_="">
    <xsd:import namespace="8403a796-8203-422f-afc2-4a684d91a2ec"/>
    <xsd:import namespace="020c0e7a-2b61-4930-97ac-d88ee81a9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Ensureyouchoosethecorrectform"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3a796-8203-422f-afc2-4a684d91a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Ensureyouchoosethecorrectform" ma:index="18" nillable="true" ma:displayName="Ensure you choose the correct form" ma:format="Dropdown" ma:internalName="Ensureyouchoosethecorrectform">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94b0562-55a4-4303-88f7-f5d97033f4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0c0e7a-2b61-4930-97ac-d88ee81a9d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84b2a2-18e8-46e2-b999-ba0d37c1fab0}" ma:internalName="TaxCatchAll" ma:showField="CatchAllData" ma:web="020c0e7a-2b61-4930-97ac-d88ee81a9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A3C25A-1CD5-4713-BBFE-70DF675DC5AA}">
  <ds:schemaRefs>
    <ds:schemaRef ds:uri="http://schemas.microsoft.com/sharepoint/v3/contenttype/forms"/>
  </ds:schemaRefs>
</ds:datastoreItem>
</file>

<file path=customXml/itemProps2.xml><?xml version="1.0" encoding="utf-8"?>
<ds:datastoreItem xmlns:ds="http://schemas.openxmlformats.org/officeDocument/2006/customXml" ds:itemID="{8D3D4FA9-A48F-4033-BBBA-8FAB5419F936}">
  <ds:schemaRefs>
    <ds:schemaRef ds:uri="http://schemas.openxmlformats.org/officeDocument/2006/bibliography"/>
  </ds:schemaRefs>
</ds:datastoreItem>
</file>

<file path=customXml/itemProps3.xml><?xml version="1.0" encoding="utf-8"?>
<ds:datastoreItem xmlns:ds="http://schemas.openxmlformats.org/officeDocument/2006/customXml" ds:itemID="{DB9E75FD-385D-4D78-AF93-E0F13E4C9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3a796-8203-422f-afc2-4a684d91a2ec"/>
    <ds:schemaRef ds:uri="020c0e7a-2b61-4930-97ac-d88ee81a9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1586</Words>
  <Characters>8559</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Stowe  School</vt:lpstr>
    </vt:vector>
  </TitlesOfParts>
  <Company>Stowe School</Company>
  <LinksUpToDate>false</LinksUpToDate>
  <CharactersWithSpaces>10125</CharactersWithSpaces>
  <SharedDoc>false</SharedDoc>
  <HLinks>
    <vt:vector size="6" baseType="variant">
      <vt:variant>
        <vt:i4>7602279</vt:i4>
      </vt:variant>
      <vt:variant>
        <vt:i4>0</vt:i4>
      </vt:variant>
      <vt:variant>
        <vt:i4>0</vt:i4>
      </vt:variant>
      <vt:variant>
        <vt:i4>5</vt:i4>
      </vt:variant>
      <vt:variant>
        <vt:lpwstr>http://www.stowe.co.uk/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Stowe  School</dc:title>
  <dc:subject/>
  <dc:creator>cspencer</dc:creator>
  <cp:keywords/>
  <cp:lastModifiedBy>Lucy Hughes-Martin</cp:lastModifiedBy>
  <cp:revision>2</cp:revision>
  <cp:lastPrinted>2019-01-10T19:28:00Z</cp:lastPrinted>
  <dcterms:created xsi:type="dcterms:W3CDTF">2022-06-17T08:47:00Z</dcterms:created>
  <dcterms:modified xsi:type="dcterms:W3CDTF">2022-06-17T08:47:00Z</dcterms:modified>
</cp:coreProperties>
</file>