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230DD" w14:textId="77777777" w:rsidR="00345437" w:rsidRDefault="00345437" w:rsidP="00F854AD">
      <w:pPr>
        <w:rPr>
          <w:rFonts w:ascii="Calibri" w:hAnsi="Calibri" w:cs="Calibri"/>
          <w:b/>
          <w:bCs/>
          <w:sz w:val="22"/>
          <w:szCs w:val="22"/>
        </w:rPr>
      </w:pPr>
    </w:p>
    <w:p w14:paraId="769231D2" w14:textId="4AD64CEE" w:rsidR="00BE6E07" w:rsidRDefault="00707177" w:rsidP="005000AC">
      <w:pPr>
        <w:jc w:val="center"/>
        <w:rPr>
          <w:rFonts w:ascii="Calibri" w:hAnsi="Calibri" w:cs="Calibri"/>
          <w:b/>
          <w:bCs/>
          <w:sz w:val="22"/>
          <w:szCs w:val="22"/>
        </w:rPr>
      </w:pPr>
      <w:r w:rsidRPr="00707177">
        <w:rPr>
          <w:rFonts w:ascii="Calibri" w:hAnsi="Calibri" w:cs="Calibri"/>
          <w:b/>
          <w:bCs/>
          <w:sz w:val="22"/>
          <w:szCs w:val="22"/>
        </w:rPr>
        <w:t>Job Description</w:t>
      </w:r>
    </w:p>
    <w:p w14:paraId="618E4F01" w14:textId="77777777" w:rsidR="00953FBF" w:rsidRDefault="00953FBF" w:rsidP="00953FBF">
      <w:pPr>
        <w:jc w:val="center"/>
        <w:rPr>
          <w:rFonts w:ascii="Calibri" w:hAnsi="Calibri" w:cs="Calibri"/>
          <w:b/>
          <w:bCs/>
          <w:sz w:val="22"/>
          <w:szCs w:val="22"/>
        </w:rPr>
      </w:pPr>
    </w:p>
    <w:p w14:paraId="2D7D9551" w14:textId="77777777" w:rsidR="00194D7E" w:rsidRPr="00707177" w:rsidRDefault="00194D7E" w:rsidP="00953FBF">
      <w:pPr>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7"/>
      </w:tblGrid>
      <w:tr w:rsidR="00BE6E07" w:rsidRPr="00835126" w14:paraId="129434E9" w14:textId="77777777" w:rsidTr="6FED7D51">
        <w:tc>
          <w:tcPr>
            <w:tcW w:w="2093" w:type="dxa"/>
            <w:shd w:val="clear" w:color="auto" w:fill="auto"/>
          </w:tcPr>
          <w:p w14:paraId="2B79D42C"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Job Title:</w:t>
            </w:r>
          </w:p>
          <w:p w14:paraId="7BCD6AA8" w14:textId="77777777" w:rsidR="00BE6E07" w:rsidRPr="00835126" w:rsidRDefault="00BE6E07">
            <w:pPr>
              <w:rPr>
                <w:rFonts w:ascii="Calibri" w:hAnsi="Calibri" w:cs="Calibri"/>
                <w:b/>
                <w:bCs/>
                <w:sz w:val="22"/>
                <w:szCs w:val="22"/>
              </w:rPr>
            </w:pPr>
          </w:p>
        </w:tc>
        <w:tc>
          <w:tcPr>
            <w:tcW w:w="7193" w:type="dxa"/>
            <w:shd w:val="clear" w:color="auto" w:fill="auto"/>
          </w:tcPr>
          <w:p w14:paraId="1281A499" w14:textId="3A35B486" w:rsidR="00BE6E07" w:rsidRPr="00F854AD" w:rsidRDefault="00F854AD">
            <w:pPr>
              <w:rPr>
                <w:rFonts w:ascii="Calibri" w:hAnsi="Calibri" w:cs="Calibri"/>
                <w:bCs/>
                <w:sz w:val="22"/>
                <w:szCs w:val="22"/>
              </w:rPr>
            </w:pPr>
            <w:r w:rsidRPr="00F854AD">
              <w:rPr>
                <w:rFonts w:ascii="Calibri" w:hAnsi="Calibri" w:cs="Calibri"/>
                <w:bCs/>
                <w:sz w:val="22"/>
                <w:szCs w:val="22"/>
              </w:rPr>
              <w:t>Domestic Assistant</w:t>
            </w:r>
          </w:p>
        </w:tc>
      </w:tr>
      <w:tr w:rsidR="00212890" w:rsidRPr="00835126" w14:paraId="44E3BC56" w14:textId="77777777" w:rsidTr="6FED7D51">
        <w:tc>
          <w:tcPr>
            <w:tcW w:w="2093" w:type="dxa"/>
            <w:shd w:val="clear" w:color="auto" w:fill="auto"/>
          </w:tcPr>
          <w:p w14:paraId="45F11F3F" w14:textId="77777777" w:rsidR="00212890" w:rsidRDefault="00212890">
            <w:pPr>
              <w:rPr>
                <w:rFonts w:ascii="Calibri" w:hAnsi="Calibri" w:cs="Calibri"/>
                <w:b/>
                <w:bCs/>
                <w:sz w:val="22"/>
                <w:szCs w:val="22"/>
              </w:rPr>
            </w:pPr>
            <w:r>
              <w:rPr>
                <w:rFonts w:ascii="Calibri" w:hAnsi="Calibri" w:cs="Calibri"/>
                <w:b/>
                <w:bCs/>
                <w:sz w:val="22"/>
                <w:szCs w:val="22"/>
              </w:rPr>
              <w:t xml:space="preserve">Hours of Work: </w:t>
            </w:r>
          </w:p>
          <w:p w14:paraId="3CDB2CC9" w14:textId="6696BC0E" w:rsidR="00212890" w:rsidRPr="00835126" w:rsidRDefault="00212890">
            <w:pPr>
              <w:rPr>
                <w:rFonts w:ascii="Calibri" w:hAnsi="Calibri" w:cs="Calibri"/>
                <w:b/>
                <w:bCs/>
                <w:sz w:val="22"/>
                <w:szCs w:val="22"/>
              </w:rPr>
            </w:pPr>
          </w:p>
        </w:tc>
        <w:tc>
          <w:tcPr>
            <w:tcW w:w="7193" w:type="dxa"/>
            <w:shd w:val="clear" w:color="auto" w:fill="auto"/>
          </w:tcPr>
          <w:p w14:paraId="3F51EC51" w14:textId="53BAE137" w:rsidR="00212890" w:rsidRPr="00835126" w:rsidRDefault="00F854AD">
            <w:pPr>
              <w:rPr>
                <w:rFonts w:ascii="Calibri" w:hAnsi="Calibri" w:cs="Calibri"/>
                <w:sz w:val="22"/>
                <w:szCs w:val="22"/>
              </w:rPr>
            </w:pPr>
            <w:r>
              <w:rPr>
                <w:rFonts w:ascii="Calibri" w:hAnsi="Calibri" w:cs="Calibri"/>
                <w:sz w:val="22"/>
                <w:szCs w:val="22"/>
              </w:rPr>
              <w:t>Monday to Friday 6pm – 8pm (10 hours per week)</w:t>
            </w:r>
          </w:p>
        </w:tc>
      </w:tr>
      <w:tr w:rsidR="00BE6E07" w:rsidRPr="00835126" w14:paraId="70CAFA34" w14:textId="77777777" w:rsidTr="6FED7D51">
        <w:tc>
          <w:tcPr>
            <w:tcW w:w="2093" w:type="dxa"/>
            <w:shd w:val="clear" w:color="auto" w:fill="auto"/>
          </w:tcPr>
          <w:p w14:paraId="5ABE9261"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 xml:space="preserve">Department: </w:t>
            </w:r>
          </w:p>
          <w:p w14:paraId="5C0274DE" w14:textId="77777777" w:rsidR="00BE6E07" w:rsidRPr="00835126" w:rsidRDefault="00BE6E07">
            <w:pPr>
              <w:rPr>
                <w:rFonts w:ascii="Calibri" w:hAnsi="Calibri" w:cs="Calibri"/>
                <w:b/>
                <w:bCs/>
                <w:sz w:val="22"/>
                <w:szCs w:val="22"/>
              </w:rPr>
            </w:pPr>
          </w:p>
        </w:tc>
        <w:tc>
          <w:tcPr>
            <w:tcW w:w="7193" w:type="dxa"/>
            <w:shd w:val="clear" w:color="auto" w:fill="auto"/>
          </w:tcPr>
          <w:p w14:paraId="654A5C7C" w14:textId="559DB16C" w:rsidR="00BE6E07" w:rsidRPr="00835126" w:rsidRDefault="00F854AD">
            <w:pPr>
              <w:rPr>
                <w:rFonts w:ascii="Calibri" w:hAnsi="Calibri" w:cs="Calibri"/>
                <w:sz w:val="22"/>
                <w:szCs w:val="22"/>
              </w:rPr>
            </w:pPr>
            <w:r>
              <w:rPr>
                <w:rFonts w:ascii="Calibri" w:hAnsi="Calibri" w:cs="Calibri"/>
                <w:sz w:val="22"/>
                <w:szCs w:val="22"/>
              </w:rPr>
              <w:t>Domestic Services</w:t>
            </w:r>
          </w:p>
        </w:tc>
      </w:tr>
      <w:tr w:rsidR="00BE6E07" w:rsidRPr="00835126" w14:paraId="3C81FF6A" w14:textId="77777777" w:rsidTr="6FED7D51">
        <w:tc>
          <w:tcPr>
            <w:tcW w:w="2093" w:type="dxa"/>
            <w:shd w:val="clear" w:color="auto" w:fill="auto"/>
          </w:tcPr>
          <w:p w14:paraId="35ED9214"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Accountable to:</w:t>
            </w:r>
          </w:p>
          <w:p w14:paraId="7609E666" w14:textId="77777777" w:rsidR="00BE6E07" w:rsidRPr="00835126" w:rsidRDefault="00BE6E07">
            <w:pPr>
              <w:rPr>
                <w:rFonts w:ascii="Calibri" w:hAnsi="Calibri" w:cs="Calibri"/>
                <w:b/>
                <w:bCs/>
                <w:sz w:val="22"/>
                <w:szCs w:val="22"/>
              </w:rPr>
            </w:pPr>
          </w:p>
        </w:tc>
        <w:tc>
          <w:tcPr>
            <w:tcW w:w="7193" w:type="dxa"/>
            <w:shd w:val="clear" w:color="auto" w:fill="auto"/>
          </w:tcPr>
          <w:p w14:paraId="74D8CECA" w14:textId="248C97B9" w:rsidR="00BE6E07" w:rsidRPr="00835126" w:rsidRDefault="00F854AD">
            <w:pPr>
              <w:rPr>
                <w:rFonts w:ascii="Calibri" w:hAnsi="Calibri" w:cs="Calibri"/>
                <w:sz w:val="22"/>
                <w:szCs w:val="22"/>
              </w:rPr>
            </w:pPr>
            <w:r>
              <w:rPr>
                <w:rFonts w:ascii="Calibri" w:hAnsi="Calibri" w:cs="Calibri"/>
                <w:sz w:val="22"/>
                <w:szCs w:val="22"/>
              </w:rPr>
              <w:t xml:space="preserve">Domestic Supervisor </w:t>
            </w:r>
          </w:p>
        </w:tc>
      </w:tr>
      <w:tr w:rsidR="00BE6E07" w:rsidRPr="00835126" w14:paraId="74762BB1" w14:textId="77777777" w:rsidTr="6FED7D51">
        <w:tc>
          <w:tcPr>
            <w:tcW w:w="2093" w:type="dxa"/>
            <w:shd w:val="clear" w:color="auto" w:fill="auto"/>
          </w:tcPr>
          <w:p w14:paraId="71DB4CA0" w14:textId="3D35FEA9" w:rsidR="00BE6E07" w:rsidRPr="00835126" w:rsidRDefault="00164BFA">
            <w:pPr>
              <w:rPr>
                <w:rFonts w:ascii="Calibri" w:hAnsi="Calibri" w:cs="Calibri"/>
                <w:b/>
                <w:bCs/>
                <w:sz w:val="22"/>
                <w:szCs w:val="22"/>
              </w:rPr>
            </w:pPr>
            <w:r>
              <w:rPr>
                <w:rFonts w:ascii="Calibri" w:hAnsi="Calibri" w:cs="Calibri"/>
                <w:b/>
                <w:bCs/>
                <w:sz w:val="22"/>
                <w:szCs w:val="22"/>
              </w:rPr>
              <w:t>Number of direct reports</w:t>
            </w:r>
            <w:r w:rsidR="00BE6E07" w:rsidRPr="00835126">
              <w:rPr>
                <w:rFonts w:ascii="Calibri" w:hAnsi="Calibri" w:cs="Calibri"/>
                <w:b/>
                <w:bCs/>
                <w:sz w:val="22"/>
                <w:szCs w:val="22"/>
              </w:rPr>
              <w:t>:</w:t>
            </w:r>
          </w:p>
        </w:tc>
        <w:tc>
          <w:tcPr>
            <w:tcW w:w="7193" w:type="dxa"/>
            <w:shd w:val="clear" w:color="auto" w:fill="auto"/>
          </w:tcPr>
          <w:p w14:paraId="0517932F" w14:textId="25843353" w:rsidR="00BE6E07" w:rsidRPr="00835126" w:rsidRDefault="00F854AD">
            <w:pPr>
              <w:rPr>
                <w:rFonts w:ascii="Calibri" w:hAnsi="Calibri" w:cs="Calibri"/>
                <w:sz w:val="22"/>
                <w:szCs w:val="22"/>
              </w:rPr>
            </w:pPr>
            <w:r>
              <w:rPr>
                <w:rFonts w:ascii="Calibri" w:hAnsi="Calibri" w:cs="Calibri"/>
                <w:sz w:val="22"/>
                <w:szCs w:val="22"/>
              </w:rPr>
              <w:t>0</w:t>
            </w:r>
          </w:p>
        </w:tc>
      </w:tr>
      <w:tr w:rsidR="009037BF" w:rsidRPr="00835126" w14:paraId="077AD00F" w14:textId="77777777" w:rsidTr="6FED7D51">
        <w:tc>
          <w:tcPr>
            <w:tcW w:w="2093" w:type="dxa"/>
            <w:shd w:val="clear" w:color="auto" w:fill="auto"/>
          </w:tcPr>
          <w:p w14:paraId="74771949" w14:textId="46229B28" w:rsidR="009037BF" w:rsidRPr="00835126" w:rsidRDefault="009037BF">
            <w:pPr>
              <w:rPr>
                <w:rFonts w:ascii="Calibri" w:hAnsi="Calibri" w:cs="Calibri"/>
                <w:b/>
                <w:bCs/>
                <w:sz w:val="22"/>
                <w:szCs w:val="22"/>
              </w:rPr>
            </w:pPr>
            <w:r>
              <w:rPr>
                <w:rFonts w:ascii="Calibri" w:hAnsi="Calibri" w:cs="Calibri"/>
                <w:b/>
                <w:bCs/>
                <w:sz w:val="22"/>
                <w:szCs w:val="22"/>
              </w:rPr>
              <w:t>Budgetary responsibility</w:t>
            </w:r>
            <w:r w:rsidR="00164BFA">
              <w:rPr>
                <w:rFonts w:ascii="Calibri" w:hAnsi="Calibri" w:cs="Calibri"/>
                <w:b/>
                <w:bCs/>
                <w:sz w:val="22"/>
                <w:szCs w:val="22"/>
              </w:rPr>
              <w:t>:</w:t>
            </w:r>
          </w:p>
        </w:tc>
        <w:tc>
          <w:tcPr>
            <w:tcW w:w="7193" w:type="dxa"/>
            <w:shd w:val="clear" w:color="auto" w:fill="auto"/>
          </w:tcPr>
          <w:p w14:paraId="18120C9E" w14:textId="61BEE47D" w:rsidR="009037BF" w:rsidRPr="00835126" w:rsidRDefault="00F854AD">
            <w:pPr>
              <w:rPr>
                <w:rFonts w:ascii="Calibri" w:hAnsi="Calibri" w:cs="Calibri"/>
                <w:sz w:val="22"/>
                <w:szCs w:val="22"/>
              </w:rPr>
            </w:pPr>
            <w:r>
              <w:rPr>
                <w:rFonts w:ascii="Calibri" w:hAnsi="Calibri" w:cs="Calibri"/>
                <w:sz w:val="22"/>
                <w:szCs w:val="22"/>
              </w:rPr>
              <w:t>N/A</w:t>
            </w:r>
          </w:p>
        </w:tc>
      </w:tr>
      <w:tr w:rsidR="009037BF" w:rsidRPr="00835126" w14:paraId="58121FE2" w14:textId="77777777" w:rsidTr="6FED7D51">
        <w:tc>
          <w:tcPr>
            <w:tcW w:w="2093" w:type="dxa"/>
            <w:shd w:val="clear" w:color="auto" w:fill="auto"/>
          </w:tcPr>
          <w:p w14:paraId="65CE4717" w14:textId="697AF221" w:rsidR="009037BF" w:rsidRDefault="009037BF">
            <w:pPr>
              <w:rPr>
                <w:rFonts w:ascii="Calibri" w:hAnsi="Calibri" w:cs="Calibri"/>
                <w:b/>
                <w:bCs/>
                <w:sz w:val="22"/>
                <w:szCs w:val="22"/>
              </w:rPr>
            </w:pPr>
            <w:r>
              <w:rPr>
                <w:rFonts w:ascii="Calibri" w:hAnsi="Calibri" w:cs="Calibri"/>
                <w:b/>
                <w:bCs/>
                <w:sz w:val="22"/>
                <w:szCs w:val="22"/>
              </w:rPr>
              <w:t>Location</w:t>
            </w:r>
            <w:r w:rsidR="00164BFA">
              <w:rPr>
                <w:rFonts w:ascii="Calibri" w:hAnsi="Calibri" w:cs="Calibri"/>
                <w:b/>
                <w:bCs/>
                <w:sz w:val="22"/>
                <w:szCs w:val="22"/>
              </w:rPr>
              <w:t>:</w:t>
            </w:r>
          </w:p>
          <w:p w14:paraId="0D8C8DF1" w14:textId="69BAB71E" w:rsidR="00164BFA" w:rsidRPr="00835126" w:rsidRDefault="00164BFA">
            <w:pPr>
              <w:rPr>
                <w:rFonts w:ascii="Calibri" w:hAnsi="Calibri" w:cs="Calibri"/>
                <w:b/>
                <w:bCs/>
                <w:sz w:val="22"/>
                <w:szCs w:val="22"/>
              </w:rPr>
            </w:pPr>
          </w:p>
        </w:tc>
        <w:tc>
          <w:tcPr>
            <w:tcW w:w="7193" w:type="dxa"/>
            <w:shd w:val="clear" w:color="auto" w:fill="auto"/>
          </w:tcPr>
          <w:p w14:paraId="642E1CC2" w14:textId="43C7FCCF" w:rsidR="009037BF" w:rsidRPr="00F854AD" w:rsidRDefault="00F854AD" w:rsidP="00AA728C">
            <w:pPr>
              <w:jc w:val="both"/>
              <w:rPr>
                <w:rFonts w:ascii="Calibri" w:hAnsi="Calibri" w:cs="Calibri"/>
                <w:sz w:val="22"/>
                <w:szCs w:val="22"/>
              </w:rPr>
            </w:pPr>
            <w:r w:rsidRPr="00F854AD">
              <w:rPr>
                <w:rFonts w:ascii="Calibri" w:hAnsi="Calibri" w:cs="Calibri"/>
                <w:sz w:val="22"/>
                <w:szCs w:val="22"/>
              </w:rPr>
              <w:t xml:space="preserve">Winchester House School, Brackley </w:t>
            </w:r>
          </w:p>
        </w:tc>
      </w:tr>
      <w:tr w:rsidR="00BE6E07" w:rsidRPr="00835126" w14:paraId="2DB80EE2" w14:textId="77777777" w:rsidTr="6FED7D51">
        <w:tc>
          <w:tcPr>
            <w:tcW w:w="2093" w:type="dxa"/>
            <w:shd w:val="clear" w:color="auto" w:fill="auto"/>
          </w:tcPr>
          <w:p w14:paraId="36F7B819"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 xml:space="preserve">Purpose of the role: </w:t>
            </w:r>
          </w:p>
          <w:p w14:paraId="585E598B" w14:textId="77777777" w:rsidR="00953FBF" w:rsidRPr="00835126" w:rsidRDefault="00953FBF">
            <w:pPr>
              <w:rPr>
                <w:rFonts w:ascii="Calibri" w:hAnsi="Calibri" w:cs="Calibri"/>
                <w:b/>
                <w:bCs/>
                <w:sz w:val="22"/>
                <w:szCs w:val="22"/>
              </w:rPr>
            </w:pPr>
          </w:p>
          <w:p w14:paraId="369E07C2" w14:textId="77777777" w:rsidR="00953FBF" w:rsidRPr="00835126" w:rsidRDefault="00953FBF">
            <w:pPr>
              <w:rPr>
                <w:rFonts w:ascii="Calibri" w:hAnsi="Calibri" w:cs="Calibri"/>
                <w:b/>
                <w:bCs/>
                <w:sz w:val="22"/>
                <w:szCs w:val="22"/>
              </w:rPr>
            </w:pPr>
          </w:p>
          <w:p w14:paraId="679C6448" w14:textId="77777777" w:rsidR="00953FBF" w:rsidRPr="00835126" w:rsidRDefault="00953FBF">
            <w:pPr>
              <w:rPr>
                <w:rFonts w:ascii="Calibri" w:hAnsi="Calibri" w:cs="Calibri"/>
                <w:b/>
                <w:bCs/>
                <w:sz w:val="22"/>
                <w:szCs w:val="22"/>
              </w:rPr>
            </w:pPr>
          </w:p>
        </w:tc>
        <w:tc>
          <w:tcPr>
            <w:tcW w:w="7193" w:type="dxa"/>
            <w:shd w:val="clear" w:color="auto" w:fill="auto"/>
          </w:tcPr>
          <w:p w14:paraId="73B3EECB" w14:textId="004C0B20" w:rsidR="00AA728C" w:rsidRPr="00F854AD" w:rsidRDefault="00F854AD" w:rsidP="00F854AD">
            <w:pPr>
              <w:rPr>
                <w:rFonts w:ascii="Calibri" w:hAnsi="Calibri" w:cs="Calibri"/>
                <w:sz w:val="22"/>
                <w:szCs w:val="22"/>
              </w:rPr>
            </w:pPr>
            <w:r w:rsidRPr="00F854AD">
              <w:rPr>
                <w:rFonts w:ascii="Calibri" w:hAnsi="Calibri" w:cs="Calibri"/>
                <w:sz w:val="22"/>
                <w:szCs w:val="22"/>
              </w:rPr>
              <w:t>To provide an efficient and effective cleaning service, ensuring that standards, as set by the Domestic Services Supervisor and Director of Operations, are met.</w:t>
            </w:r>
          </w:p>
          <w:p w14:paraId="58DCE7DE" w14:textId="77777777" w:rsidR="00AA728C" w:rsidRPr="00835126" w:rsidRDefault="00AA728C" w:rsidP="00AA728C">
            <w:pPr>
              <w:jc w:val="both"/>
              <w:rPr>
                <w:rFonts w:ascii="Calibri" w:hAnsi="Calibri" w:cs="Calibri"/>
                <w:b/>
                <w:bCs/>
                <w:sz w:val="22"/>
                <w:szCs w:val="22"/>
              </w:rPr>
            </w:pPr>
          </w:p>
        </w:tc>
      </w:tr>
      <w:tr w:rsidR="00396C64" w:rsidRPr="00835126" w14:paraId="23661126" w14:textId="77777777" w:rsidTr="6FED7D51">
        <w:tc>
          <w:tcPr>
            <w:tcW w:w="9286" w:type="dxa"/>
            <w:gridSpan w:val="2"/>
            <w:shd w:val="clear" w:color="auto" w:fill="A5C9EB" w:themeFill="text2" w:themeFillTint="40"/>
          </w:tcPr>
          <w:p w14:paraId="091FC8C6" w14:textId="77777777" w:rsidR="00396C64" w:rsidRPr="00835126" w:rsidRDefault="00320DEA">
            <w:pPr>
              <w:rPr>
                <w:rFonts w:ascii="Calibri" w:hAnsi="Calibri" w:cs="Calibri"/>
                <w:b/>
                <w:bCs/>
                <w:sz w:val="22"/>
                <w:szCs w:val="22"/>
              </w:rPr>
            </w:pPr>
            <w:r w:rsidRPr="00835126">
              <w:rPr>
                <w:rFonts w:ascii="Calibri" w:hAnsi="Calibri" w:cs="Calibri"/>
                <w:b/>
                <w:bCs/>
                <w:sz w:val="22"/>
                <w:szCs w:val="22"/>
              </w:rPr>
              <w:t xml:space="preserve">The Stowe Group </w:t>
            </w:r>
          </w:p>
        </w:tc>
      </w:tr>
      <w:tr w:rsidR="00320DEA" w:rsidRPr="00835126" w14:paraId="646D5AFD" w14:textId="77777777" w:rsidTr="6FED7D51">
        <w:tc>
          <w:tcPr>
            <w:tcW w:w="9286" w:type="dxa"/>
            <w:gridSpan w:val="2"/>
            <w:shd w:val="clear" w:color="auto" w:fill="auto"/>
          </w:tcPr>
          <w:p w14:paraId="0D645FB3" w14:textId="0230AAE9" w:rsidR="00320DEA" w:rsidRPr="00345437" w:rsidRDefault="46735821" w:rsidP="6FED7D51">
            <w:pPr>
              <w:jc w:val="both"/>
              <w:rPr>
                <w:rFonts w:ascii="Calibri" w:eastAsia="Calibri" w:hAnsi="Calibri" w:cs="Calibri"/>
                <w:sz w:val="22"/>
                <w:szCs w:val="22"/>
              </w:rPr>
            </w:pPr>
            <w:r w:rsidRPr="6FED7D51">
              <w:rPr>
                <w:rFonts w:ascii="Calibri" w:eastAsia="Calibri" w:hAnsi="Calibri" w:cs="Calibri"/>
                <w:color w:val="000000" w:themeColor="text1"/>
                <w:sz w:val="22"/>
                <w:szCs w:val="22"/>
              </w:rPr>
              <w:t xml:space="preserve">The Stowe Group of schools (Stowe, Swanbourne </w:t>
            </w:r>
            <w:proofErr w:type="gramStart"/>
            <w:r w:rsidRPr="6FED7D51">
              <w:rPr>
                <w:rFonts w:ascii="Calibri" w:eastAsia="Calibri" w:hAnsi="Calibri" w:cs="Calibri"/>
                <w:color w:val="000000" w:themeColor="text1"/>
                <w:sz w:val="22"/>
                <w:szCs w:val="22"/>
              </w:rPr>
              <w:t>House</w:t>
            </w:r>
            <w:proofErr w:type="gramEnd"/>
            <w:r w:rsidRPr="6FED7D51">
              <w:rPr>
                <w:rFonts w:ascii="Calibri" w:eastAsia="Calibri" w:hAnsi="Calibri" w:cs="Calibri"/>
                <w:color w:val="000000" w:themeColor="text1"/>
                <w:sz w:val="22"/>
                <w:szCs w:val="22"/>
              </w:rPr>
              <w:t xml:space="preserve"> and Winchester House) was created in January 2021 and is situated on three separate sites in Buckinghamshire and Northamptonshire. Across the three schools, The Stowe Group offers education for boys and girls from 3-18 years. Within The Stowe Group there are more than 1,500 pupils and 850 colleagues.  The </w:t>
            </w:r>
            <w:proofErr w:type="gramStart"/>
            <w:r w:rsidRPr="6FED7D51">
              <w:rPr>
                <w:rFonts w:ascii="Calibri" w:eastAsia="Calibri" w:hAnsi="Calibri" w:cs="Calibri"/>
                <w:color w:val="000000" w:themeColor="text1"/>
                <w:sz w:val="22"/>
                <w:szCs w:val="22"/>
              </w:rPr>
              <w:t>Schools</w:t>
            </w:r>
            <w:proofErr w:type="gramEnd"/>
            <w:r w:rsidRPr="6FED7D51">
              <w:rPr>
                <w:rFonts w:ascii="Calibri" w:eastAsia="Calibri" w:hAnsi="Calibri" w:cs="Calibri"/>
                <w:color w:val="000000" w:themeColor="text1"/>
                <w:sz w:val="22"/>
                <w:szCs w:val="22"/>
              </w:rPr>
              <w:t xml:space="preserve"> occupy sites of historical significance in Swanbourne, the market town of Brackley and the world-famous landscape gardens at Stowe, where we work with The National Trust to manage 880 acres and open the grounds to over 200,000 visitors a year. Stowe House is open to the public during the </w:t>
            </w:r>
            <w:proofErr w:type="gramStart"/>
            <w:r w:rsidRPr="6FED7D51">
              <w:rPr>
                <w:rFonts w:ascii="Calibri" w:eastAsia="Calibri" w:hAnsi="Calibri" w:cs="Calibri"/>
                <w:color w:val="000000" w:themeColor="text1"/>
                <w:sz w:val="22"/>
                <w:szCs w:val="22"/>
              </w:rPr>
              <w:t>School</w:t>
            </w:r>
            <w:proofErr w:type="gramEnd"/>
            <w:r w:rsidRPr="6FED7D51">
              <w:rPr>
                <w:rFonts w:ascii="Calibri" w:eastAsia="Calibri" w:hAnsi="Calibri" w:cs="Calibri"/>
                <w:color w:val="000000" w:themeColor="text1"/>
                <w:sz w:val="22"/>
                <w:szCs w:val="22"/>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 and Change 100 programme.</w:t>
            </w:r>
          </w:p>
          <w:p w14:paraId="02C1EB52" w14:textId="783BD093" w:rsidR="00320DEA" w:rsidRPr="00345437" w:rsidRDefault="00320DEA" w:rsidP="6FED7D51">
            <w:pPr>
              <w:rPr>
                <w:rFonts w:ascii="Calibri" w:hAnsi="Calibri" w:cs="Calibri"/>
                <w:sz w:val="22"/>
                <w:szCs w:val="22"/>
              </w:rPr>
            </w:pPr>
          </w:p>
        </w:tc>
      </w:tr>
      <w:tr w:rsidR="00320DEA" w:rsidRPr="00835126" w14:paraId="44DF4120" w14:textId="77777777" w:rsidTr="6FED7D51">
        <w:tc>
          <w:tcPr>
            <w:tcW w:w="9286" w:type="dxa"/>
            <w:gridSpan w:val="2"/>
            <w:shd w:val="clear" w:color="auto" w:fill="A5C9EB" w:themeFill="text2" w:themeFillTint="40"/>
          </w:tcPr>
          <w:p w14:paraId="52489093" w14:textId="77777777" w:rsidR="00320DEA" w:rsidRPr="00835126" w:rsidRDefault="00320DEA">
            <w:pPr>
              <w:rPr>
                <w:rFonts w:ascii="Calibri" w:eastAsia="Calibri" w:hAnsi="Calibri" w:cs="Calibri"/>
                <w:b/>
                <w:sz w:val="22"/>
                <w:szCs w:val="22"/>
                <w:lang w:eastAsia="en-US"/>
              </w:rPr>
            </w:pPr>
            <w:r w:rsidRPr="00835126">
              <w:rPr>
                <w:rFonts w:ascii="Calibri" w:eastAsia="Calibri" w:hAnsi="Calibri" w:cs="Calibri"/>
                <w:b/>
                <w:sz w:val="22"/>
                <w:szCs w:val="22"/>
                <w:lang w:eastAsia="en-US"/>
              </w:rPr>
              <w:t xml:space="preserve">Vision &amp; Ethos </w:t>
            </w:r>
          </w:p>
        </w:tc>
      </w:tr>
      <w:tr w:rsidR="00320DEA" w:rsidRPr="00835126" w14:paraId="32F97B92" w14:textId="77777777" w:rsidTr="6FED7D51">
        <w:tc>
          <w:tcPr>
            <w:tcW w:w="9286" w:type="dxa"/>
            <w:gridSpan w:val="2"/>
            <w:shd w:val="clear" w:color="auto" w:fill="auto"/>
          </w:tcPr>
          <w:p w14:paraId="43D24DC7" w14:textId="77777777" w:rsidR="00953FBF" w:rsidRPr="00835126" w:rsidRDefault="00953FBF" w:rsidP="00953FBF">
            <w:pPr>
              <w:rPr>
                <w:rFonts w:ascii="Calibri" w:eastAsia="Calibri" w:hAnsi="Calibri" w:cs="Calibri"/>
                <w:sz w:val="22"/>
                <w:szCs w:val="22"/>
                <w:lang w:eastAsia="en-US"/>
              </w:rPr>
            </w:pPr>
            <w:r w:rsidRPr="00835126">
              <w:rPr>
                <w:rFonts w:ascii="Calibri" w:eastAsia="Calibri" w:hAnsi="Calibri" w:cs="Calibri"/>
                <w:sz w:val="22"/>
                <w:szCs w:val="22"/>
                <w:lang w:eastAsia="en-US"/>
              </w:rPr>
              <w:t xml:space="preserve">We are Change Makers </w:t>
            </w:r>
          </w:p>
          <w:p w14:paraId="06D13AC2" w14:textId="77777777" w:rsidR="001B7431" w:rsidRDefault="001B7431" w:rsidP="00345437">
            <w:pPr>
              <w:rPr>
                <w:rFonts w:ascii="Calibri" w:eastAsia="Calibri" w:hAnsi="Calibri" w:cs="Calibri"/>
                <w:sz w:val="22"/>
                <w:szCs w:val="22"/>
                <w:lang w:eastAsia="en-US"/>
              </w:rPr>
            </w:pPr>
          </w:p>
          <w:p w14:paraId="66AA2A26" w14:textId="77777777" w:rsidR="001B7431" w:rsidRDefault="001B7431" w:rsidP="001B7431">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Our goal is to inspire pupils and staff to be Change Makers who will shape positive futures for themselves, their </w:t>
            </w:r>
            <w:proofErr w:type="gramStart"/>
            <w:r w:rsidRPr="003E1B3F">
              <w:rPr>
                <w:rFonts w:ascii="Calibri" w:eastAsia="Calibri" w:hAnsi="Calibri" w:cs="Calibri"/>
                <w:sz w:val="22"/>
                <w:szCs w:val="22"/>
                <w:lang w:eastAsia="en-US"/>
              </w:rPr>
              <w:t>families</w:t>
            </w:r>
            <w:proofErr w:type="gramEnd"/>
            <w:r w:rsidRPr="003E1B3F">
              <w:rPr>
                <w:rFonts w:ascii="Calibri" w:eastAsia="Calibri" w:hAnsi="Calibri" w:cs="Calibri"/>
                <w:sz w:val="22"/>
                <w:szCs w:val="22"/>
                <w:lang w:eastAsia="en-US"/>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proofErr w:type="gramStart"/>
            <w:r w:rsidRPr="003E1B3F">
              <w:rPr>
                <w:rFonts w:ascii="Calibri" w:eastAsia="Calibri" w:hAnsi="Calibri" w:cs="Calibri"/>
                <w:sz w:val="22"/>
                <w:szCs w:val="22"/>
                <w:lang w:eastAsia="en-US"/>
              </w:rPr>
              <w:t>diversity</w:t>
            </w:r>
            <w:proofErr w:type="gramEnd"/>
            <w:r w:rsidRPr="003E1B3F">
              <w:rPr>
                <w:rFonts w:ascii="Calibri" w:eastAsia="Calibri" w:hAnsi="Calibri" w:cs="Calibri"/>
                <w:sz w:val="22"/>
                <w:szCs w:val="22"/>
                <w:lang w:eastAsia="en-US"/>
              </w:rPr>
              <w:t xml:space="preserve"> and intercultural understanding. We celebrate differences by giving everyone a voice and then listening to multiple viewpoints. It is our collective responsibility to develop the cognitive, physical, </w:t>
            </w:r>
            <w:proofErr w:type="gramStart"/>
            <w:r w:rsidRPr="003E1B3F">
              <w:rPr>
                <w:rFonts w:ascii="Calibri" w:eastAsia="Calibri" w:hAnsi="Calibri" w:cs="Calibri"/>
                <w:sz w:val="22"/>
                <w:szCs w:val="22"/>
                <w:lang w:eastAsia="en-US"/>
              </w:rPr>
              <w:t>emotional</w:t>
            </w:r>
            <w:proofErr w:type="gramEnd"/>
            <w:r w:rsidRPr="003E1B3F">
              <w:rPr>
                <w:rFonts w:ascii="Calibri" w:eastAsia="Calibri" w:hAnsi="Calibri" w:cs="Calibri"/>
                <w:sz w:val="22"/>
                <w:szCs w:val="22"/>
                <w:lang w:eastAsia="en-US"/>
              </w:rPr>
              <w:t xml:space="preserve"> and spiritual well-being of everyone in our community. We are committed to the development of character with particular emphasis on tolerance, resilience, honesty, humility, courage, compassion, </w:t>
            </w:r>
            <w:proofErr w:type="gramStart"/>
            <w:r w:rsidRPr="003E1B3F">
              <w:rPr>
                <w:rFonts w:ascii="Calibri" w:eastAsia="Calibri" w:hAnsi="Calibri" w:cs="Calibri"/>
                <w:sz w:val="22"/>
                <w:szCs w:val="22"/>
                <w:lang w:eastAsia="en-US"/>
              </w:rPr>
              <w:t>gratitude</w:t>
            </w:r>
            <w:proofErr w:type="gramEnd"/>
            <w:r w:rsidRPr="003E1B3F">
              <w:rPr>
                <w:rFonts w:ascii="Calibri" w:eastAsia="Calibri" w:hAnsi="Calibri" w:cs="Calibri"/>
                <w:sz w:val="22"/>
                <w:szCs w:val="22"/>
                <w:lang w:eastAsia="en-US"/>
              </w:rPr>
              <w:t xml:space="preserve"> and service. We strive to attract and retain employees of the highest calibre. </w:t>
            </w:r>
          </w:p>
          <w:p w14:paraId="4837558A" w14:textId="77777777" w:rsidR="001B7431" w:rsidRDefault="001B7431" w:rsidP="001B7431">
            <w:pPr>
              <w:rPr>
                <w:rFonts w:ascii="Calibri" w:eastAsia="Calibri" w:hAnsi="Calibri" w:cs="Calibri"/>
                <w:sz w:val="22"/>
                <w:szCs w:val="22"/>
                <w:lang w:eastAsia="en-US"/>
              </w:rPr>
            </w:pPr>
          </w:p>
          <w:p w14:paraId="263855D9" w14:textId="77777777" w:rsidR="00D24856" w:rsidRDefault="001B7431" w:rsidP="001B7431">
            <w:pPr>
              <w:rPr>
                <w:rFonts w:ascii="Calibri" w:eastAsia="Calibri" w:hAnsi="Calibri" w:cs="Calibri"/>
                <w:sz w:val="22"/>
                <w:szCs w:val="22"/>
                <w:lang w:eastAsia="en-US"/>
              </w:rPr>
            </w:pPr>
            <w:r w:rsidRPr="003E1B3F">
              <w:rPr>
                <w:rFonts w:ascii="Calibri" w:eastAsia="Calibri" w:hAnsi="Calibri" w:cs="Calibri"/>
                <w:sz w:val="22"/>
                <w:szCs w:val="22"/>
                <w:lang w:eastAsia="en-US"/>
              </w:rPr>
              <w:lastRenderedPageBreak/>
              <w:t xml:space="preserve">The Group’s talented and committed workforce is one of our greatest strengths. We are committed to fostering team engagement, attracting, mentoring, </w:t>
            </w:r>
            <w:proofErr w:type="gramStart"/>
            <w:r w:rsidRPr="003E1B3F">
              <w:rPr>
                <w:rFonts w:ascii="Calibri" w:eastAsia="Calibri" w:hAnsi="Calibri" w:cs="Calibri"/>
                <w:sz w:val="22"/>
                <w:szCs w:val="22"/>
                <w:lang w:eastAsia="en-US"/>
              </w:rPr>
              <w:t>developing</w:t>
            </w:r>
            <w:proofErr w:type="gramEnd"/>
            <w:r w:rsidRPr="003E1B3F">
              <w:rPr>
                <w:rFonts w:ascii="Calibri" w:eastAsia="Calibri" w:hAnsi="Calibri" w:cs="Calibri"/>
                <w:sz w:val="22"/>
                <w:szCs w:val="22"/>
                <w:lang w:eastAsia="en-US"/>
              </w:rPr>
              <w:t xml:space="preserve"> and retaining our best teachers and support staff. We focus on employee well-being, provide opportunities for professional </w:t>
            </w:r>
            <w:proofErr w:type="gramStart"/>
            <w:r w:rsidRPr="003E1B3F">
              <w:rPr>
                <w:rFonts w:ascii="Calibri" w:eastAsia="Calibri" w:hAnsi="Calibri" w:cs="Calibri"/>
                <w:sz w:val="22"/>
                <w:szCs w:val="22"/>
                <w:lang w:eastAsia="en-US"/>
              </w:rPr>
              <w:t>growth</w:t>
            </w:r>
            <w:proofErr w:type="gramEnd"/>
            <w:r w:rsidRPr="003E1B3F">
              <w:rPr>
                <w:rFonts w:ascii="Calibri" w:eastAsia="Calibri" w:hAnsi="Calibri" w:cs="Calibri"/>
                <w:sz w:val="22"/>
                <w:szCs w:val="22"/>
                <w:lang w:eastAsia="en-US"/>
              </w:rPr>
              <w:t xml:space="preserve"> and create a culture of community and partnership. Environmental stewardship and sustainability are cornerstones of The Stowe Group. </w:t>
            </w:r>
          </w:p>
          <w:p w14:paraId="36642B44" w14:textId="77777777" w:rsidR="00D24856" w:rsidRDefault="00D24856" w:rsidP="001B7431">
            <w:pPr>
              <w:rPr>
                <w:rFonts w:ascii="Calibri" w:eastAsia="Calibri" w:hAnsi="Calibri" w:cs="Calibri"/>
                <w:sz w:val="22"/>
                <w:szCs w:val="22"/>
                <w:lang w:eastAsia="en-US"/>
              </w:rPr>
            </w:pPr>
          </w:p>
          <w:p w14:paraId="3B4DCE8B" w14:textId="51C1FE0B" w:rsidR="00953FBF" w:rsidRPr="00835126" w:rsidRDefault="001B7431" w:rsidP="00345437">
            <w:pPr>
              <w:rPr>
                <w:rFonts w:ascii="Calibri" w:eastAsia="Calibri" w:hAnsi="Calibri" w:cs="Calibri"/>
                <w:sz w:val="22"/>
                <w:szCs w:val="22"/>
                <w:lang w:eastAsia="en-US"/>
              </w:rPr>
            </w:pPr>
            <w:r w:rsidRPr="003E1B3F">
              <w:rPr>
                <w:rFonts w:ascii="Calibri" w:eastAsia="Calibri" w:hAnsi="Calibri" w:cs="Calibri"/>
                <w:sz w:val="22"/>
                <w:szCs w:val="22"/>
                <w:lang w:eastAsia="en-US"/>
              </w:rPr>
              <w:t>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Pr>
                <w:rFonts w:ascii="Calibri" w:eastAsia="Calibri" w:hAnsi="Calibri" w:cs="Calibri"/>
                <w:sz w:val="22"/>
                <w:szCs w:val="22"/>
                <w:lang w:eastAsia="en-US"/>
              </w:rPr>
              <w:t>.</w:t>
            </w:r>
          </w:p>
        </w:tc>
      </w:tr>
      <w:tr w:rsidR="00953FBF" w:rsidRPr="00835126" w14:paraId="166C8D31" w14:textId="77777777" w:rsidTr="6FED7D51">
        <w:tc>
          <w:tcPr>
            <w:tcW w:w="9286" w:type="dxa"/>
            <w:gridSpan w:val="2"/>
            <w:shd w:val="clear" w:color="auto" w:fill="A5C9EB" w:themeFill="text2" w:themeFillTint="40"/>
          </w:tcPr>
          <w:p w14:paraId="2806580C" w14:textId="77777777" w:rsidR="00953FBF" w:rsidRPr="00835126" w:rsidRDefault="00953FBF">
            <w:pPr>
              <w:rPr>
                <w:rFonts w:ascii="Calibri" w:hAnsi="Calibri" w:cs="Calibri"/>
                <w:b/>
                <w:sz w:val="22"/>
                <w:szCs w:val="22"/>
              </w:rPr>
            </w:pPr>
            <w:r w:rsidRPr="00835126">
              <w:rPr>
                <w:rFonts w:ascii="Calibri" w:hAnsi="Calibri" w:cs="Calibri"/>
                <w:b/>
                <w:sz w:val="22"/>
                <w:szCs w:val="22"/>
              </w:rPr>
              <w:lastRenderedPageBreak/>
              <w:t>Key Tasks:</w:t>
            </w:r>
          </w:p>
        </w:tc>
      </w:tr>
      <w:tr w:rsidR="00953FBF" w:rsidRPr="00835126" w14:paraId="65D57DFF" w14:textId="77777777" w:rsidTr="6FED7D51">
        <w:tc>
          <w:tcPr>
            <w:tcW w:w="9286" w:type="dxa"/>
            <w:gridSpan w:val="2"/>
            <w:shd w:val="clear" w:color="auto" w:fill="auto"/>
          </w:tcPr>
          <w:p w14:paraId="575DDEC7" w14:textId="77777777" w:rsidR="00F854AD" w:rsidRPr="00936E3C" w:rsidRDefault="00F854AD" w:rsidP="00F854AD">
            <w:pPr>
              <w:pStyle w:val="ListParagraph"/>
              <w:numPr>
                <w:ilvl w:val="0"/>
                <w:numId w:val="29"/>
              </w:numPr>
              <w:contextualSpacing/>
            </w:pPr>
            <w:r w:rsidRPr="00936E3C">
              <w:t xml:space="preserve">To clean </w:t>
            </w:r>
            <w:proofErr w:type="gramStart"/>
            <w:r w:rsidRPr="00936E3C">
              <w:t>on a daily basis</w:t>
            </w:r>
            <w:proofErr w:type="gramEnd"/>
            <w:r w:rsidRPr="00936E3C">
              <w:t xml:space="preserve"> all wet rooms within the school i.e; showers, toilets, kitchens to the standard required.</w:t>
            </w:r>
          </w:p>
          <w:p w14:paraId="4738652A" w14:textId="77777777" w:rsidR="00F854AD" w:rsidRPr="00936E3C" w:rsidRDefault="00F854AD" w:rsidP="00F854AD">
            <w:pPr>
              <w:pStyle w:val="ListParagraph"/>
              <w:numPr>
                <w:ilvl w:val="0"/>
                <w:numId w:val="29"/>
              </w:numPr>
              <w:contextualSpacing/>
            </w:pPr>
            <w:r w:rsidRPr="00936E3C">
              <w:t xml:space="preserve">To check on a daily basis and replenish if </w:t>
            </w:r>
            <w:proofErr w:type="gramStart"/>
            <w:r w:rsidRPr="00936E3C">
              <w:t>necessary</w:t>
            </w:r>
            <w:proofErr w:type="gramEnd"/>
            <w:r w:rsidRPr="00936E3C">
              <w:t xml:space="preserve"> all toilet roll, soap and paper towel dispensers.</w:t>
            </w:r>
          </w:p>
          <w:p w14:paraId="598DD32C" w14:textId="77777777" w:rsidR="00F854AD" w:rsidRPr="00936E3C" w:rsidRDefault="00F854AD" w:rsidP="00F854AD">
            <w:pPr>
              <w:pStyle w:val="ListParagraph"/>
              <w:numPr>
                <w:ilvl w:val="0"/>
                <w:numId w:val="29"/>
              </w:numPr>
              <w:contextualSpacing/>
            </w:pPr>
            <w:r w:rsidRPr="00936E3C">
              <w:t>To clean as required public areas to the standard required.</w:t>
            </w:r>
          </w:p>
          <w:p w14:paraId="30EB33CC" w14:textId="77777777" w:rsidR="00F854AD" w:rsidRPr="00936E3C" w:rsidRDefault="00F854AD" w:rsidP="00F854AD">
            <w:pPr>
              <w:pStyle w:val="ListParagraph"/>
              <w:numPr>
                <w:ilvl w:val="0"/>
                <w:numId w:val="29"/>
              </w:numPr>
              <w:contextualSpacing/>
            </w:pPr>
            <w:r w:rsidRPr="00936E3C">
              <w:t xml:space="preserve">To sweep/ mop/ vacuum floors and mats </w:t>
            </w:r>
            <w:proofErr w:type="gramStart"/>
            <w:r w:rsidRPr="00936E3C">
              <w:t>on a daily basis</w:t>
            </w:r>
            <w:proofErr w:type="gramEnd"/>
            <w:r w:rsidRPr="00936E3C">
              <w:t xml:space="preserve"> as required.</w:t>
            </w:r>
          </w:p>
          <w:p w14:paraId="4A2EF9C4" w14:textId="77777777" w:rsidR="00F854AD" w:rsidRPr="00936E3C" w:rsidRDefault="00F854AD" w:rsidP="00F854AD">
            <w:pPr>
              <w:pStyle w:val="ListParagraph"/>
              <w:numPr>
                <w:ilvl w:val="0"/>
                <w:numId w:val="29"/>
              </w:numPr>
              <w:contextualSpacing/>
            </w:pPr>
            <w:r w:rsidRPr="00936E3C">
              <w:t xml:space="preserve">To remove all rubbish </w:t>
            </w:r>
            <w:proofErr w:type="gramStart"/>
            <w:r w:rsidRPr="00936E3C">
              <w:t>on a daily basis</w:t>
            </w:r>
            <w:proofErr w:type="gramEnd"/>
            <w:r w:rsidRPr="00936E3C">
              <w:t xml:space="preserve"> with particular attention to recycling where possible.</w:t>
            </w:r>
          </w:p>
          <w:p w14:paraId="0730BA2F" w14:textId="77777777" w:rsidR="00F854AD" w:rsidRPr="00936E3C" w:rsidRDefault="00F854AD" w:rsidP="00F854AD">
            <w:pPr>
              <w:pStyle w:val="ListParagraph"/>
              <w:numPr>
                <w:ilvl w:val="0"/>
                <w:numId w:val="29"/>
              </w:numPr>
              <w:contextualSpacing/>
            </w:pPr>
            <w:r w:rsidRPr="00936E3C">
              <w:t xml:space="preserve">To wipe down furniture, doors, walls, </w:t>
            </w:r>
            <w:proofErr w:type="gramStart"/>
            <w:r w:rsidRPr="00936E3C">
              <w:t>window sills</w:t>
            </w:r>
            <w:proofErr w:type="gramEnd"/>
            <w:r w:rsidRPr="00936E3C">
              <w:t xml:space="preserve">, pipework and skirting as needed. </w:t>
            </w:r>
          </w:p>
          <w:p w14:paraId="736358B7" w14:textId="77777777" w:rsidR="00F854AD" w:rsidRPr="00936E3C" w:rsidRDefault="00F854AD" w:rsidP="00F854AD">
            <w:pPr>
              <w:pStyle w:val="ListParagraph"/>
              <w:numPr>
                <w:ilvl w:val="0"/>
                <w:numId w:val="29"/>
              </w:numPr>
              <w:contextualSpacing/>
            </w:pPr>
            <w:r w:rsidRPr="00936E3C">
              <w:t>Clean insides of windows and window frames as required.</w:t>
            </w:r>
          </w:p>
          <w:p w14:paraId="454F54CC" w14:textId="77777777" w:rsidR="00F854AD" w:rsidRDefault="00F854AD" w:rsidP="00F854AD">
            <w:pPr>
              <w:pStyle w:val="ListParagraph"/>
              <w:numPr>
                <w:ilvl w:val="0"/>
                <w:numId w:val="29"/>
              </w:numPr>
              <w:contextualSpacing/>
            </w:pPr>
            <w:r w:rsidRPr="00936E3C">
              <w:t xml:space="preserve">To report </w:t>
            </w:r>
            <w:proofErr w:type="gramStart"/>
            <w:r w:rsidRPr="00936E3C">
              <w:t>on a daily basis</w:t>
            </w:r>
            <w:proofErr w:type="gramEnd"/>
            <w:r w:rsidRPr="00936E3C">
              <w:t xml:space="preserve"> any maintenance requirements to the Domestic Services Supervisor.</w:t>
            </w:r>
          </w:p>
          <w:p w14:paraId="31F5B7FF" w14:textId="5863F638" w:rsidR="00F854AD" w:rsidRPr="00936E3C" w:rsidRDefault="00F854AD" w:rsidP="00F854AD">
            <w:pPr>
              <w:pStyle w:val="ListParagraph"/>
              <w:numPr>
                <w:ilvl w:val="0"/>
                <w:numId w:val="29"/>
              </w:numPr>
              <w:contextualSpacing/>
            </w:pPr>
            <w:r>
              <w:t>C</w:t>
            </w:r>
            <w:r w:rsidRPr="00936E3C">
              <w:t xml:space="preserve">arry out the tasks associated with cleaning, including (but not limited to) bending, moderate lifting and carrying cleaning equipment such as vacuum cleaners. </w:t>
            </w:r>
          </w:p>
          <w:p w14:paraId="0F74FABE" w14:textId="77777777" w:rsidR="00F854AD" w:rsidRPr="00936E3C" w:rsidRDefault="00F854AD" w:rsidP="00F854AD">
            <w:pPr>
              <w:pStyle w:val="ListParagraph"/>
              <w:numPr>
                <w:ilvl w:val="0"/>
                <w:numId w:val="29"/>
              </w:numPr>
              <w:contextualSpacing/>
            </w:pPr>
            <w:r w:rsidRPr="00936E3C">
              <w:t>To collect and be responsible for stores of cleaning products for your area and to ensure that they are stored in a safe and appropriate manner.</w:t>
            </w:r>
          </w:p>
          <w:p w14:paraId="15C3FC54" w14:textId="77777777" w:rsidR="00F854AD" w:rsidRPr="00936E3C" w:rsidRDefault="00F854AD" w:rsidP="00F854AD">
            <w:pPr>
              <w:pStyle w:val="ListParagraph"/>
              <w:numPr>
                <w:ilvl w:val="0"/>
                <w:numId w:val="29"/>
              </w:numPr>
              <w:contextualSpacing/>
            </w:pPr>
            <w:r w:rsidRPr="00936E3C">
              <w:t>During school holiday periods complete a deep clean of all areas including a wash down of all walls, paintwork, scrubbing of floors and cleaning windows where necessary.</w:t>
            </w:r>
          </w:p>
          <w:p w14:paraId="1AB3E9ED" w14:textId="77777777" w:rsidR="00F854AD" w:rsidRPr="00936E3C" w:rsidRDefault="00F854AD" w:rsidP="00F854AD">
            <w:pPr>
              <w:pStyle w:val="ListParagraph"/>
              <w:numPr>
                <w:ilvl w:val="0"/>
                <w:numId w:val="29"/>
              </w:numPr>
              <w:contextualSpacing/>
            </w:pPr>
            <w:r w:rsidRPr="00936E3C">
              <w:t>On occasions such as busy periods and staff sickness cover other areas of the school as required.</w:t>
            </w:r>
          </w:p>
          <w:p w14:paraId="0321E08C" w14:textId="77777777" w:rsidR="00F854AD" w:rsidRPr="00936E3C" w:rsidRDefault="00F854AD" w:rsidP="00F854AD">
            <w:pPr>
              <w:pStyle w:val="ListParagraph"/>
              <w:numPr>
                <w:ilvl w:val="0"/>
                <w:numId w:val="29"/>
              </w:numPr>
              <w:contextualSpacing/>
            </w:pPr>
            <w:r w:rsidRPr="00936E3C">
              <w:t>To conform to health and safety legislation and COSHH regulations (Control of Substances Hazardous to Health) and to be aware of health and safety infringements, reporting incidents to the Domestic Services Supervisor/ Bursar.</w:t>
            </w:r>
          </w:p>
          <w:p w14:paraId="45B01E38" w14:textId="77777777" w:rsidR="00F854AD" w:rsidRPr="00936E3C" w:rsidRDefault="00F854AD" w:rsidP="00F854AD">
            <w:pPr>
              <w:pStyle w:val="ListParagraph"/>
              <w:numPr>
                <w:ilvl w:val="0"/>
                <w:numId w:val="29"/>
              </w:numPr>
              <w:contextualSpacing/>
            </w:pPr>
            <w:r w:rsidRPr="00936E3C">
              <w:t xml:space="preserve">To </w:t>
            </w:r>
            <w:proofErr w:type="gramStart"/>
            <w:r w:rsidRPr="00936E3C">
              <w:t>ensure adherence to statutory Health and Safety and Data Protection Legislation at all times</w:t>
            </w:r>
            <w:proofErr w:type="gramEnd"/>
            <w:r w:rsidRPr="00936E3C">
              <w:t>.</w:t>
            </w:r>
          </w:p>
          <w:p w14:paraId="10842F81" w14:textId="77777777" w:rsidR="00F854AD" w:rsidRPr="00936E3C" w:rsidRDefault="00F854AD" w:rsidP="00F854AD">
            <w:pPr>
              <w:pStyle w:val="ListParagraph"/>
              <w:numPr>
                <w:ilvl w:val="0"/>
                <w:numId w:val="29"/>
              </w:numPr>
              <w:contextualSpacing/>
            </w:pPr>
            <w:r w:rsidRPr="00936E3C">
              <w:t xml:space="preserve">To follow the </w:t>
            </w:r>
            <w:proofErr w:type="gramStart"/>
            <w:r w:rsidRPr="00936E3C">
              <w:t>School’s</w:t>
            </w:r>
            <w:proofErr w:type="gramEnd"/>
            <w:r w:rsidRPr="00936E3C">
              <w:t xml:space="preserve"> child protection guidelines.</w:t>
            </w:r>
          </w:p>
          <w:p w14:paraId="3A1F1439" w14:textId="77777777" w:rsidR="00F854AD" w:rsidRPr="00936E3C" w:rsidRDefault="00F854AD" w:rsidP="00F854AD">
            <w:pPr>
              <w:pStyle w:val="ListParagraph"/>
              <w:numPr>
                <w:ilvl w:val="0"/>
                <w:numId w:val="29"/>
              </w:numPr>
              <w:contextualSpacing/>
            </w:pPr>
            <w:r w:rsidRPr="00936E3C">
              <w:t xml:space="preserve">All such other duties as the school may reasonably from time to time communicate either orally or in writing to you. </w:t>
            </w:r>
          </w:p>
          <w:p w14:paraId="55579690" w14:textId="77777777" w:rsidR="00F854AD" w:rsidRPr="00936E3C" w:rsidRDefault="00F854AD" w:rsidP="00F854AD">
            <w:pPr>
              <w:pStyle w:val="ListParagraph"/>
              <w:numPr>
                <w:ilvl w:val="0"/>
                <w:numId w:val="29"/>
              </w:numPr>
              <w:contextualSpacing/>
            </w:pPr>
            <w:r w:rsidRPr="00936E3C">
              <w:t>Assist in the production and service of special school functions, as required.</w:t>
            </w:r>
          </w:p>
          <w:p w14:paraId="1C37F392" w14:textId="77777777" w:rsidR="00F854AD" w:rsidRPr="00936E3C" w:rsidRDefault="00F854AD" w:rsidP="00F854AD">
            <w:pPr>
              <w:pStyle w:val="ListParagraph"/>
              <w:numPr>
                <w:ilvl w:val="0"/>
                <w:numId w:val="29"/>
              </w:numPr>
              <w:contextualSpacing/>
            </w:pPr>
            <w:r w:rsidRPr="00936E3C">
              <w:t>Attend meetings and training courses as may be required for personal and professional development.</w:t>
            </w:r>
          </w:p>
          <w:p w14:paraId="2987F90A" w14:textId="77777777" w:rsidR="00F854AD" w:rsidRDefault="00F854AD" w:rsidP="00F854AD">
            <w:pPr>
              <w:pStyle w:val="ListParagraph"/>
              <w:numPr>
                <w:ilvl w:val="0"/>
                <w:numId w:val="29"/>
              </w:numPr>
              <w:contextualSpacing/>
            </w:pPr>
            <w:r w:rsidRPr="00936E3C">
              <w:t xml:space="preserve">Undertake such other work as may be requested by the Domestic Services Supervisor up to or at a level consistent with the principal duties and responsibilities of the role. </w:t>
            </w:r>
          </w:p>
          <w:p w14:paraId="25D1664B" w14:textId="6FD9486F" w:rsidR="00AA728C" w:rsidRPr="00F854AD" w:rsidRDefault="00F854AD" w:rsidP="00F854AD">
            <w:pPr>
              <w:pStyle w:val="ListParagraph"/>
              <w:numPr>
                <w:ilvl w:val="0"/>
                <w:numId w:val="29"/>
              </w:numPr>
              <w:contextualSpacing/>
            </w:pPr>
            <w:r>
              <w:t>A</w:t>
            </w:r>
            <w:r w:rsidRPr="00936E3C">
              <w:t xml:space="preserve">ct in a professional manner at all times in accordance with the </w:t>
            </w:r>
            <w:proofErr w:type="gramStart"/>
            <w:r w:rsidRPr="00936E3C">
              <w:t>schools</w:t>
            </w:r>
            <w:proofErr w:type="gramEnd"/>
            <w:r w:rsidRPr="00936E3C">
              <w:t xml:space="preserve"> code of conduct outlined in the staff handbook</w:t>
            </w:r>
            <w:r>
              <w:t>.</w:t>
            </w:r>
          </w:p>
          <w:p w14:paraId="6D4E09A9" w14:textId="77777777" w:rsidR="00AA728C" w:rsidRPr="00835126" w:rsidRDefault="00AA728C" w:rsidP="00AA728C">
            <w:pPr>
              <w:jc w:val="both"/>
              <w:rPr>
                <w:rFonts w:ascii="Calibri" w:hAnsi="Calibri" w:cs="Calibri"/>
                <w:b/>
                <w:bCs/>
                <w:sz w:val="22"/>
                <w:szCs w:val="22"/>
              </w:rPr>
            </w:pPr>
          </w:p>
        </w:tc>
      </w:tr>
    </w:tbl>
    <w:p w14:paraId="4A4F852A" w14:textId="77777777" w:rsidR="00707177" w:rsidRPr="00707177" w:rsidRDefault="00707177">
      <w:pPr>
        <w:rPr>
          <w:rFonts w:ascii="Calibri" w:hAnsi="Calibri" w:cs="Calibri"/>
          <w:b/>
          <w:bCs/>
          <w:sz w:val="22"/>
          <w:szCs w:val="22"/>
        </w:rPr>
      </w:pPr>
    </w:p>
    <w:p w14:paraId="67B47AD1" w14:textId="77777777" w:rsidR="00707177" w:rsidRDefault="007071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175"/>
        <w:gridCol w:w="3154"/>
      </w:tblGrid>
      <w:tr w:rsidR="0047312C" w14:paraId="3AB0CA9D" w14:textId="77777777" w:rsidTr="00835126">
        <w:tc>
          <w:tcPr>
            <w:tcW w:w="9286" w:type="dxa"/>
            <w:gridSpan w:val="3"/>
            <w:shd w:val="clear" w:color="auto" w:fill="A5C9EB"/>
          </w:tcPr>
          <w:p w14:paraId="11D8869C" w14:textId="77777777" w:rsidR="0047312C" w:rsidRPr="00835126" w:rsidRDefault="0047312C">
            <w:pPr>
              <w:rPr>
                <w:b/>
                <w:bCs/>
              </w:rPr>
            </w:pPr>
            <w:r w:rsidRPr="00835126">
              <w:rPr>
                <w:rFonts w:ascii="Calibri" w:hAnsi="Calibri" w:cs="Calibri"/>
                <w:b/>
                <w:bCs/>
                <w:sz w:val="22"/>
                <w:szCs w:val="22"/>
              </w:rPr>
              <w:t xml:space="preserve">Person Specification: </w:t>
            </w:r>
            <w:r w:rsidRPr="00835126">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tc>
      </w:tr>
      <w:tr w:rsidR="0047312C" w14:paraId="7D7F2A6A" w14:textId="77777777" w:rsidTr="00835126">
        <w:tc>
          <w:tcPr>
            <w:tcW w:w="2802" w:type="dxa"/>
            <w:shd w:val="clear" w:color="auto" w:fill="auto"/>
          </w:tcPr>
          <w:p w14:paraId="2B59CEDD" w14:textId="77777777" w:rsidR="0047312C" w:rsidRPr="00835126" w:rsidRDefault="0047312C">
            <w:pPr>
              <w:rPr>
                <w:rFonts w:ascii="Calibri" w:hAnsi="Calibri" w:cs="Calibri"/>
                <w:b/>
                <w:bCs/>
                <w:sz w:val="22"/>
                <w:szCs w:val="22"/>
              </w:rPr>
            </w:pPr>
            <w:r w:rsidRPr="00835126">
              <w:rPr>
                <w:rFonts w:ascii="Calibri" w:hAnsi="Calibri" w:cs="Calibri"/>
                <w:b/>
                <w:bCs/>
                <w:sz w:val="22"/>
                <w:szCs w:val="22"/>
              </w:rPr>
              <w:t>Attributes</w:t>
            </w:r>
          </w:p>
        </w:tc>
        <w:tc>
          <w:tcPr>
            <w:tcW w:w="3242" w:type="dxa"/>
            <w:shd w:val="clear" w:color="auto" w:fill="auto"/>
          </w:tcPr>
          <w:p w14:paraId="2F61C85B" w14:textId="585EB1F4" w:rsidR="0047312C" w:rsidRPr="00835126" w:rsidRDefault="0047312C">
            <w:pPr>
              <w:rPr>
                <w:rFonts w:ascii="Calibri" w:hAnsi="Calibri" w:cs="Calibri"/>
                <w:b/>
                <w:bCs/>
                <w:sz w:val="22"/>
                <w:szCs w:val="22"/>
              </w:rPr>
            </w:pPr>
            <w:r w:rsidRPr="00835126">
              <w:rPr>
                <w:rFonts w:ascii="Calibri" w:hAnsi="Calibri" w:cs="Calibri"/>
                <w:b/>
                <w:bCs/>
                <w:sz w:val="22"/>
                <w:szCs w:val="22"/>
              </w:rPr>
              <w:t xml:space="preserve">Essential </w:t>
            </w:r>
          </w:p>
        </w:tc>
        <w:tc>
          <w:tcPr>
            <w:tcW w:w="3242" w:type="dxa"/>
            <w:shd w:val="clear" w:color="auto" w:fill="auto"/>
          </w:tcPr>
          <w:p w14:paraId="55501D41" w14:textId="68C96848" w:rsidR="0047312C" w:rsidRPr="00835126" w:rsidRDefault="0047312C">
            <w:pPr>
              <w:rPr>
                <w:rFonts w:ascii="Calibri" w:hAnsi="Calibri" w:cs="Calibri"/>
                <w:b/>
                <w:bCs/>
                <w:sz w:val="22"/>
                <w:szCs w:val="22"/>
              </w:rPr>
            </w:pPr>
            <w:r w:rsidRPr="00835126">
              <w:rPr>
                <w:rFonts w:ascii="Calibri" w:hAnsi="Calibri" w:cs="Calibri"/>
                <w:b/>
                <w:bCs/>
                <w:sz w:val="22"/>
                <w:szCs w:val="22"/>
              </w:rPr>
              <w:t xml:space="preserve">Desirable </w:t>
            </w:r>
          </w:p>
        </w:tc>
      </w:tr>
      <w:tr w:rsidR="0047312C" w14:paraId="7E3D2937" w14:textId="77777777" w:rsidTr="00835126">
        <w:tc>
          <w:tcPr>
            <w:tcW w:w="2802" w:type="dxa"/>
            <w:shd w:val="clear" w:color="auto" w:fill="auto"/>
          </w:tcPr>
          <w:p w14:paraId="128B229D" w14:textId="77777777" w:rsidR="0047312C" w:rsidRPr="00835126" w:rsidRDefault="0047312C">
            <w:pPr>
              <w:rPr>
                <w:rFonts w:ascii="Calibri" w:hAnsi="Calibri" w:cs="Calibri"/>
                <w:sz w:val="22"/>
                <w:szCs w:val="22"/>
              </w:rPr>
            </w:pPr>
            <w:r w:rsidRPr="00835126">
              <w:rPr>
                <w:rFonts w:ascii="Calibri" w:hAnsi="Calibri" w:cs="Calibri"/>
                <w:sz w:val="22"/>
                <w:szCs w:val="22"/>
              </w:rPr>
              <w:t>Qualifications</w:t>
            </w:r>
          </w:p>
        </w:tc>
        <w:tc>
          <w:tcPr>
            <w:tcW w:w="3242" w:type="dxa"/>
            <w:shd w:val="clear" w:color="auto" w:fill="auto"/>
          </w:tcPr>
          <w:p w14:paraId="7EBBAF7B" w14:textId="08AD77B0" w:rsidR="0047312C" w:rsidRDefault="00F854AD" w:rsidP="00AA728C">
            <w:pPr>
              <w:pStyle w:val="ListParagraph"/>
              <w:numPr>
                <w:ilvl w:val="0"/>
                <w:numId w:val="7"/>
              </w:numPr>
              <w:spacing w:after="0" w:line="240" w:lineRule="auto"/>
            </w:pPr>
            <w:r>
              <w:t>N/A</w:t>
            </w:r>
          </w:p>
        </w:tc>
        <w:tc>
          <w:tcPr>
            <w:tcW w:w="3242" w:type="dxa"/>
            <w:shd w:val="clear" w:color="auto" w:fill="auto"/>
          </w:tcPr>
          <w:p w14:paraId="014808B5" w14:textId="77777777" w:rsidR="0047312C" w:rsidRDefault="0047312C" w:rsidP="00AA728C">
            <w:pPr>
              <w:numPr>
                <w:ilvl w:val="0"/>
                <w:numId w:val="7"/>
              </w:numPr>
            </w:pPr>
          </w:p>
          <w:p w14:paraId="4382C785" w14:textId="77777777" w:rsidR="00AA728C" w:rsidRDefault="00AA728C" w:rsidP="00AA728C"/>
          <w:p w14:paraId="0B2D02E7" w14:textId="77777777" w:rsidR="00AA728C" w:rsidRDefault="00AA728C" w:rsidP="00AA728C"/>
          <w:p w14:paraId="58D4FEBB" w14:textId="77777777" w:rsidR="00AA728C" w:rsidRDefault="00AA728C" w:rsidP="00AA728C"/>
        </w:tc>
      </w:tr>
      <w:tr w:rsidR="0047312C" w14:paraId="30061385" w14:textId="77777777" w:rsidTr="00835126">
        <w:tc>
          <w:tcPr>
            <w:tcW w:w="2802" w:type="dxa"/>
            <w:shd w:val="clear" w:color="auto" w:fill="auto"/>
          </w:tcPr>
          <w:p w14:paraId="0B6328A8" w14:textId="77777777" w:rsidR="0047312C" w:rsidRPr="00835126" w:rsidRDefault="0047312C" w:rsidP="0047312C">
            <w:pPr>
              <w:rPr>
                <w:rFonts w:ascii="Calibri" w:hAnsi="Calibri" w:cs="Calibri"/>
                <w:sz w:val="22"/>
                <w:szCs w:val="22"/>
              </w:rPr>
            </w:pPr>
            <w:r w:rsidRPr="00835126">
              <w:rPr>
                <w:rFonts w:ascii="Calibri" w:hAnsi="Calibri" w:cs="Calibri"/>
                <w:sz w:val="22"/>
                <w:szCs w:val="22"/>
              </w:rPr>
              <w:t>Specialist Skills and Experience</w:t>
            </w:r>
          </w:p>
        </w:tc>
        <w:tc>
          <w:tcPr>
            <w:tcW w:w="3242" w:type="dxa"/>
            <w:shd w:val="clear" w:color="auto" w:fill="auto"/>
          </w:tcPr>
          <w:p w14:paraId="761B6A4D" w14:textId="77777777" w:rsidR="0047312C" w:rsidRDefault="0047312C" w:rsidP="00AA728C">
            <w:pPr>
              <w:pStyle w:val="ListParagraph"/>
              <w:numPr>
                <w:ilvl w:val="0"/>
                <w:numId w:val="7"/>
              </w:numPr>
              <w:spacing w:after="0" w:line="240" w:lineRule="auto"/>
              <w:rPr>
                <w:rFonts w:cs="Verdana"/>
              </w:rPr>
            </w:pPr>
          </w:p>
          <w:p w14:paraId="14CA11CC" w14:textId="77777777" w:rsidR="00AA728C" w:rsidRPr="00AA728C" w:rsidRDefault="00AA728C" w:rsidP="00AA728C">
            <w:pPr>
              <w:pStyle w:val="ListParagraph"/>
              <w:spacing w:after="0" w:line="240" w:lineRule="auto"/>
              <w:ind w:left="0"/>
              <w:rPr>
                <w:rFonts w:cs="Verdana"/>
              </w:rPr>
            </w:pPr>
          </w:p>
          <w:p w14:paraId="27198279" w14:textId="77777777" w:rsidR="0047312C" w:rsidRDefault="0047312C" w:rsidP="0047312C"/>
        </w:tc>
        <w:tc>
          <w:tcPr>
            <w:tcW w:w="3242" w:type="dxa"/>
            <w:shd w:val="clear" w:color="auto" w:fill="auto"/>
          </w:tcPr>
          <w:p w14:paraId="18AF1AC0" w14:textId="5E7BEE72" w:rsidR="0047312C" w:rsidRDefault="00F854AD" w:rsidP="00AA728C">
            <w:pPr>
              <w:numPr>
                <w:ilvl w:val="0"/>
                <w:numId w:val="7"/>
              </w:numPr>
              <w:rPr>
                <w:rFonts w:ascii="Calibri" w:hAnsi="Calibri" w:cs="Calibri"/>
                <w:sz w:val="22"/>
                <w:szCs w:val="22"/>
              </w:rPr>
            </w:pPr>
            <w:r>
              <w:rPr>
                <w:rFonts w:ascii="Calibri" w:hAnsi="Calibri" w:cs="Calibri"/>
                <w:sz w:val="22"/>
                <w:szCs w:val="22"/>
              </w:rPr>
              <w:t>B</w:t>
            </w:r>
            <w:r w:rsidRPr="00F854AD">
              <w:rPr>
                <w:rFonts w:ascii="Calibri" w:hAnsi="Calibri" w:cs="Calibri"/>
                <w:sz w:val="22"/>
                <w:szCs w:val="22"/>
              </w:rPr>
              <w:t>asic knowledge of cleaning chemicals, including their safe use.</w:t>
            </w:r>
          </w:p>
          <w:p w14:paraId="1DBE1E61" w14:textId="1F2D201E" w:rsidR="00F854AD" w:rsidRPr="00F854AD" w:rsidRDefault="00F854AD" w:rsidP="00AA728C">
            <w:pPr>
              <w:numPr>
                <w:ilvl w:val="0"/>
                <w:numId w:val="7"/>
              </w:numPr>
              <w:rPr>
                <w:rFonts w:ascii="Calibri" w:hAnsi="Calibri" w:cs="Calibri"/>
                <w:sz w:val="22"/>
                <w:szCs w:val="22"/>
              </w:rPr>
            </w:pPr>
            <w:r>
              <w:rPr>
                <w:rFonts w:ascii="Calibri" w:hAnsi="Calibri" w:cs="Calibri"/>
                <w:sz w:val="22"/>
                <w:szCs w:val="22"/>
              </w:rPr>
              <w:t>Knowledge of Health and Safety</w:t>
            </w:r>
          </w:p>
          <w:p w14:paraId="10A1F379" w14:textId="77777777" w:rsidR="0047312C" w:rsidRDefault="0047312C" w:rsidP="0047312C"/>
        </w:tc>
      </w:tr>
      <w:tr w:rsidR="0047312C" w14:paraId="5D244D1C" w14:textId="77777777" w:rsidTr="00835126">
        <w:tc>
          <w:tcPr>
            <w:tcW w:w="2802" w:type="dxa"/>
            <w:shd w:val="clear" w:color="auto" w:fill="auto"/>
          </w:tcPr>
          <w:p w14:paraId="74278F62" w14:textId="77777777" w:rsidR="0047312C" w:rsidRPr="00835126" w:rsidRDefault="0047312C" w:rsidP="0047312C">
            <w:pPr>
              <w:rPr>
                <w:rFonts w:ascii="Calibri" w:hAnsi="Calibri" w:cs="Calibri"/>
                <w:sz w:val="22"/>
                <w:szCs w:val="22"/>
              </w:rPr>
            </w:pPr>
            <w:r w:rsidRPr="00835126">
              <w:rPr>
                <w:rFonts w:ascii="Calibri" w:hAnsi="Calibri" w:cs="Calibri"/>
                <w:sz w:val="22"/>
                <w:szCs w:val="22"/>
              </w:rPr>
              <w:t xml:space="preserve">Personal Qualities </w:t>
            </w:r>
          </w:p>
        </w:tc>
        <w:tc>
          <w:tcPr>
            <w:tcW w:w="3242" w:type="dxa"/>
            <w:shd w:val="clear" w:color="auto" w:fill="auto"/>
          </w:tcPr>
          <w:p w14:paraId="1D1219F8" w14:textId="77777777" w:rsidR="00F854AD" w:rsidRPr="00F854AD" w:rsidRDefault="00F854AD" w:rsidP="00AA728C">
            <w:pPr>
              <w:pStyle w:val="ListParagraph"/>
              <w:numPr>
                <w:ilvl w:val="0"/>
                <w:numId w:val="7"/>
              </w:numPr>
              <w:spacing w:after="0" w:line="240" w:lineRule="auto"/>
              <w:rPr>
                <w:rFonts w:cs="Verdana"/>
              </w:rPr>
            </w:pPr>
            <w:r>
              <w:t>P</w:t>
            </w:r>
            <w:r w:rsidRPr="00936E3C">
              <w:t xml:space="preserve">ractical person with the ability to work on your own and as part of a team. </w:t>
            </w:r>
          </w:p>
          <w:p w14:paraId="24769436" w14:textId="77777777" w:rsidR="00AA728C" w:rsidRPr="00F854AD" w:rsidRDefault="00F854AD" w:rsidP="00AA728C">
            <w:pPr>
              <w:pStyle w:val="ListParagraph"/>
              <w:numPr>
                <w:ilvl w:val="0"/>
                <w:numId w:val="7"/>
              </w:numPr>
              <w:spacing w:after="0" w:line="240" w:lineRule="auto"/>
              <w:rPr>
                <w:rFonts w:cs="Verdana"/>
              </w:rPr>
            </w:pPr>
            <w:r w:rsidRPr="00936E3C">
              <w:t xml:space="preserve">Good interpersonal </w:t>
            </w:r>
            <w:r>
              <w:t xml:space="preserve">and communication skills </w:t>
            </w:r>
          </w:p>
          <w:p w14:paraId="28DB6916" w14:textId="77777777" w:rsidR="00F854AD" w:rsidRPr="00F854AD" w:rsidRDefault="00F854AD" w:rsidP="00AA728C">
            <w:pPr>
              <w:pStyle w:val="ListParagraph"/>
              <w:numPr>
                <w:ilvl w:val="0"/>
                <w:numId w:val="7"/>
              </w:numPr>
              <w:spacing w:after="0" w:line="240" w:lineRule="auto"/>
              <w:rPr>
                <w:rFonts w:cs="Verdana"/>
              </w:rPr>
            </w:pPr>
            <w:r>
              <w:t>C</w:t>
            </w:r>
            <w:r w:rsidRPr="00936E3C">
              <w:t>onscientious and enthusiastic about the tasks that make up your role, committing to offering a high standard of service</w:t>
            </w:r>
          </w:p>
          <w:p w14:paraId="4A726D8B" w14:textId="77777777" w:rsidR="00F854AD" w:rsidRDefault="00F854AD" w:rsidP="00AA728C">
            <w:pPr>
              <w:pStyle w:val="ListParagraph"/>
              <w:numPr>
                <w:ilvl w:val="0"/>
                <w:numId w:val="7"/>
              </w:numPr>
              <w:spacing w:after="0" w:line="240" w:lineRule="auto"/>
              <w:rPr>
                <w:rFonts w:cs="Verdana"/>
              </w:rPr>
            </w:pPr>
            <w:r>
              <w:rPr>
                <w:rFonts w:cs="Verdana"/>
              </w:rPr>
              <w:t>Good time management skills</w:t>
            </w:r>
          </w:p>
          <w:p w14:paraId="2CB49A0A" w14:textId="22E1483D" w:rsidR="00F854AD" w:rsidRPr="00835126" w:rsidRDefault="00F854AD" w:rsidP="00AA728C">
            <w:pPr>
              <w:pStyle w:val="ListParagraph"/>
              <w:numPr>
                <w:ilvl w:val="0"/>
                <w:numId w:val="7"/>
              </w:numPr>
              <w:spacing w:after="0" w:line="240" w:lineRule="auto"/>
              <w:rPr>
                <w:rFonts w:cs="Verdana"/>
              </w:rPr>
            </w:pPr>
            <w:r w:rsidRPr="00936E3C">
              <w:t>You will have a flexible approach to working overtime when required</w:t>
            </w:r>
          </w:p>
        </w:tc>
        <w:tc>
          <w:tcPr>
            <w:tcW w:w="3242" w:type="dxa"/>
            <w:shd w:val="clear" w:color="auto" w:fill="auto"/>
          </w:tcPr>
          <w:p w14:paraId="278639CA" w14:textId="77777777" w:rsidR="0047312C" w:rsidRDefault="0047312C" w:rsidP="00F854AD">
            <w:pPr>
              <w:pStyle w:val="ListParagraph"/>
              <w:spacing w:after="0" w:line="240" w:lineRule="auto"/>
              <w:ind w:left="360"/>
              <w:rPr>
                <w:rFonts w:cs="Verdana"/>
              </w:rPr>
            </w:pPr>
          </w:p>
          <w:p w14:paraId="6363D126" w14:textId="77777777" w:rsidR="00AA728C" w:rsidRDefault="00AA728C" w:rsidP="00AA728C">
            <w:pPr>
              <w:pStyle w:val="ListParagraph"/>
              <w:spacing w:after="0" w:line="240" w:lineRule="auto"/>
            </w:pPr>
          </w:p>
          <w:p w14:paraId="075B85AF" w14:textId="77777777" w:rsidR="00AA728C" w:rsidRDefault="00AA728C" w:rsidP="00AA728C">
            <w:pPr>
              <w:pStyle w:val="ListParagraph"/>
              <w:spacing w:after="0" w:line="240" w:lineRule="auto"/>
            </w:pPr>
          </w:p>
        </w:tc>
      </w:tr>
      <w:tr w:rsidR="0047312C" w14:paraId="5B15021A" w14:textId="77777777" w:rsidTr="00835126">
        <w:tc>
          <w:tcPr>
            <w:tcW w:w="9286" w:type="dxa"/>
            <w:gridSpan w:val="3"/>
            <w:shd w:val="clear" w:color="auto" w:fill="A5C9EB"/>
          </w:tcPr>
          <w:p w14:paraId="54AF1066" w14:textId="77777777" w:rsidR="0047312C" w:rsidRDefault="0047312C" w:rsidP="0047312C">
            <w:r w:rsidRPr="00835126">
              <w:rPr>
                <w:rFonts w:ascii="Calibri" w:hAnsi="Calibri" w:cs="Calibri"/>
                <w:sz w:val="22"/>
                <w:szCs w:val="22"/>
              </w:rPr>
              <w:t>This job description</w:t>
            </w:r>
            <w:r w:rsidR="002F1B2D" w:rsidRPr="00835126">
              <w:rPr>
                <w:rFonts w:ascii="Calibri" w:hAnsi="Calibri" w:cs="Calibri"/>
                <w:sz w:val="22"/>
                <w:szCs w:val="22"/>
              </w:rPr>
              <w:t xml:space="preserve"> and Person Specification</w:t>
            </w:r>
            <w:r w:rsidRPr="00835126">
              <w:rPr>
                <w:rFonts w:ascii="Calibri" w:hAnsi="Calibri" w:cs="Calibri"/>
                <w:sz w:val="22"/>
                <w:szCs w:val="22"/>
              </w:rPr>
              <w:t xml:space="preserve"> reflects the present requirements of the post and as duties and responsibilities change/develop, the job description will be reviewed and be subject to amendment in consultation with the post holder</w:t>
            </w:r>
          </w:p>
        </w:tc>
      </w:tr>
      <w:tr w:rsidR="0047312C" w14:paraId="744B4B7A" w14:textId="77777777" w:rsidTr="00835126">
        <w:tc>
          <w:tcPr>
            <w:tcW w:w="9286" w:type="dxa"/>
            <w:gridSpan w:val="3"/>
            <w:shd w:val="clear" w:color="auto" w:fill="A5C9EB"/>
          </w:tcPr>
          <w:p w14:paraId="4FFE929C" w14:textId="1DA93127" w:rsidR="00F854AD" w:rsidRPr="00835126" w:rsidRDefault="0047312C" w:rsidP="0047312C">
            <w:pPr>
              <w:rPr>
                <w:rFonts w:ascii="Calibri" w:hAnsi="Calibri" w:cs="Calibri"/>
                <w:b/>
                <w:bCs/>
                <w:sz w:val="22"/>
                <w:szCs w:val="22"/>
              </w:rPr>
            </w:pPr>
            <w:r w:rsidRPr="00835126">
              <w:rPr>
                <w:rFonts w:ascii="Calibri" w:hAnsi="Calibri" w:cs="Calibri"/>
                <w:b/>
                <w:bCs/>
                <w:sz w:val="22"/>
                <w:szCs w:val="22"/>
              </w:rPr>
              <w:t xml:space="preserve">Date Agreed: </w:t>
            </w:r>
            <w:r w:rsidR="00F854AD">
              <w:rPr>
                <w:rFonts w:ascii="Calibri" w:hAnsi="Calibri" w:cs="Calibri"/>
                <w:b/>
                <w:bCs/>
                <w:sz w:val="22"/>
                <w:szCs w:val="22"/>
              </w:rPr>
              <w:t>April 2024</w:t>
            </w:r>
          </w:p>
        </w:tc>
      </w:tr>
    </w:tbl>
    <w:p w14:paraId="02590BA3" w14:textId="23A89617" w:rsidR="00AA728C" w:rsidRDefault="00AA728C"/>
    <w:p w14:paraId="379AFD6B" w14:textId="77777777" w:rsidR="00F854AD" w:rsidRDefault="00F854AD"/>
    <w:p w14:paraId="17C2AA3F" w14:textId="77777777" w:rsidR="00F854AD" w:rsidRDefault="00F854AD"/>
    <w:p w14:paraId="741BC9D2" w14:textId="77777777" w:rsidR="00F854AD" w:rsidRDefault="00F854AD"/>
    <w:p w14:paraId="36BD8E6C" w14:textId="77777777" w:rsidR="00F854AD" w:rsidRDefault="00F854AD"/>
    <w:p w14:paraId="222692E1" w14:textId="77777777" w:rsidR="00F854AD" w:rsidRDefault="00F854AD"/>
    <w:p w14:paraId="192856A9" w14:textId="77777777" w:rsidR="00F854AD" w:rsidRDefault="00F854AD"/>
    <w:p w14:paraId="5153766E" w14:textId="77777777" w:rsidR="00F854AD" w:rsidRDefault="00F854AD"/>
    <w:p w14:paraId="5322651E" w14:textId="77777777" w:rsidR="00F854AD" w:rsidRDefault="00F854AD"/>
    <w:p w14:paraId="09158977" w14:textId="77777777" w:rsidR="00F854AD" w:rsidRDefault="00F854AD"/>
    <w:p w14:paraId="3D09C417" w14:textId="77777777" w:rsidR="00F854AD" w:rsidRDefault="00F854AD"/>
    <w:p w14:paraId="38118212" w14:textId="77777777" w:rsidR="00F854AD" w:rsidRDefault="00F854AD"/>
    <w:p w14:paraId="30089FFD" w14:textId="77777777" w:rsidR="00F854AD" w:rsidRDefault="00F854AD"/>
    <w:p w14:paraId="3844817D" w14:textId="77777777" w:rsidR="00F854AD" w:rsidRDefault="00F854AD"/>
    <w:p w14:paraId="21ABE15A" w14:textId="77777777" w:rsidR="00F854AD" w:rsidRDefault="00F854AD"/>
    <w:p w14:paraId="01CCE6D9" w14:textId="77777777" w:rsidR="00F854AD" w:rsidRDefault="00F854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57"/>
        <w:gridCol w:w="1254"/>
        <w:gridCol w:w="1251"/>
        <w:gridCol w:w="1249"/>
        <w:gridCol w:w="1247"/>
      </w:tblGrid>
      <w:tr w:rsidR="002F1B2D" w:rsidRPr="00835126" w14:paraId="41505ECC" w14:textId="77777777" w:rsidTr="00835126">
        <w:tc>
          <w:tcPr>
            <w:tcW w:w="9286" w:type="dxa"/>
            <w:gridSpan w:val="6"/>
            <w:shd w:val="clear" w:color="auto" w:fill="A5C9EB"/>
          </w:tcPr>
          <w:p w14:paraId="2D200AF0" w14:textId="77777777" w:rsidR="002F1B2D" w:rsidRPr="00835126" w:rsidRDefault="002F1B2D" w:rsidP="00E876FE">
            <w:pPr>
              <w:rPr>
                <w:rFonts w:ascii="Calibri" w:hAnsi="Calibri" w:cs="Calibri"/>
                <w:b/>
                <w:bCs/>
                <w:sz w:val="22"/>
                <w:szCs w:val="22"/>
              </w:rPr>
            </w:pPr>
            <w:r w:rsidRPr="00835126">
              <w:rPr>
                <w:rFonts w:ascii="Calibri" w:hAnsi="Calibri" w:cs="Calibri"/>
                <w:b/>
                <w:bCs/>
                <w:sz w:val="22"/>
                <w:szCs w:val="22"/>
              </w:rPr>
              <w:lastRenderedPageBreak/>
              <w:t>Our Values</w:t>
            </w:r>
          </w:p>
        </w:tc>
      </w:tr>
      <w:tr w:rsidR="002F1B2D" w:rsidRPr="00835126" w14:paraId="15D35F3E" w14:textId="77777777" w:rsidTr="00E10FF4">
        <w:trPr>
          <w:trHeight w:val="8354"/>
        </w:trPr>
        <w:tc>
          <w:tcPr>
            <w:tcW w:w="9286" w:type="dxa"/>
            <w:gridSpan w:val="6"/>
            <w:shd w:val="clear" w:color="auto" w:fill="auto"/>
          </w:tcPr>
          <w:p w14:paraId="43519F23" w14:textId="77777777" w:rsidR="002F1B2D" w:rsidRPr="00D93583" w:rsidRDefault="002F1B2D" w:rsidP="00E876FE">
            <w:pPr>
              <w:rPr>
                <w:rFonts w:ascii="Calibri" w:hAnsi="Calibri" w:cs="Calibri"/>
                <w:i/>
                <w:iCs/>
                <w:sz w:val="22"/>
                <w:szCs w:val="22"/>
              </w:rPr>
            </w:pPr>
          </w:p>
          <w:p w14:paraId="2D52D230" w14:textId="44C3D007" w:rsidR="00AA22FB" w:rsidRDefault="00280CB7" w:rsidP="00AA22FB">
            <w:pPr>
              <w:jc w:val="center"/>
              <w:rPr>
                <w:rFonts w:ascii="Calibri" w:hAnsi="Calibri" w:cs="Calibri"/>
                <w:i/>
                <w:iCs/>
                <w:sz w:val="22"/>
                <w:szCs w:val="22"/>
              </w:rPr>
            </w:pPr>
            <w:r w:rsidRPr="00D93583">
              <w:rPr>
                <w:i/>
                <w:iCs/>
                <w:noProof/>
              </w:rPr>
              <w:drawing>
                <wp:inline distT="0" distB="0" distL="0" distR="0" wp14:anchorId="60FBE980" wp14:editId="083718EC">
                  <wp:extent cx="4121150" cy="4121150"/>
                  <wp:effectExtent l="0" t="0" r="0" b="0"/>
                  <wp:docPr id="1" name="D1844E0B-5B54-42D7-B3C7-BA38E5707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44E0B-5B54-42D7-B3C7-BA38E570752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50" cy="4121150"/>
                          </a:xfrm>
                          <a:prstGeom prst="rect">
                            <a:avLst/>
                          </a:prstGeom>
                          <a:noFill/>
                          <a:ln>
                            <a:noFill/>
                          </a:ln>
                        </pic:spPr>
                      </pic:pic>
                    </a:graphicData>
                  </a:graphic>
                </wp:inline>
              </w:drawing>
            </w:r>
          </w:p>
          <w:p w14:paraId="5D56586C" w14:textId="77777777" w:rsidR="00AA22FB" w:rsidRDefault="00AA22FB" w:rsidP="00AA22FB">
            <w:pPr>
              <w:rPr>
                <w:rFonts w:ascii="Calibri" w:hAnsi="Calibri" w:cs="Calibri"/>
                <w:b/>
                <w:bCs/>
                <w:sz w:val="22"/>
                <w:szCs w:val="22"/>
              </w:rPr>
            </w:pPr>
            <w:r w:rsidRPr="00AA22FB">
              <w:rPr>
                <w:rFonts w:ascii="Calibri" w:hAnsi="Calibri" w:cs="Calibri"/>
                <w:b/>
                <w:bCs/>
                <w:sz w:val="22"/>
                <w:szCs w:val="22"/>
              </w:rPr>
              <w:t>Value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567"/>
              <w:gridCol w:w="1730"/>
              <w:gridCol w:w="1744"/>
              <w:gridCol w:w="1726"/>
            </w:tblGrid>
            <w:tr w:rsidR="00E10FF4" w:rsidRPr="00534D47" w14:paraId="5E626672" w14:textId="77777777" w:rsidTr="00534D47">
              <w:tc>
                <w:tcPr>
                  <w:tcW w:w="2171" w:type="dxa"/>
                  <w:shd w:val="clear" w:color="auto" w:fill="auto"/>
                </w:tcPr>
                <w:p w14:paraId="548B1108"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the least important to the role</w:t>
                  </w:r>
                </w:p>
              </w:tc>
              <w:tc>
                <w:tcPr>
                  <w:tcW w:w="1600" w:type="dxa"/>
                  <w:shd w:val="clear" w:color="auto" w:fill="auto"/>
                </w:tcPr>
                <w:p w14:paraId="76194C06"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has some significance to the role</w:t>
                  </w:r>
                </w:p>
              </w:tc>
              <w:tc>
                <w:tcPr>
                  <w:tcW w:w="1807" w:type="dxa"/>
                  <w:shd w:val="clear" w:color="auto" w:fill="auto"/>
                </w:tcPr>
                <w:p w14:paraId="43868681"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desirable to the role but not essential</w:t>
                  </w:r>
                </w:p>
              </w:tc>
              <w:tc>
                <w:tcPr>
                  <w:tcW w:w="1813" w:type="dxa"/>
                  <w:shd w:val="clear" w:color="auto" w:fill="auto"/>
                </w:tcPr>
                <w:p w14:paraId="1AE2D450"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important to the role</w:t>
                  </w:r>
                </w:p>
              </w:tc>
              <w:tc>
                <w:tcPr>
                  <w:tcW w:w="1806" w:type="dxa"/>
                  <w:shd w:val="clear" w:color="auto" w:fill="auto"/>
                </w:tcPr>
                <w:p w14:paraId="0AF7C58D"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This value is essential to the role</w:t>
                  </w:r>
                </w:p>
              </w:tc>
            </w:tr>
            <w:tr w:rsidR="00E10FF4" w:rsidRPr="00534D47" w14:paraId="4FC16E0B" w14:textId="77777777" w:rsidTr="00534D47">
              <w:tc>
                <w:tcPr>
                  <w:tcW w:w="2171" w:type="dxa"/>
                  <w:shd w:val="clear" w:color="auto" w:fill="FFC000"/>
                </w:tcPr>
                <w:p w14:paraId="00011469"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1</w:t>
                  </w:r>
                </w:p>
              </w:tc>
              <w:tc>
                <w:tcPr>
                  <w:tcW w:w="1600" w:type="dxa"/>
                  <w:shd w:val="clear" w:color="auto" w:fill="FFC000"/>
                </w:tcPr>
                <w:p w14:paraId="4478B053"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2</w:t>
                  </w:r>
                </w:p>
              </w:tc>
              <w:tc>
                <w:tcPr>
                  <w:tcW w:w="1807" w:type="dxa"/>
                  <w:shd w:val="clear" w:color="auto" w:fill="FFC000"/>
                </w:tcPr>
                <w:p w14:paraId="65113220"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3</w:t>
                  </w:r>
                </w:p>
              </w:tc>
              <w:tc>
                <w:tcPr>
                  <w:tcW w:w="1813" w:type="dxa"/>
                  <w:shd w:val="clear" w:color="auto" w:fill="FFC000"/>
                </w:tcPr>
                <w:p w14:paraId="5FBCD262"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4</w:t>
                  </w:r>
                </w:p>
              </w:tc>
              <w:tc>
                <w:tcPr>
                  <w:tcW w:w="1806" w:type="dxa"/>
                  <w:shd w:val="clear" w:color="auto" w:fill="FFC000"/>
                </w:tcPr>
                <w:p w14:paraId="69DFF4DB" w14:textId="77777777" w:rsidR="00E10FF4" w:rsidRPr="00534D47" w:rsidRDefault="00E10FF4" w:rsidP="00534D47">
                  <w:pPr>
                    <w:jc w:val="center"/>
                    <w:rPr>
                      <w:rFonts w:ascii="Calibri" w:hAnsi="Calibri" w:cs="Calibri"/>
                      <w:b/>
                      <w:bCs/>
                      <w:sz w:val="22"/>
                      <w:szCs w:val="22"/>
                    </w:rPr>
                  </w:pPr>
                  <w:r w:rsidRPr="00534D47">
                    <w:rPr>
                      <w:rFonts w:ascii="Calibri" w:hAnsi="Calibri" w:cs="Calibri"/>
                      <w:b/>
                      <w:bCs/>
                      <w:sz w:val="22"/>
                      <w:szCs w:val="22"/>
                    </w:rPr>
                    <w:t>5</w:t>
                  </w:r>
                </w:p>
              </w:tc>
            </w:tr>
          </w:tbl>
          <w:p w14:paraId="4AA778D5" w14:textId="77777777" w:rsidR="00AA22FB" w:rsidRPr="00E10FF4" w:rsidRDefault="00AA22FB" w:rsidP="00E876FE">
            <w:pPr>
              <w:rPr>
                <w:rFonts w:ascii="Calibri" w:hAnsi="Calibri" w:cs="Calibri"/>
                <w:b/>
                <w:bCs/>
                <w:sz w:val="22"/>
                <w:szCs w:val="22"/>
              </w:rPr>
            </w:pPr>
          </w:p>
        </w:tc>
      </w:tr>
      <w:tr w:rsidR="00E10FF4" w:rsidRPr="00835126" w14:paraId="4AD040E4" w14:textId="77777777" w:rsidTr="00534D47">
        <w:tc>
          <w:tcPr>
            <w:tcW w:w="9286" w:type="dxa"/>
            <w:gridSpan w:val="6"/>
            <w:shd w:val="clear" w:color="auto" w:fill="auto"/>
          </w:tcPr>
          <w:p w14:paraId="3B0182BA" w14:textId="77777777" w:rsidR="00E21102" w:rsidRDefault="00E21102" w:rsidP="00E876FE">
            <w:pPr>
              <w:rPr>
                <w:rFonts w:ascii="Calibri" w:hAnsi="Calibri" w:cs="Calibri"/>
                <w:b/>
                <w:bCs/>
                <w:sz w:val="22"/>
                <w:szCs w:val="22"/>
              </w:rPr>
            </w:pPr>
          </w:p>
          <w:p w14:paraId="7FB505BC" w14:textId="192C1F64" w:rsidR="00E10FF4" w:rsidRDefault="00E10FF4" w:rsidP="00E876FE">
            <w:pPr>
              <w:rPr>
                <w:rFonts w:ascii="Calibri" w:hAnsi="Calibri" w:cs="Calibri"/>
                <w:b/>
                <w:bCs/>
                <w:sz w:val="22"/>
                <w:szCs w:val="22"/>
              </w:rPr>
            </w:pPr>
            <w:r>
              <w:rPr>
                <w:rFonts w:ascii="Calibri" w:hAnsi="Calibri" w:cs="Calibri"/>
                <w:b/>
                <w:bCs/>
                <w:sz w:val="22"/>
                <w:szCs w:val="22"/>
              </w:rPr>
              <w:t>In the role of</w:t>
            </w:r>
            <w:r w:rsidR="00AA728C">
              <w:rPr>
                <w:rFonts w:ascii="Calibri" w:hAnsi="Calibri" w:cs="Calibri"/>
                <w:b/>
                <w:bCs/>
                <w:sz w:val="22"/>
                <w:szCs w:val="22"/>
              </w:rPr>
              <w:t xml:space="preserve"> </w:t>
            </w:r>
            <w:r w:rsidR="00F854AD">
              <w:rPr>
                <w:rFonts w:ascii="Calibri" w:hAnsi="Calibri" w:cs="Calibri"/>
                <w:b/>
                <w:bCs/>
                <w:sz w:val="22"/>
                <w:szCs w:val="22"/>
              </w:rPr>
              <w:t xml:space="preserve">Domestic </w:t>
            </w:r>
            <w:proofErr w:type="gramStart"/>
            <w:r w:rsidR="00F854AD">
              <w:rPr>
                <w:rFonts w:ascii="Calibri" w:hAnsi="Calibri" w:cs="Calibri"/>
                <w:b/>
                <w:bCs/>
                <w:sz w:val="22"/>
                <w:szCs w:val="22"/>
              </w:rPr>
              <w:t>Assistant</w:t>
            </w:r>
            <w:proofErr w:type="gramEnd"/>
            <w:r w:rsidR="00F854AD">
              <w:rPr>
                <w:rFonts w:ascii="Calibri" w:hAnsi="Calibri" w:cs="Calibri"/>
                <w:b/>
                <w:bCs/>
                <w:sz w:val="22"/>
                <w:szCs w:val="22"/>
              </w:rPr>
              <w:t xml:space="preserve"> </w:t>
            </w:r>
            <w:r>
              <w:rPr>
                <w:rFonts w:ascii="Calibri" w:hAnsi="Calibri" w:cs="Calibri"/>
                <w:b/>
                <w:bCs/>
                <w:sz w:val="22"/>
                <w:szCs w:val="22"/>
              </w:rPr>
              <w:t>we are looking for Change Makers who are</w:t>
            </w:r>
            <w:r w:rsidR="00E21102">
              <w:rPr>
                <w:rFonts w:ascii="Calibri" w:hAnsi="Calibri" w:cs="Calibri"/>
                <w:b/>
                <w:bCs/>
                <w:sz w:val="22"/>
                <w:szCs w:val="22"/>
              </w:rPr>
              <w:t xml:space="preserve"> (please highlight as appropriate)</w:t>
            </w:r>
            <w:r>
              <w:rPr>
                <w:rFonts w:ascii="Calibri" w:hAnsi="Calibri" w:cs="Calibri"/>
                <w:b/>
                <w:bCs/>
                <w:sz w:val="22"/>
                <w:szCs w:val="22"/>
              </w:rPr>
              <w:t>:</w:t>
            </w:r>
          </w:p>
          <w:p w14:paraId="68F99B86" w14:textId="30B35D65" w:rsidR="00E21102" w:rsidRPr="003B0BFE" w:rsidRDefault="00E21102" w:rsidP="00E876FE">
            <w:pPr>
              <w:rPr>
                <w:rFonts w:ascii="Calibri" w:hAnsi="Calibri" w:cs="Calibri"/>
                <w:sz w:val="22"/>
                <w:szCs w:val="22"/>
              </w:rPr>
            </w:pPr>
          </w:p>
        </w:tc>
      </w:tr>
      <w:tr w:rsidR="0007788F" w:rsidRPr="00835126" w14:paraId="02FBE5F9" w14:textId="77777777" w:rsidTr="00F854AD">
        <w:tc>
          <w:tcPr>
            <w:tcW w:w="2802" w:type="dxa"/>
            <w:shd w:val="clear" w:color="auto" w:fill="auto"/>
          </w:tcPr>
          <w:p w14:paraId="3256432B"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Professional:</w:t>
            </w:r>
          </w:p>
        </w:tc>
        <w:tc>
          <w:tcPr>
            <w:tcW w:w="1296" w:type="dxa"/>
            <w:shd w:val="clear" w:color="auto" w:fill="auto"/>
          </w:tcPr>
          <w:p w14:paraId="325BA861"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01577054"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127CE6E3"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14:paraId="5CB257E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40E3ECB0"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1F30E921" w14:textId="77777777" w:rsidTr="00F854AD">
        <w:tc>
          <w:tcPr>
            <w:tcW w:w="2802" w:type="dxa"/>
            <w:shd w:val="clear" w:color="auto" w:fill="auto"/>
          </w:tcPr>
          <w:p w14:paraId="14B22041" w14:textId="77777777" w:rsidR="0007788F" w:rsidRPr="003B0BFE" w:rsidRDefault="0007788F" w:rsidP="00E876FE">
            <w:pPr>
              <w:rPr>
                <w:rFonts w:ascii="Calibri" w:hAnsi="Calibri" w:cs="Calibri"/>
                <w:sz w:val="22"/>
                <w:szCs w:val="22"/>
              </w:rPr>
            </w:pPr>
            <w:r w:rsidRPr="003B0BFE">
              <w:rPr>
                <w:rFonts w:ascii="Calibri" w:hAnsi="Calibri" w:cs="Calibri"/>
                <w:b/>
                <w:bCs/>
                <w:sz w:val="22"/>
                <w:szCs w:val="22"/>
              </w:rPr>
              <w:t>Creative Problem Solvers</w:t>
            </w:r>
            <w:r w:rsidRPr="003B0BFE">
              <w:rPr>
                <w:rFonts w:ascii="Calibri" w:hAnsi="Calibri" w:cs="Calibri"/>
                <w:sz w:val="22"/>
                <w:szCs w:val="22"/>
              </w:rPr>
              <w:t>:</w:t>
            </w:r>
          </w:p>
        </w:tc>
        <w:tc>
          <w:tcPr>
            <w:tcW w:w="1296" w:type="dxa"/>
            <w:shd w:val="clear" w:color="auto" w:fill="auto"/>
          </w:tcPr>
          <w:p w14:paraId="108C2A32"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6C3B7CB4"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C000"/>
          </w:tcPr>
          <w:p w14:paraId="412BFC9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4F86797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FFFF"/>
          </w:tcPr>
          <w:p w14:paraId="74EF6635"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5890AE81" w14:textId="77777777" w:rsidTr="00F854AD">
        <w:tc>
          <w:tcPr>
            <w:tcW w:w="2802" w:type="dxa"/>
            <w:shd w:val="clear" w:color="auto" w:fill="auto"/>
          </w:tcPr>
          <w:p w14:paraId="326C63CA"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Kind:</w:t>
            </w:r>
          </w:p>
        </w:tc>
        <w:tc>
          <w:tcPr>
            <w:tcW w:w="1296" w:type="dxa"/>
            <w:shd w:val="clear" w:color="auto" w:fill="auto"/>
          </w:tcPr>
          <w:p w14:paraId="033D1D32"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5A95AE5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3B4E8C76"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4F6F6C93"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00A517D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3E19D3A9" w14:textId="77777777" w:rsidTr="00F854AD">
        <w:tc>
          <w:tcPr>
            <w:tcW w:w="2802" w:type="dxa"/>
            <w:shd w:val="clear" w:color="auto" w:fill="auto"/>
          </w:tcPr>
          <w:p w14:paraId="4183806D"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Flexible:</w:t>
            </w:r>
          </w:p>
        </w:tc>
        <w:tc>
          <w:tcPr>
            <w:tcW w:w="1296" w:type="dxa"/>
            <w:shd w:val="clear" w:color="auto" w:fill="auto"/>
          </w:tcPr>
          <w:p w14:paraId="6CE2BAA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512059F6"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61280769"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FFFF"/>
          </w:tcPr>
          <w:p w14:paraId="57B12734"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4239CA7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1E432F1B" w14:textId="77777777" w:rsidTr="00F854AD">
        <w:tc>
          <w:tcPr>
            <w:tcW w:w="2802" w:type="dxa"/>
            <w:shd w:val="clear" w:color="auto" w:fill="auto"/>
          </w:tcPr>
          <w:p w14:paraId="7FD9C159"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Collaborative:</w:t>
            </w:r>
          </w:p>
        </w:tc>
        <w:tc>
          <w:tcPr>
            <w:tcW w:w="1296" w:type="dxa"/>
            <w:shd w:val="clear" w:color="auto" w:fill="auto"/>
          </w:tcPr>
          <w:p w14:paraId="5FDB740F"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01003FB1"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cPr>
          <w:p w14:paraId="01980D6C"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C000"/>
          </w:tcPr>
          <w:p w14:paraId="41478A7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FFFF"/>
          </w:tcPr>
          <w:p w14:paraId="70985008"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r w:rsidR="0007788F" w:rsidRPr="00835126" w14:paraId="57D0F862" w14:textId="77777777" w:rsidTr="00F854AD">
        <w:tc>
          <w:tcPr>
            <w:tcW w:w="2802" w:type="dxa"/>
            <w:shd w:val="clear" w:color="auto" w:fill="auto"/>
          </w:tcPr>
          <w:p w14:paraId="1272DD60" w14:textId="77777777" w:rsidR="0007788F" w:rsidRPr="003B0BFE" w:rsidRDefault="0007788F" w:rsidP="00E876FE">
            <w:pPr>
              <w:rPr>
                <w:rFonts w:ascii="Calibri" w:hAnsi="Calibri" w:cs="Calibri"/>
                <w:b/>
                <w:bCs/>
                <w:sz w:val="22"/>
                <w:szCs w:val="22"/>
              </w:rPr>
            </w:pPr>
            <w:r w:rsidRPr="003B0BFE">
              <w:rPr>
                <w:rFonts w:ascii="Calibri" w:hAnsi="Calibri" w:cs="Calibri"/>
                <w:b/>
                <w:bCs/>
                <w:sz w:val="22"/>
                <w:szCs w:val="22"/>
              </w:rPr>
              <w:t>Communicator:</w:t>
            </w:r>
          </w:p>
        </w:tc>
        <w:tc>
          <w:tcPr>
            <w:tcW w:w="1296" w:type="dxa"/>
            <w:shd w:val="clear" w:color="auto" w:fill="auto"/>
          </w:tcPr>
          <w:p w14:paraId="5BA3790D"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2967C503"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2</w:t>
            </w:r>
          </w:p>
        </w:tc>
        <w:tc>
          <w:tcPr>
            <w:tcW w:w="1297" w:type="dxa"/>
            <w:shd w:val="clear" w:color="auto" w:fill="FFFFFF" w:themeFill="background1"/>
          </w:tcPr>
          <w:p w14:paraId="0CFDBD0A"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3</w:t>
            </w:r>
          </w:p>
        </w:tc>
        <w:tc>
          <w:tcPr>
            <w:tcW w:w="1297" w:type="dxa"/>
            <w:shd w:val="clear" w:color="auto" w:fill="FFC000"/>
          </w:tcPr>
          <w:p w14:paraId="7D49DDE7"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4</w:t>
            </w:r>
          </w:p>
        </w:tc>
        <w:tc>
          <w:tcPr>
            <w:tcW w:w="1297" w:type="dxa"/>
            <w:shd w:val="clear" w:color="auto" w:fill="FFFFFF"/>
          </w:tcPr>
          <w:p w14:paraId="15D2ECBE" w14:textId="77777777" w:rsidR="0007788F" w:rsidRPr="003B0BFE" w:rsidRDefault="0007788F" w:rsidP="00E876FE">
            <w:pPr>
              <w:rPr>
                <w:rFonts w:ascii="Calibri" w:hAnsi="Calibri" w:cs="Calibri"/>
                <w:sz w:val="22"/>
                <w:szCs w:val="22"/>
              </w:rPr>
            </w:pPr>
            <w:r w:rsidRPr="003B0BFE">
              <w:rPr>
                <w:rFonts w:ascii="Calibri" w:hAnsi="Calibri" w:cs="Calibri"/>
                <w:sz w:val="22"/>
                <w:szCs w:val="22"/>
              </w:rPr>
              <w:t>5</w:t>
            </w:r>
          </w:p>
        </w:tc>
      </w:tr>
    </w:tbl>
    <w:p w14:paraId="06D5ACC2" w14:textId="77777777" w:rsidR="00B47FC8" w:rsidRPr="00BE4B76" w:rsidRDefault="00B47FC8" w:rsidP="0086795A">
      <w:pPr>
        <w:jc w:val="both"/>
        <w:rPr>
          <w:rFonts w:ascii="Calibri" w:hAnsi="Calibri" w:cs="Calibri"/>
          <w:sz w:val="22"/>
          <w:szCs w:val="22"/>
        </w:rPr>
      </w:pPr>
    </w:p>
    <w:sectPr w:rsidR="00B47FC8" w:rsidRPr="00BE4B76" w:rsidSect="009F3E15">
      <w:headerReference w:type="default" r:id="rId13"/>
      <w:footerReference w:type="even" r:id="rId14"/>
      <w:footerReference w:type="default" r:id="rId15"/>
      <w:pgSz w:w="11906" w:h="16838"/>
      <w:pgMar w:top="1021" w:right="1418" w:bottom="1021" w:left="1418" w:header="113" w:footer="85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C9FC0" w14:textId="77777777" w:rsidR="009F3E15" w:rsidRDefault="009F3E15">
      <w:r>
        <w:separator/>
      </w:r>
    </w:p>
  </w:endnote>
  <w:endnote w:type="continuationSeparator" w:id="0">
    <w:p w14:paraId="593A18FF" w14:textId="77777777" w:rsidR="009F3E15" w:rsidRDefault="009F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A5135" w14:textId="77777777" w:rsidR="000C44EE" w:rsidRDefault="000C44EE"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643A" w14:textId="77777777" w:rsidR="000C44EE" w:rsidRDefault="000C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DF151" w14:textId="77777777" w:rsidR="000C44EE" w:rsidRPr="002D037F" w:rsidRDefault="002D037F"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48632B">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18BFF" w14:textId="77777777" w:rsidR="009F3E15" w:rsidRDefault="009F3E15">
      <w:r>
        <w:separator/>
      </w:r>
    </w:p>
  </w:footnote>
  <w:footnote w:type="continuationSeparator" w:id="0">
    <w:p w14:paraId="77B2A155" w14:textId="77777777" w:rsidR="009F3E15" w:rsidRDefault="009F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E7DBB" w14:textId="1FC7408F" w:rsidR="00A42FC7" w:rsidRDefault="00A42FC7" w:rsidP="00CA2634">
    <w:pPr>
      <w:pStyle w:val="Header"/>
      <w:rPr>
        <w:noProof/>
      </w:rPr>
    </w:pPr>
    <w:r>
      <w:rPr>
        <w:noProof/>
      </w:rPr>
      <w:drawing>
        <wp:anchor distT="0" distB="0" distL="114300" distR="114300" simplePos="0" relativeHeight="251660288" behindDoc="0" locked="0" layoutInCell="1" allowOverlap="1" wp14:anchorId="4365D487" wp14:editId="6A7EBE47">
          <wp:simplePos x="0" y="0"/>
          <wp:positionH relativeFrom="column">
            <wp:posOffset>-438150</wp:posOffset>
          </wp:positionH>
          <wp:positionV relativeFrom="page">
            <wp:posOffset>234950</wp:posOffset>
          </wp:positionV>
          <wp:extent cx="1688400" cy="550800"/>
          <wp:effectExtent l="0" t="0" r="7620" b="1905"/>
          <wp:wrapSquare wrapText="bothSides"/>
          <wp:docPr id="1356617057" name="Picture 1356617057"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356617057" name="Picture 1356617057" descr="A picture containing text, font, graphics,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88400" cy="550800"/>
                  </a:xfrm>
                  <a:prstGeom prst="rect">
                    <a:avLst/>
                  </a:prstGeom>
                  <a:ln/>
                </pic:spPr>
              </pic:pic>
            </a:graphicData>
          </a:graphic>
          <wp14:sizeRelH relativeFrom="margin">
            <wp14:pctWidth>0</wp14:pctWidth>
          </wp14:sizeRelH>
          <wp14:sizeRelV relativeFrom="margin">
            <wp14:pctHeight>0</wp14:pctHeight>
          </wp14:sizeRelV>
        </wp:anchor>
      </w:drawing>
    </w:r>
  </w:p>
  <w:p w14:paraId="7FA618EB" w14:textId="574C28D4" w:rsidR="00A42FC7" w:rsidRDefault="00A42FC7" w:rsidP="00CA2634">
    <w:pPr>
      <w:pStyle w:val="Header"/>
      <w:rPr>
        <w:noProof/>
      </w:rPr>
    </w:pPr>
  </w:p>
  <w:p w14:paraId="041EAABA" w14:textId="77777777" w:rsidR="00194D7E" w:rsidRDefault="00194D7E" w:rsidP="00CA2634">
    <w:pPr>
      <w:pStyle w:val="Header"/>
      <w:rPr>
        <w:noProof/>
      </w:rPr>
    </w:pPr>
  </w:p>
  <w:p w14:paraId="36A06319" w14:textId="77777777" w:rsidR="00194D7E" w:rsidRDefault="00194D7E" w:rsidP="00CA2634">
    <w:pPr>
      <w:pStyle w:val="Header"/>
      <w:rPr>
        <w:noProof/>
      </w:rPr>
    </w:pPr>
  </w:p>
  <w:p w14:paraId="3EF89491" w14:textId="2788653B" w:rsidR="00E876FE" w:rsidRPr="00E876FE" w:rsidRDefault="00CA2634" w:rsidP="00CA2634">
    <w:pPr>
      <w:pStyle w:val="Header"/>
    </w:pPr>
    <w:r>
      <w:rPr>
        <w:noProof/>
      </w:rPr>
      <w:ptab w:relativeTo="margin" w:alignment="right" w:leader="none"/>
    </w:r>
    <w:r w:rsidR="00A42FC7">
      <w:rPr>
        <w:rFonts w:ascii="Segoe UI" w:hAnsi="Segoe UI" w:cs="Segoe UI"/>
        <w:noProof/>
        <w:color w:val="000000"/>
        <w:sz w:val="18"/>
        <w:szCs w:val="18"/>
        <w:shd w:val="clear" w:color="auto" w:fill="FFFFFF"/>
      </w:rPr>
      <w:drawing>
        <wp:anchor distT="0" distB="0" distL="114300" distR="114300" simplePos="0" relativeHeight="251659264" behindDoc="0" locked="0" layoutInCell="1" allowOverlap="1" wp14:anchorId="6CA06C8F" wp14:editId="4DA57F45">
          <wp:simplePos x="0" y="0"/>
          <wp:positionH relativeFrom="column">
            <wp:align>right</wp:align>
          </wp:positionH>
          <wp:positionV relativeFrom="page">
            <wp:posOffset>71120</wp:posOffset>
          </wp:positionV>
          <wp:extent cx="932400" cy="666000"/>
          <wp:effectExtent l="0" t="0" r="1270" b="1270"/>
          <wp:wrapNone/>
          <wp:docPr id="874578845" name="Picture 87457884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16EC3"/>
    <w:multiLevelType w:val="hybridMultilevel"/>
    <w:tmpl w:val="329E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174B"/>
    <w:multiLevelType w:val="hybridMultilevel"/>
    <w:tmpl w:val="95160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5C67F6"/>
    <w:multiLevelType w:val="hybridMultilevel"/>
    <w:tmpl w:val="EBB8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335A13"/>
    <w:multiLevelType w:val="hybridMultilevel"/>
    <w:tmpl w:val="EFCA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3AC1"/>
    <w:multiLevelType w:val="hybridMultilevel"/>
    <w:tmpl w:val="32486D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C35C2"/>
    <w:multiLevelType w:val="hybridMultilevel"/>
    <w:tmpl w:val="0A26A9CC"/>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4AD5C62"/>
    <w:multiLevelType w:val="hybridMultilevel"/>
    <w:tmpl w:val="AD6472A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7" w15:restartNumberingAfterBreak="0">
    <w:nsid w:val="153263D5"/>
    <w:multiLevelType w:val="hybridMultilevel"/>
    <w:tmpl w:val="81506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903895"/>
    <w:multiLevelType w:val="hybridMultilevel"/>
    <w:tmpl w:val="ED3EE9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62B73"/>
    <w:multiLevelType w:val="hybridMultilevel"/>
    <w:tmpl w:val="6B2AB5A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2073246B"/>
    <w:multiLevelType w:val="hybridMultilevel"/>
    <w:tmpl w:val="A0B49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2166E23"/>
    <w:multiLevelType w:val="multilevel"/>
    <w:tmpl w:val="FC6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03DED"/>
    <w:multiLevelType w:val="hybridMultilevel"/>
    <w:tmpl w:val="D5E68D2C"/>
    <w:lvl w:ilvl="0" w:tplc="08090001">
      <w:start w:val="1"/>
      <w:numFmt w:val="bullet"/>
      <w:lvlText w:val=""/>
      <w:lvlJc w:val="left"/>
      <w:pPr>
        <w:ind w:left="862" w:hanging="360"/>
      </w:pPr>
      <w:rPr>
        <w:rFonts w:ascii="Symbol" w:hAnsi="Symbol"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73984"/>
    <w:multiLevelType w:val="hybridMultilevel"/>
    <w:tmpl w:val="8C8C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30E46065"/>
    <w:multiLevelType w:val="hybridMultilevel"/>
    <w:tmpl w:val="826E5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8481A"/>
    <w:multiLevelType w:val="hybridMultilevel"/>
    <w:tmpl w:val="8FEE1A9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4052435A"/>
    <w:multiLevelType w:val="hybridMultilevel"/>
    <w:tmpl w:val="0BF6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267F3"/>
    <w:multiLevelType w:val="hybridMultilevel"/>
    <w:tmpl w:val="06F8A3D6"/>
    <w:lvl w:ilvl="0" w:tplc="CD6A12AE">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32A1E"/>
    <w:multiLevelType w:val="hybridMultilevel"/>
    <w:tmpl w:val="F0D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C2F8A"/>
    <w:multiLevelType w:val="hybridMultilevel"/>
    <w:tmpl w:val="652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52B96"/>
    <w:multiLevelType w:val="hybridMultilevel"/>
    <w:tmpl w:val="BBD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63CB9"/>
    <w:multiLevelType w:val="hybridMultilevel"/>
    <w:tmpl w:val="3EF22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15:restartNumberingAfterBreak="0">
    <w:nsid w:val="658865D0"/>
    <w:multiLevelType w:val="multilevel"/>
    <w:tmpl w:val="6A8ABE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C0182"/>
    <w:multiLevelType w:val="hybridMultilevel"/>
    <w:tmpl w:val="1166E0A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69E43076"/>
    <w:multiLevelType w:val="hybridMultilevel"/>
    <w:tmpl w:val="9D9837B8"/>
    <w:lvl w:ilvl="0" w:tplc="08090001">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962619791">
    <w:abstractNumId w:val="9"/>
  </w:num>
  <w:num w:numId="2" w16cid:durableId="1801192688">
    <w:abstractNumId w:val="29"/>
  </w:num>
  <w:num w:numId="3" w16cid:durableId="415588411">
    <w:abstractNumId w:val="30"/>
  </w:num>
  <w:num w:numId="4" w16cid:durableId="297228321">
    <w:abstractNumId w:val="25"/>
  </w:num>
  <w:num w:numId="5" w16cid:durableId="1098135525">
    <w:abstractNumId w:val="11"/>
  </w:num>
  <w:num w:numId="6" w16cid:durableId="249319124">
    <w:abstractNumId w:val="16"/>
  </w:num>
  <w:num w:numId="7" w16cid:durableId="1946424604">
    <w:abstractNumId w:val="17"/>
  </w:num>
  <w:num w:numId="8" w16cid:durableId="233587908">
    <w:abstractNumId w:val="18"/>
  </w:num>
  <w:num w:numId="9" w16cid:durableId="1616984292">
    <w:abstractNumId w:val="15"/>
  </w:num>
  <w:num w:numId="10" w16cid:durableId="1160463045">
    <w:abstractNumId w:val="21"/>
  </w:num>
  <w:num w:numId="11" w16cid:durableId="1336424309">
    <w:abstractNumId w:val="4"/>
  </w:num>
  <w:num w:numId="12" w16cid:durableId="887255121">
    <w:abstractNumId w:val="12"/>
  </w:num>
  <w:num w:numId="13" w16cid:durableId="324673328">
    <w:abstractNumId w:val="22"/>
  </w:num>
  <w:num w:numId="14" w16cid:durableId="586616735">
    <w:abstractNumId w:val="27"/>
  </w:num>
  <w:num w:numId="15" w16cid:durableId="2057702082">
    <w:abstractNumId w:val="1"/>
  </w:num>
  <w:num w:numId="16" w16cid:durableId="1718432980">
    <w:abstractNumId w:val="7"/>
  </w:num>
  <w:num w:numId="17" w16cid:durableId="1554266715">
    <w:abstractNumId w:val="2"/>
  </w:num>
  <w:num w:numId="18" w16cid:durableId="1954626769">
    <w:abstractNumId w:val="14"/>
  </w:num>
  <w:num w:numId="19" w16cid:durableId="1872380068">
    <w:abstractNumId w:val="19"/>
  </w:num>
  <w:num w:numId="20" w16cid:durableId="336613150">
    <w:abstractNumId w:val="6"/>
  </w:num>
  <w:num w:numId="21" w16cid:durableId="1894779491">
    <w:abstractNumId w:val="5"/>
  </w:num>
  <w:num w:numId="22" w16cid:durableId="654918630">
    <w:abstractNumId w:val="3"/>
  </w:num>
  <w:num w:numId="23" w16cid:durableId="101264249">
    <w:abstractNumId w:val="13"/>
  </w:num>
  <w:num w:numId="24" w16cid:durableId="1966499668">
    <w:abstractNumId w:val="23"/>
  </w:num>
  <w:num w:numId="25" w16cid:durableId="1230114246">
    <w:abstractNumId w:val="8"/>
  </w:num>
  <w:num w:numId="26" w16cid:durableId="493766061">
    <w:abstractNumId w:val="28"/>
  </w:num>
  <w:num w:numId="27" w16cid:durableId="990211228">
    <w:abstractNumId w:val="10"/>
  </w:num>
  <w:num w:numId="28" w16cid:durableId="1969624716">
    <w:abstractNumId w:val="26"/>
  </w:num>
  <w:num w:numId="29" w16cid:durableId="196739553">
    <w:abstractNumId w:val="0"/>
  </w:num>
  <w:num w:numId="30" w16cid:durableId="1775586357">
    <w:abstractNumId w:val="20"/>
  </w:num>
  <w:num w:numId="31" w16cid:durableId="1905307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27B02"/>
    <w:rsid w:val="00065667"/>
    <w:rsid w:val="0007788F"/>
    <w:rsid w:val="0008576E"/>
    <w:rsid w:val="000B0E87"/>
    <w:rsid w:val="000C335A"/>
    <w:rsid w:val="000C44EE"/>
    <w:rsid w:val="000F4F2D"/>
    <w:rsid w:val="00100AE7"/>
    <w:rsid w:val="00105391"/>
    <w:rsid w:val="00106796"/>
    <w:rsid w:val="001326E2"/>
    <w:rsid w:val="001541ED"/>
    <w:rsid w:val="00157C5D"/>
    <w:rsid w:val="001615CE"/>
    <w:rsid w:val="00161A37"/>
    <w:rsid w:val="00164BFA"/>
    <w:rsid w:val="00172393"/>
    <w:rsid w:val="00193314"/>
    <w:rsid w:val="00194D7E"/>
    <w:rsid w:val="001A6357"/>
    <w:rsid w:val="001B2DF2"/>
    <w:rsid w:val="001B4851"/>
    <w:rsid w:val="001B7431"/>
    <w:rsid w:val="001F36BF"/>
    <w:rsid w:val="002004B3"/>
    <w:rsid w:val="00212890"/>
    <w:rsid w:val="002217BC"/>
    <w:rsid w:val="0023433B"/>
    <w:rsid w:val="0025772E"/>
    <w:rsid w:val="00263083"/>
    <w:rsid w:val="00277649"/>
    <w:rsid w:val="00280CB7"/>
    <w:rsid w:val="00297958"/>
    <w:rsid w:val="002A000D"/>
    <w:rsid w:val="002A2B1F"/>
    <w:rsid w:val="002A426F"/>
    <w:rsid w:val="002B5FAA"/>
    <w:rsid w:val="002D037F"/>
    <w:rsid w:val="002D1CAA"/>
    <w:rsid w:val="002E3325"/>
    <w:rsid w:val="002F1B2D"/>
    <w:rsid w:val="002F655D"/>
    <w:rsid w:val="00320CE9"/>
    <w:rsid w:val="00320DEA"/>
    <w:rsid w:val="00345437"/>
    <w:rsid w:val="00380522"/>
    <w:rsid w:val="00384A28"/>
    <w:rsid w:val="00396C64"/>
    <w:rsid w:val="003B0BFE"/>
    <w:rsid w:val="003B6296"/>
    <w:rsid w:val="003C374B"/>
    <w:rsid w:val="003D0100"/>
    <w:rsid w:val="003D5064"/>
    <w:rsid w:val="003D77B2"/>
    <w:rsid w:val="003E1B3F"/>
    <w:rsid w:val="003E2BC3"/>
    <w:rsid w:val="003E4C78"/>
    <w:rsid w:val="003E50DC"/>
    <w:rsid w:val="003F78BC"/>
    <w:rsid w:val="0040302E"/>
    <w:rsid w:val="00403E63"/>
    <w:rsid w:val="004140CA"/>
    <w:rsid w:val="00420622"/>
    <w:rsid w:val="004253E8"/>
    <w:rsid w:val="00426ED7"/>
    <w:rsid w:val="0043370B"/>
    <w:rsid w:val="00436756"/>
    <w:rsid w:val="00441439"/>
    <w:rsid w:val="00447B84"/>
    <w:rsid w:val="00453177"/>
    <w:rsid w:val="00455F3A"/>
    <w:rsid w:val="00456725"/>
    <w:rsid w:val="0047312C"/>
    <w:rsid w:val="00484B37"/>
    <w:rsid w:val="0048632B"/>
    <w:rsid w:val="004E7599"/>
    <w:rsid w:val="004E7F23"/>
    <w:rsid w:val="004F5A39"/>
    <w:rsid w:val="005000AC"/>
    <w:rsid w:val="00500DAF"/>
    <w:rsid w:val="0051795C"/>
    <w:rsid w:val="005233C8"/>
    <w:rsid w:val="00533F9F"/>
    <w:rsid w:val="00534D47"/>
    <w:rsid w:val="00543006"/>
    <w:rsid w:val="005566F8"/>
    <w:rsid w:val="00564C55"/>
    <w:rsid w:val="00583EA6"/>
    <w:rsid w:val="00586121"/>
    <w:rsid w:val="005A6FEB"/>
    <w:rsid w:val="005B1801"/>
    <w:rsid w:val="005B3808"/>
    <w:rsid w:val="005C62F4"/>
    <w:rsid w:val="005C6D12"/>
    <w:rsid w:val="005F6B1B"/>
    <w:rsid w:val="00616B7D"/>
    <w:rsid w:val="00670C1A"/>
    <w:rsid w:val="0068707C"/>
    <w:rsid w:val="00697CA7"/>
    <w:rsid w:val="006C0F4B"/>
    <w:rsid w:val="00700157"/>
    <w:rsid w:val="00700781"/>
    <w:rsid w:val="00707177"/>
    <w:rsid w:val="00710E35"/>
    <w:rsid w:val="00716A8A"/>
    <w:rsid w:val="00722476"/>
    <w:rsid w:val="00763E43"/>
    <w:rsid w:val="00773917"/>
    <w:rsid w:val="00791071"/>
    <w:rsid w:val="00792A48"/>
    <w:rsid w:val="007D087D"/>
    <w:rsid w:val="007E6DB6"/>
    <w:rsid w:val="007F6CCB"/>
    <w:rsid w:val="008042E6"/>
    <w:rsid w:val="008070EF"/>
    <w:rsid w:val="00817522"/>
    <w:rsid w:val="008258A1"/>
    <w:rsid w:val="00832D19"/>
    <w:rsid w:val="00835126"/>
    <w:rsid w:val="00840236"/>
    <w:rsid w:val="008506A1"/>
    <w:rsid w:val="00860C4F"/>
    <w:rsid w:val="0086795A"/>
    <w:rsid w:val="00867D5F"/>
    <w:rsid w:val="008765B6"/>
    <w:rsid w:val="008861AC"/>
    <w:rsid w:val="008906B3"/>
    <w:rsid w:val="00890AA6"/>
    <w:rsid w:val="008A4D7B"/>
    <w:rsid w:val="008B1C0E"/>
    <w:rsid w:val="008C68DB"/>
    <w:rsid w:val="008F0F14"/>
    <w:rsid w:val="008F4222"/>
    <w:rsid w:val="008F6F4B"/>
    <w:rsid w:val="00900F57"/>
    <w:rsid w:val="009037BF"/>
    <w:rsid w:val="00911002"/>
    <w:rsid w:val="00911C8D"/>
    <w:rsid w:val="009123D6"/>
    <w:rsid w:val="009179CA"/>
    <w:rsid w:val="009241FD"/>
    <w:rsid w:val="00924896"/>
    <w:rsid w:val="00942277"/>
    <w:rsid w:val="00953FBF"/>
    <w:rsid w:val="00954C5A"/>
    <w:rsid w:val="00956BB0"/>
    <w:rsid w:val="009579F7"/>
    <w:rsid w:val="00977913"/>
    <w:rsid w:val="0099685B"/>
    <w:rsid w:val="00996A8F"/>
    <w:rsid w:val="009A4A25"/>
    <w:rsid w:val="009A4DDF"/>
    <w:rsid w:val="009B3A82"/>
    <w:rsid w:val="009C3CDD"/>
    <w:rsid w:val="009E019B"/>
    <w:rsid w:val="009F3E15"/>
    <w:rsid w:val="009F46CE"/>
    <w:rsid w:val="00A01A80"/>
    <w:rsid w:val="00A269C4"/>
    <w:rsid w:val="00A312EE"/>
    <w:rsid w:val="00A42FC7"/>
    <w:rsid w:val="00A4323B"/>
    <w:rsid w:val="00A5423F"/>
    <w:rsid w:val="00A57161"/>
    <w:rsid w:val="00A64B19"/>
    <w:rsid w:val="00A763C4"/>
    <w:rsid w:val="00A82C3F"/>
    <w:rsid w:val="00A92176"/>
    <w:rsid w:val="00A93860"/>
    <w:rsid w:val="00AA22FB"/>
    <w:rsid w:val="00AA728C"/>
    <w:rsid w:val="00AB1AAA"/>
    <w:rsid w:val="00AB3767"/>
    <w:rsid w:val="00AB5A75"/>
    <w:rsid w:val="00AC0B5C"/>
    <w:rsid w:val="00AD0F02"/>
    <w:rsid w:val="00AE17D7"/>
    <w:rsid w:val="00AE1FA9"/>
    <w:rsid w:val="00AE21FE"/>
    <w:rsid w:val="00AE566F"/>
    <w:rsid w:val="00AE6512"/>
    <w:rsid w:val="00B018EF"/>
    <w:rsid w:val="00B20056"/>
    <w:rsid w:val="00B34A88"/>
    <w:rsid w:val="00B47FC8"/>
    <w:rsid w:val="00B65A4D"/>
    <w:rsid w:val="00B82689"/>
    <w:rsid w:val="00BB71E8"/>
    <w:rsid w:val="00BC22B4"/>
    <w:rsid w:val="00BE47D7"/>
    <w:rsid w:val="00BE4B76"/>
    <w:rsid w:val="00BE6E07"/>
    <w:rsid w:val="00C17F09"/>
    <w:rsid w:val="00C742A5"/>
    <w:rsid w:val="00C74C56"/>
    <w:rsid w:val="00C80253"/>
    <w:rsid w:val="00C80B05"/>
    <w:rsid w:val="00C8216F"/>
    <w:rsid w:val="00C8282F"/>
    <w:rsid w:val="00C93880"/>
    <w:rsid w:val="00CA2634"/>
    <w:rsid w:val="00CA5DBE"/>
    <w:rsid w:val="00CD226E"/>
    <w:rsid w:val="00CD2B6E"/>
    <w:rsid w:val="00CD376C"/>
    <w:rsid w:val="00CF3808"/>
    <w:rsid w:val="00D00CB4"/>
    <w:rsid w:val="00D03CF3"/>
    <w:rsid w:val="00D14C38"/>
    <w:rsid w:val="00D24856"/>
    <w:rsid w:val="00D37A32"/>
    <w:rsid w:val="00D446A1"/>
    <w:rsid w:val="00D549F9"/>
    <w:rsid w:val="00D57427"/>
    <w:rsid w:val="00D60B59"/>
    <w:rsid w:val="00D72BDC"/>
    <w:rsid w:val="00D80FF5"/>
    <w:rsid w:val="00D82A10"/>
    <w:rsid w:val="00D85B1E"/>
    <w:rsid w:val="00D91827"/>
    <w:rsid w:val="00D93583"/>
    <w:rsid w:val="00D95813"/>
    <w:rsid w:val="00DB6358"/>
    <w:rsid w:val="00DD1CA0"/>
    <w:rsid w:val="00DD7DE3"/>
    <w:rsid w:val="00DE3149"/>
    <w:rsid w:val="00DF5CB8"/>
    <w:rsid w:val="00E10FF4"/>
    <w:rsid w:val="00E13C0F"/>
    <w:rsid w:val="00E21102"/>
    <w:rsid w:val="00E45604"/>
    <w:rsid w:val="00E54AB0"/>
    <w:rsid w:val="00E609E0"/>
    <w:rsid w:val="00E60BDF"/>
    <w:rsid w:val="00E74E64"/>
    <w:rsid w:val="00E876FE"/>
    <w:rsid w:val="00EC29B8"/>
    <w:rsid w:val="00EC44F0"/>
    <w:rsid w:val="00ED04D8"/>
    <w:rsid w:val="00EE631C"/>
    <w:rsid w:val="00F167F3"/>
    <w:rsid w:val="00F306F6"/>
    <w:rsid w:val="00F449DB"/>
    <w:rsid w:val="00F577DC"/>
    <w:rsid w:val="00F67842"/>
    <w:rsid w:val="00F83A5D"/>
    <w:rsid w:val="00F854AD"/>
    <w:rsid w:val="00F916DA"/>
    <w:rsid w:val="00FC039B"/>
    <w:rsid w:val="00FC5A42"/>
    <w:rsid w:val="00FE4500"/>
    <w:rsid w:val="378A06DC"/>
    <w:rsid w:val="46735821"/>
    <w:rsid w:val="6E882ECA"/>
    <w:rsid w:val="6FED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9EAF3"/>
  <w15:chartTrackingRefBased/>
  <w15:docId w15:val="{B52EE886-4015-47B9-931F-ECA5D90D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34"/>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2D037F"/>
    <w:rPr>
      <w:sz w:val="24"/>
      <w:szCs w:val="24"/>
    </w:rPr>
  </w:style>
  <w:style w:type="character" w:styleId="Strong">
    <w:name w:val="Strong"/>
    <w:uiPriority w:val="22"/>
    <w:qFormat/>
    <w:rsid w:val="00A5423F"/>
    <w:rPr>
      <w:b/>
      <w:bCs/>
    </w:rPr>
  </w:style>
  <w:style w:type="paragraph" w:styleId="NoSpacing">
    <w:name w:val="No Spacing"/>
    <w:uiPriority w:val="1"/>
    <w:qFormat/>
    <w:rsid w:val="00A5423F"/>
    <w:rPr>
      <w:sz w:val="24"/>
      <w:szCs w:val="24"/>
    </w:rPr>
  </w:style>
  <w:style w:type="paragraph" w:styleId="BodyText">
    <w:name w:val="Body Text"/>
    <w:basedOn w:val="Normal"/>
    <w:link w:val="BodyTextChar"/>
    <w:unhideWhenUsed/>
    <w:rsid w:val="00A64B19"/>
    <w:pPr>
      <w:jc w:val="both"/>
    </w:pPr>
    <w:rPr>
      <w:rFonts w:ascii="Arial" w:hAnsi="Arial"/>
      <w:szCs w:val="20"/>
      <w:lang w:eastAsia="en-US"/>
    </w:rPr>
  </w:style>
  <w:style w:type="character" w:customStyle="1" w:styleId="BodyTextChar">
    <w:name w:val="Body Text Char"/>
    <w:link w:val="BodyText"/>
    <w:rsid w:val="00A64B19"/>
    <w:rPr>
      <w:rFonts w:ascii="Arial" w:hAnsi="Arial"/>
      <w:sz w:val="24"/>
      <w:lang w:eastAsia="en-US"/>
    </w:rPr>
  </w:style>
  <w:style w:type="paragraph" w:styleId="BodyText2">
    <w:name w:val="Body Text 2"/>
    <w:basedOn w:val="Normal"/>
    <w:link w:val="BodyText2Char"/>
    <w:unhideWhenUsed/>
    <w:rsid w:val="00A64B19"/>
    <w:rPr>
      <w:rFonts w:ascii="Arial" w:hAnsi="Arial"/>
      <w:sz w:val="22"/>
      <w:szCs w:val="20"/>
      <w:lang w:eastAsia="en-US"/>
    </w:rPr>
  </w:style>
  <w:style w:type="character" w:customStyle="1" w:styleId="BodyText2Char">
    <w:name w:val="Body Text 2 Char"/>
    <w:link w:val="BodyText2"/>
    <w:rsid w:val="00A64B19"/>
    <w:rPr>
      <w:rFonts w:ascii="Arial" w:hAnsi="Arial"/>
      <w:sz w:val="22"/>
      <w:lang w:eastAsia="en-US"/>
    </w:rPr>
  </w:style>
  <w:style w:type="paragraph" w:styleId="BodyText3">
    <w:name w:val="Body Text 3"/>
    <w:basedOn w:val="Normal"/>
    <w:link w:val="BodyText3Char"/>
    <w:unhideWhenUsed/>
    <w:rsid w:val="00A64B19"/>
    <w:pPr>
      <w:jc w:val="both"/>
    </w:pPr>
    <w:rPr>
      <w:rFonts w:ascii="Arial" w:hAnsi="Arial"/>
      <w:sz w:val="22"/>
      <w:szCs w:val="20"/>
      <w:lang w:eastAsia="en-US"/>
    </w:rPr>
  </w:style>
  <w:style w:type="character" w:customStyle="1" w:styleId="BodyText3Char">
    <w:name w:val="Body Text 3 Char"/>
    <w:link w:val="BodyText3"/>
    <w:rsid w:val="00A64B19"/>
    <w:rPr>
      <w:rFonts w:ascii="Arial" w:hAnsi="Arial"/>
      <w:sz w:val="22"/>
      <w:lang w:eastAsia="en-US"/>
    </w:rPr>
  </w:style>
  <w:style w:type="paragraph" w:styleId="Revision">
    <w:name w:val="Revision"/>
    <w:hidden/>
    <w:uiPriority w:val="99"/>
    <w:semiHidden/>
    <w:rsid w:val="009037BF"/>
    <w:rPr>
      <w:sz w:val="24"/>
      <w:szCs w:val="24"/>
    </w:rPr>
  </w:style>
  <w:style w:type="character" w:styleId="CommentReference">
    <w:name w:val="annotation reference"/>
    <w:rsid w:val="00911C8D"/>
    <w:rPr>
      <w:sz w:val="16"/>
      <w:szCs w:val="16"/>
    </w:rPr>
  </w:style>
  <w:style w:type="paragraph" w:styleId="CommentText">
    <w:name w:val="annotation text"/>
    <w:basedOn w:val="Normal"/>
    <w:link w:val="CommentTextChar"/>
    <w:rsid w:val="00911C8D"/>
    <w:rPr>
      <w:sz w:val="20"/>
      <w:szCs w:val="20"/>
    </w:rPr>
  </w:style>
  <w:style w:type="character" w:customStyle="1" w:styleId="CommentTextChar">
    <w:name w:val="Comment Text Char"/>
    <w:basedOn w:val="DefaultParagraphFont"/>
    <w:link w:val="CommentText"/>
    <w:rsid w:val="00911C8D"/>
  </w:style>
  <w:style w:type="paragraph" w:styleId="CommentSubject">
    <w:name w:val="annotation subject"/>
    <w:basedOn w:val="CommentText"/>
    <w:next w:val="CommentText"/>
    <w:link w:val="CommentSubjectChar"/>
    <w:rsid w:val="00911C8D"/>
    <w:rPr>
      <w:b/>
      <w:bCs/>
    </w:rPr>
  </w:style>
  <w:style w:type="character" w:customStyle="1" w:styleId="CommentSubjectChar">
    <w:name w:val="Comment Subject Char"/>
    <w:link w:val="CommentSubject"/>
    <w:rsid w:val="0091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744912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SharedWithUsers xmlns="020c0e7a-2b61-4930-97ac-d88ee81a9d1e">
      <UserInfo>
        <DisplayName>Craig Sutton</DisplayName>
        <AccountId>71</AccountId>
        <AccountType/>
      </UserInfo>
      <UserInfo>
        <DisplayName>Becky Green</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9" ma:contentTypeDescription="Create a new document." ma:contentTypeScope="" ma:versionID="458829fde134da24e98bcda43db9bd6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04e4e03755431112a2ff8d1a9d920e98"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92A026A-B5A8-47D7-832F-0668F26F951A}">
  <ds:schemaRefs>
    <ds:schemaRef ds:uri="http://schemas.openxmlformats.org/officeDocument/2006/bibliography"/>
  </ds:schemaRefs>
</ds:datastoreItem>
</file>

<file path=customXml/itemProps2.xml><?xml version="1.0" encoding="utf-8"?>
<ds:datastoreItem xmlns:ds="http://schemas.openxmlformats.org/officeDocument/2006/customXml" ds:itemID="{957A2F99-F129-42AC-8558-8377719A45C0}">
  <ds:schemaRefs>
    <ds:schemaRef ds:uri="8403a796-8203-422f-afc2-4a684d91a2ec"/>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020c0e7a-2b61-4930-97ac-d88ee81a9d1e"/>
    <ds:schemaRef ds:uri="http://schemas.microsoft.com/office/2006/metadata/properties"/>
  </ds:schemaRefs>
</ds:datastoreItem>
</file>

<file path=customXml/itemProps3.xml><?xml version="1.0" encoding="utf-8"?>
<ds:datastoreItem xmlns:ds="http://schemas.openxmlformats.org/officeDocument/2006/customXml" ds:itemID="{EE5E4810-A97B-488D-92C3-0E12551A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0F611-4929-4C0D-AED8-C1E837A84D86}">
  <ds:schemaRefs>
    <ds:schemaRef ds:uri="http://schemas.microsoft.com/sharepoint/v3/contenttype/forms"/>
  </ds:schemaRefs>
</ds:datastoreItem>
</file>

<file path=customXml/itemProps5.xml><?xml version="1.0" encoding="utf-8"?>
<ds:datastoreItem xmlns:ds="http://schemas.openxmlformats.org/officeDocument/2006/customXml" ds:itemID="{129CF005-03DA-4EE4-AA09-75251A6CB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6076</Characters>
  <Application>Microsoft Office Word</Application>
  <DocSecurity>0</DocSecurity>
  <Lines>50</Lines>
  <Paragraphs>14</Paragraphs>
  <ScaleCrop>false</ScaleCrop>
  <Company>Stowe School</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Helen Campbell</cp:lastModifiedBy>
  <cp:revision>2</cp:revision>
  <cp:lastPrinted>2012-02-27T10:31:00Z</cp:lastPrinted>
  <dcterms:created xsi:type="dcterms:W3CDTF">2024-04-27T10:05:00Z</dcterms:created>
  <dcterms:modified xsi:type="dcterms:W3CDTF">2024-04-27T10:05:00Z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Green</vt:lpwstr>
  </property>
  <property fmtid="{D5CDD505-2E9C-101B-9397-08002B2CF9AE}" pid="3" name="Order">
    <vt:lpwstr>74200.0000000000</vt:lpwstr>
  </property>
  <property fmtid="{D5CDD505-2E9C-101B-9397-08002B2CF9AE}" pid="4" name="display_urn:schemas-microsoft-com:office:office#Author">
    <vt:lpwstr>Becky Green</vt:lpwstr>
  </property>
  <property fmtid="{D5CDD505-2E9C-101B-9397-08002B2CF9AE}" pid="5" name="display_urn:schemas-microsoft-com:office:office#SharedWithUsers">
    <vt:lpwstr>Craig Sutton;Becky Green</vt:lpwstr>
  </property>
  <property fmtid="{D5CDD505-2E9C-101B-9397-08002B2CF9AE}" pid="6" name="SharedWithUsers">
    <vt:lpwstr>71;#Craig Sutton;#28;#Becky Green</vt:lpwstr>
  </property>
  <property fmtid="{D5CDD505-2E9C-101B-9397-08002B2CF9AE}" pid="7" name="TaxCatchAll">
    <vt:lpwstr/>
  </property>
  <property fmtid="{D5CDD505-2E9C-101B-9397-08002B2CF9AE}" pid="8" name="Ensureyouchoosethecorrectform">
    <vt:lpwstr/>
  </property>
  <property fmtid="{D5CDD505-2E9C-101B-9397-08002B2CF9AE}" pid="9" name="lcf76f155ced4ddcb4097134ff3c332f">
    <vt:lpwstr/>
  </property>
  <property fmtid="{D5CDD505-2E9C-101B-9397-08002B2CF9AE}" pid="10" name="MediaServiceImageTags">
    <vt:lpwstr/>
  </property>
  <property fmtid="{D5CDD505-2E9C-101B-9397-08002B2CF9AE}" pid="11" name="ContentTypeId">
    <vt:lpwstr>0x01010061978A9FAF1AD5479A5CA75B3EB636B3</vt:lpwstr>
  </property>
</Properties>
</file>